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3E065" w14:textId="77777777" w:rsidR="00B50BD4" w:rsidRPr="00BA4325" w:rsidRDefault="00B50BD4">
      <w:pPr>
        <w:pStyle w:val="Titolo1"/>
        <w:rPr>
          <w:rStyle w:val="hps"/>
          <w:rFonts w:ascii="Corbel" w:hAnsi="Corbel"/>
          <w:b w:val="0"/>
          <w:bCs w:val="0"/>
        </w:rPr>
      </w:pPr>
    </w:p>
    <w:p w14:paraId="4834392A" w14:textId="77777777" w:rsidR="00B50BD4" w:rsidRPr="00BA4325" w:rsidRDefault="00B50BD4" w:rsidP="00D04213">
      <w:pPr>
        <w:pStyle w:val="Titolo1"/>
        <w:tabs>
          <w:tab w:val="left" w:pos="2131"/>
          <w:tab w:val="center" w:pos="5102"/>
          <w:tab w:val="left" w:pos="8100"/>
        </w:tabs>
        <w:ind w:left="709" w:right="706"/>
        <w:rPr>
          <w:rFonts w:ascii="Corbel" w:hAnsi="Corbel"/>
          <w:b w:val="0"/>
          <w:spacing w:val="20"/>
        </w:rPr>
      </w:pPr>
      <w:r>
        <w:rPr>
          <w:rFonts w:ascii="Corbel" w:hAnsi="Corbel"/>
          <w:b w:val="0"/>
          <w:bCs w:val="0"/>
          <w:lang w:val="it"/>
        </w:rPr>
        <w:t>SCHEDA DI DATI DI SICUREZZA</w:t>
      </w:r>
    </w:p>
    <w:p w14:paraId="1681DC1F" w14:textId="77777777" w:rsidR="00B50BD4" w:rsidRPr="00BA4325" w:rsidRDefault="00B50BD4">
      <w:pPr>
        <w:pStyle w:val="Intestazione"/>
        <w:tabs>
          <w:tab w:val="clear" w:pos="4536"/>
          <w:tab w:val="clear" w:pos="9072"/>
        </w:tabs>
        <w:rPr>
          <w:rFonts w:ascii="Corbel" w:hAnsi="Corbel"/>
          <w:sz w:val="18"/>
          <w:szCs w:val="18"/>
        </w:rPr>
      </w:pPr>
    </w:p>
    <w:p w14:paraId="0EE65F44" w14:textId="77777777" w:rsidR="00B50BD4" w:rsidRDefault="00B50BD4">
      <w:pPr>
        <w:pStyle w:val="Intestazione"/>
        <w:tabs>
          <w:tab w:val="clear" w:pos="4536"/>
          <w:tab w:val="clear" w:pos="9072"/>
        </w:tabs>
        <w:rPr>
          <w:rFonts w:ascii="Corbel" w:hAnsi="Corbel"/>
          <w:sz w:val="18"/>
          <w:szCs w:val="18"/>
        </w:rPr>
      </w:pPr>
    </w:p>
    <w:p w14:paraId="36E16A8D" w14:textId="77777777" w:rsidR="00185B04" w:rsidRDefault="00185B04">
      <w:pPr>
        <w:pStyle w:val="Intestazione"/>
        <w:tabs>
          <w:tab w:val="clear" w:pos="4536"/>
          <w:tab w:val="clear" w:pos="9072"/>
        </w:tabs>
        <w:rPr>
          <w:rFonts w:ascii="Corbel" w:hAnsi="Corbel"/>
          <w:sz w:val="18"/>
          <w:szCs w:val="18"/>
        </w:rPr>
      </w:pPr>
    </w:p>
    <w:p w14:paraId="00C17B91" w14:textId="77777777" w:rsidR="00185B04" w:rsidRPr="00BA4325" w:rsidRDefault="00185B04">
      <w:pPr>
        <w:pStyle w:val="Intestazione"/>
        <w:tabs>
          <w:tab w:val="clear" w:pos="4536"/>
          <w:tab w:val="clear" w:pos="9072"/>
        </w:tabs>
        <w:rPr>
          <w:rFonts w:ascii="Corbel" w:hAnsi="Corbel"/>
          <w:sz w:val="18"/>
          <w:szCs w:val="18"/>
        </w:rPr>
      </w:pPr>
    </w:p>
    <w:p w14:paraId="19AE2313" w14:textId="77777777" w:rsidR="00B35D22" w:rsidRPr="00BA4325" w:rsidRDefault="00B35D22" w:rsidP="00D6130B">
      <w:pPr>
        <w:pStyle w:val="Titolo"/>
        <w:shd w:val="clear" w:color="auto" w:fill="FF6600"/>
        <w:spacing w:line="240" w:lineRule="auto"/>
        <w:ind w:left="851" w:hanging="851"/>
        <w:rPr>
          <w:b/>
          <w:color w:val="FFFFFF"/>
          <w:sz w:val="20"/>
          <w:szCs w:val="18"/>
        </w:rPr>
      </w:pPr>
      <w:bookmarkStart w:id="0" w:name="_Hlk72399390"/>
      <w:r>
        <w:rPr>
          <w:b/>
          <w:bCs/>
          <w:color w:val="FFFFFF"/>
          <w:sz w:val="20"/>
          <w:szCs w:val="18"/>
          <w:lang w:val="it"/>
        </w:rPr>
        <w:t>SEZIONE 1: IDENTIFICAZIONE DELLA SOSTANZA/MISCELA E DELLA SOCIETÀ/IMPRESA</w:t>
      </w:r>
    </w:p>
    <w:bookmarkEnd w:id="0"/>
    <w:p w14:paraId="488448A0" w14:textId="77777777" w:rsidR="0041569F" w:rsidRPr="00BA4325" w:rsidRDefault="0041569F" w:rsidP="0041569F">
      <w:pPr>
        <w:ind w:left="705"/>
        <w:rPr>
          <w:rFonts w:ascii="Corbel" w:hAnsi="Corbel"/>
          <w:b/>
          <w:sz w:val="18"/>
          <w:szCs w:val="18"/>
          <w:u w:val="single"/>
        </w:rPr>
      </w:pPr>
    </w:p>
    <w:p w14:paraId="15E2F45D" w14:textId="77777777" w:rsidR="00B35D22" w:rsidRPr="00BA4325" w:rsidRDefault="00B35D22" w:rsidP="00B35D22">
      <w:pPr>
        <w:numPr>
          <w:ilvl w:val="1"/>
          <w:numId w:val="33"/>
        </w:numPr>
        <w:rPr>
          <w:rFonts w:ascii="Corbel" w:hAnsi="Corbel"/>
          <w:b/>
          <w:sz w:val="18"/>
          <w:szCs w:val="18"/>
          <w:u w:val="single"/>
        </w:rPr>
      </w:pPr>
      <w:r>
        <w:rPr>
          <w:rFonts w:ascii="Corbel" w:hAnsi="Corbel"/>
          <w:b/>
          <w:bCs/>
          <w:sz w:val="18"/>
          <w:szCs w:val="18"/>
          <w:u w:val="single"/>
          <w:lang w:val="it"/>
        </w:rPr>
        <w:t xml:space="preserve">Identificatore del prodotto: </w:t>
      </w:r>
    </w:p>
    <w:p w14:paraId="3EC5417E" w14:textId="2749C060" w:rsidR="00B35D22" w:rsidRPr="00BA4325" w:rsidRDefault="00A55EC8" w:rsidP="0041569F">
      <w:pPr>
        <w:shd w:val="clear" w:color="auto" w:fill="FFFFFF"/>
        <w:tabs>
          <w:tab w:val="left" w:pos="142"/>
        </w:tabs>
        <w:ind w:left="563" w:firstLine="142"/>
        <w:rPr>
          <w:rFonts w:ascii="Corbel" w:eastAsia="SimSun" w:hAnsi="Corbel" w:cs="Tahoma"/>
          <w:b/>
          <w:caps/>
          <w:color w:val="FF6600"/>
          <w:spacing w:val="10"/>
          <w:sz w:val="18"/>
          <w:szCs w:val="18"/>
        </w:rPr>
      </w:pPr>
      <w:bookmarkStart w:id="1" w:name="_Hlk171507615"/>
      <w:r>
        <w:rPr>
          <w:rFonts w:ascii="Corbel" w:eastAsia="SimSun" w:hAnsi="Corbel" w:cs="Tahoma"/>
          <w:b/>
          <w:bCs/>
          <w:caps/>
          <w:color w:val="FF6600"/>
          <w:sz w:val="18"/>
          <w:szCs w:val="18"/>
          <w:lang w:val="it"/>
        </w:rPr>
        <w:t>950, N880</w:t>
      </w:r>
    </w:p>
    <w:p w14:paraId="11F8D84D" w14:textId="77777777" w:rsidR="008B0012" w:rsidRPr="00BA4325" w:rsidRDefault="008B0012" w:rsidP="00B35D22">
      <w:pPr>
        <w:rPr>
          <w:rFonts w:ascii="Corbel" w:hAnsi="Corbel"/>
          <w:bCs/>
          <w:sz w:val="18"/>
          <w:szCs w:val="18"/>
        </w:rPr>
      </w:pPr>
    </w:p>
    <w:p w14:paraId="128EA9FD" w14:textId="77777777" w:rsidR="00F257D4" w:rsidRPr="003B7B96" w:rsidRDefault="00F257D4" w:rsidP="00F257D4">
      <w:pPr>
        <w:rPr>
          <w:rFonts w:ascii="Corbel" w:hAnsi="Corbel"/>
          <w:b/>
          <w:sz w:val="18"/>
          <w:szCs w:val="18"/>
        </w:rPr>
      </w:pPr>
      <w:bookmarkStart w:id="2" w:name="_Hlk72399395"/>
      <w:r>
        <w:rPr>
          <w:rFonts w:ascii="Corbel" w:hAnsi="Corbel"/>
          <w:b/>
          <w:bCs/>
          <w:sz w:val="18"/>
          <w:szCs w:val="18"/>
          <w:lang w:val="it"/>
        </w:rPr>
        <w:t xml:space="preserve">1.2. </w:t>
      </w:r>
      <w:r>
        <w:rPr>
          <w:rFonts w:ascii="Corbel" w:hAnsi="Corbel"/>
          <w:sz w:val="18"/>
          <w:szCs w:val="18"/>
          <w:lang w:val="it"/>
        </w:rPr>
        <w:tab/>
      </w:r>
      <w:r>
        <w:rPr>
          <w:rFonts w:ascii="Corbel" w:hAnsi="Corbel"/>
          <w:b/>
          <w:bCs/>
          <w:sz w:val="18"/>
          <w:szCs w:val="18"/>
          <w:u w:val="single"/>
          <w:lang w:val="it"/>
        </w:rPr>
        <w:t>Usi identificati pertinenti della sostanza o della miscela e usi sconsigliati:</w:t>
      </w:r>
      <w:r>
        <w:rPr>
          <w:rFonts w:ascii="Corbel" w:hAnsi="Corbel"/>
          <w:b/>
          <w:bCs/>
          <w:sz w:val="18"/>
          <w:szCs w:val="18"/>
          <w:lang w:val="it"/>
        </w:rPr>
        <w:t xml:space="preserve"> </w:t>
      </w:r>
    </w:p>
    <w:bookmarkEnd w:id="2"/>
    <w:p w14:paraId="061C023D" w14:textId="15B1DC3B" w:rsidR="00B35D22" w:rsidRPr="00BA4325" w:rsidRDefault="0041569F" w:rsidP="00B35D22">
      <w:pPr>
        <w:tabs>
          <w:tab w:val="left" w:pos="709"/>
        </w:tabs>
        <w:rPr>
          <w:rStyle w:val="hps"/>
          <w:rFonts w:ascii="Corbel" w:hAnsi="Corbel"/>
          <w:sz w:val="18"/>
          <w:szCs w:val="18"/>
        </w:rPr>
      </w:pPr>
      <w:r>
        <w:rPr>
          <w:rStyle w:val="hps"/>
          <w:rFonts w:ascii="Corbel" w:hAnsi="Corbel"/>
          <w:sz w:val="18"/>
          <w:szCs w:val="18"/>
          <w:lang w:val="it"/>
        </w:rPr>
        <w:tab/>
        <w:t>Detergente per uso professionale.</w:t>
      </w:r>
    </w:p>
    <w:p w14:paraId="7B8EA1E4" w14:textId="77777777" w:rsidR="00B35D22" w:rsidRPr="00BA4325" w:rsidRDefault="00B35D22" w:rsidP="00B35D22">
      <w:pPr>
        <w:tabs>
          <w:tab w:val="left" w:pos="5547"/>
        </w:tabs>
        <w:rPr>
          <w:rFonts w:ascii="Corbel" w:hAnsi="Corbel"/>
          <w:sz w:val="18"/>
          <w:szCs w:val="18"/>
        </w:rPr>
      </w:pPr>
      <w:r>
        <w:rPr>
          <w:lang w:val="it"/>
        </w:rPr>
        <w:tab/>
      </w:r>
    </w:p>
    <w:p w14:paraId="29E5AFD3" w14:textId="77777777" w:rsidR="00B35D22" w:rsidRPr="00BA4325" w:rsidRDefault="00B35D22" w:rsidP="00B35D22">
      <w:pPr>
        <w:rPr>
          <w:rFonts w:ascii="Corbel" w:hAnsi="Corbel"/>
          <w:b/>
          <w:sz w:val="18"/>
          <w:szCs w:val="18"/>
          <w:u w:val="single"/>
        </w:rPr>
      </w:pPr>
      <w:r>
        <w:rPr>
          <w:rFonts w:ascii="Corbel" w:hAnsi="Corbel"/>
          <w:b/>
          <w:bCs/>
          <w:sz w:val="18"/>
          <w:szCs w:val="18"/>
          <w:lang w:val="it"/>
        </w:rPr>
        <w:t xml:space="preserve">1.3. </w:t>
      </w:r>
      <w:r>
        <w:rPr>
          <w:rFonts w:ascii="Corbel" w:hAnsi="Corbel"/>
          <w:sz w:val="18"/>
          <w:szCs w:val="18"/>
          <w:lang w:val="it"/>
        </w:rPr>
        <w:tab/>
      </w:r>
      <w:r>
        <w:rPr>
          <w:rFonts w:ascii="Corbel" w:hAnsi="Corbel"/>
          <w:b/>
          <w:bCs/>
          <w:sz w:val="18"/>
          <w:szCs w:val="18"/>
          <w:u w:val="single"/>
          <w:lang w:val="it"/>
        </w:rPr>
        <w:t xml:space="preserve">Informazioni sul fornitore della scheda di dati di sicurezza:  </w:t>
      </w:r>
    </w:p>
    <w:p w14:paraId="6B96FF33" w14:textId="77777777" w:rsidR="0041569F" w:rsidRPr="00BA4325" w:rsidRDefault="0041569F" w:rsidP="00B35D22">
      <w:pPr>
        <w:pStyle w:val="Bezeichnung"/>
        <w:tabs>
          <w:tab w:val="clear" w:pos="3402"/>
          <w:tab w:val="left" w:pos="142"/>
        </w:tabs>
        <w:spacing w:before="0"/>
        <w:ind w:left="709" w:firstLine="0"/>
        <w:jc w:val="left"/>
        <w:rPr>
          <w:rFonts w:ascii="Corbel" w:hAnsi="Corbel"/>
          <w:sz w:val="18"/>
          <w:szCs w:val="18"/>
          <w:u w:val="single"/>
        </w:rPr>
      </w:pPr>
    </w:p>
    <w:p w14:paraId="1AC947A8" w14:textId="5C21BF39" w:rsidR="00F1632F" w:rsidRPr="00BA4325" w:rsidRDefault="0041569F" w:rsidP="00B35D22">
      <w:pPr>
        <w:pStyle w:val="Bezeichnung"/>
        <w:tabs>
          <w:tab w:val="clear" w:pos="3402"/>
          <w:tab w:val="left" w:pos="142"/>
        </w:tabs>
        <w:spacing w:before="0"/>
        <w:ind w:left="709" w:firstLine="0"/>
        <w:jc w:val="left"/>
        <w:rPr>
          <w:rFonts w:ascii="Corbel" w:hAnsi="Corbel"/>
          <w:sz w:val="18"/>
          <w:szCs w:val="18"/>
          <w:u w:val="single"/>
        </w:rPr>
      </w:pPr>
      <w:r>
        <w:rPr>
          <w:rFonts w:ascii="Corbel" w:hAnsi="Corbel"/>
          <w:sz w:val="18"/>
          <w:szCs w:val="18"/>
          <w:u w:val="single"/>
          <w:lang w:val="it"/>
        </w:rPr>
        <w:t>Informazioni sul produttore/importatore:</w:t>
      </w:r>
    </w:p>
    <w:p w14:paraId="36CEC2E3" w14:textId="02F393E2" w:rsidR="0041569F" w:rsidRPr="000807D4" w:rsidRDefault="00640886" w:rsidP="0041569F">
      <w:pPr>
        <w:shd w:val="clear" w:color="auto" w:fill="FFFFFF"/>
        <w:tabs>
          <w:tab w:val="left" w:pos="142"/>
        </w:tabs>
        <w:ind w:left="567" w:firstLine="142"/>
        <w:rPr>
          <w:rFonts w:ascii="Corbel" w:eastAsia="SimSun" w:hAnsi="Corbel" w:cs="Tahoma"/>
          <w:b/>
          <w:caps/>
          <w:color w:val="FF6600"/>
          <w:spacing w:val="10"/>
          <w:sz w:val="18"/>
          <w:szCs w:val="18"/>
        </w:rPr>
      </w:pPr>
      <w:r>
        <w:rPr>
          <w:rFonts w:ascii="Corbel" w:eastAsia="SimSun" w:hAnsi="Corbel" w:cs="Tahoma"/>
          <w:b/>
          <w:bCs/>
          <w:color w:val="FF6600"/>
          <w:sz w:val="18"/>
          <w:szCs w:val="18"/>
          <w:lang w:val="it"/>
        </w:rPr>
        <w:t xml:space="preserve">Earth Trading </w:t>
      </w:r>
      <w:r>
        <w:rPr>
          <w:rFonts w:ascii="Corbel" w:eastAsia="SimSun" w:hAnsi="Corbel" w:cs="Tahoma"/>
          <w:b/>
          <w:bCs/>
          <w:caps/>
          <w:color w:val="FF6600"/>
          <w:sz w:val="18"/>
          <w:szCs w:val="18"/>
          <w:lang w:val="it"/>
        </w:rPr>
        <w:t>SRL</w:t>
      </w:r>
    </w:p>
    <w:p w14:paraId="3517438D" w14:textId="3086653A" w:rsidR="00B35D22" w:rsidRDefault="00640886" w:rsidP="00B35D22">
      <w:pPr>
        <w:pStyle w:val="Bezeichnung"/>
        <w:tabs>
          <w:tab w:val="clear" w:pos="3402"/>
          <w:tab w:val="left" w:pos="142"/>
        </w:tabs>
        <w:spacing w:before="0"/>
        <w:ind w:left="709" w:firstLine="0"/>
        <w:jc w:val="left"/>
        <w:rPr>
          <w:rFonts w:ascii="Corbel" w:hAnsi="Corbel"/>
          <w:color w:val="000000"/>
          <w:sz w:val="18"/>
          <w:szCs w:val="18"/>
        </w:rPr>
      </w:pPr>
      <w:r>
        <w:rPr>
          <w:rFonts w:ascii="Corbel" w:hAnsi="Corbel"/>
          <w:color w:val="000000"/>
          <w:sz w:val="18"/>
          <w:szCs w:val="18"/>
          <w:lang w:val="it"/>
        </w:rPr>
        <w:t>IT-85042 Lagonegro Piazza, Duca Abruzzi, 9</w:t>
      </w:r>
    </w:p>
    <w:p w14:paraId="4E704F87" w14:textId="7E5706BF" w:rsidR="00640886" w:rsidRPr="000807D4" w:rsidRDefault="00640886" w:rsidP="00B35D22">
      <w:pPr>
        <w:pStyle w:val="Bezeichnung"/>
        <w:tabs>
          <w:tab w:val="clear" w:pos="3402"/>
          <w:tab w:val="left" w:pos="142"/>
        </w:tabs>
        <w:spacing w:before="0"/>
        <w:ind w:left="709" w:firstLine="0"/>
        <w:jc w:val="left"/>
        <w:rPr>
          <w:rFonts w:ascii="Corbel" w:hAnsi="Corbel"/>
          <w:color w:val="000000"/>
          <w:sz w:val="18"/>
          <w:szCs w:val="18"/>
        </w:rPr>
      </w:pPr>
      <w:r>
        <w:rPr>
          <w:rFonts w:ascii="Corbel" w:hAnsi="Corbel"/>
          <w:color w:val="000000"/>
          <w:sz w:val="18"/>
          <w:szCs w:val="18"/>
          <w:lang w:val="it"/>
        </w:rPr>
        <w:t>ITALIA</w:t>
      </w:r>
    </w:p>
    <w:p w14:paraId="252F9849" w14:textId="7FE2FC96" w:rsidR="0041569F" w:rsidRPr="00260FB3" w:rsidRDefault="00185B04" w:rsidP="00260FB3">
      <w:pPr>
        <w:pStyle w:val="Bezeichnung"/>
        <w:tabs>
          <w:tab w:val="clear" w:pos="3402"/>
          <w:tab w:val="left" w:pos="142"/>
        </w:tabs>
        <w:spacing w:before="0"/>
        <w:ind w:left="709" w:firstLine="0"/>
        <w:jc w:val="left"/>
        <w:rPr>
          <w:rFonts w:ascii="Corbel" w:hAnsi="Corbel"/>
          <w:color w:val="000000"/>
          <w:sz w:val="18"/>
          <w:szCs w:val="18"/>
        </w:rPr>
      </w:pPr>
      <w:r>
        <w:rPr>
          <w:rFonts w:ascii="Corbel" w:hAnsi="Corbel"/>
          <w:color w:val="000000"/>
          <w:sz w:val="18"/>
          <w:szCs w:val="18"/>
          <w:lang w:val="it"/>
        </w:rPr>
        <w:t>Tel: 00393203159246</w:t>
      </w:r>
    </w:p>
    <w:p w14:paraId="2DF1DCD2" w14:textId="77777777" w:rsidR="005C27AD" w:rsidRPr="00BA4325" w:rsidRDefault="005C27AD" w:rsidP="00B35D22">
      <w:pPr>
        <w:shd w:val="clear" w:color="auto" w:fill="FFFFFF"/>
        <w:ind w:left="5" w:firstLine="704"/>
        <w:rPr>
          <w:rFonts w:ascii="Corbel" w:hAnsi="Corbel"/>
          <w:sz w:val="18"/>
          <w:szCs w:val="18"/>
        </w:rPr>
      </w:pPr>
    </w:p>
    <w:p w14:paraId="32B135E3" w14:textId="708A3B24" w:rsidR="00B35D22" w:rsidRPr="00BA4325" w:rsidRDefault="00B35D22" w:rsidP="00B35D22">
      <w:pPr>
        <w:adjustRightInd w:val="0"/>
        <w:rPr>
          <w:rFonts w:ascii="Corbel" w:hAnsi="Corbel"/>
          <w:sz w:val="18"/>
          <w:szCs w:val="18"/>
        </w:rPr>
      </w:pPr>
      <w:r>
        <w:rPr>
          <w:rFonts w:ascii="Corbel" w:hAnsi="Corbel"/>
          <w:sz w:val="18"/>
          <w:szCs w:val="18"/>
          <w:lang w:val="it"/>
        </w:rPr>
        <w:t>1.3.1.</w:t>
      </w:r>
      <w:r>
        <w:rPr>
          <w:rFonts w:ascii="Corbel" w:hAnsi="Corbel"/>
          <w:color w:val="000000"/>
          <w:sz w:val="18"/>
          <w:szCs w:val="18"/>
          <w:lang w:val="it"/>
        </w:rPr>
        <w:tab/>
        <w:t>Persona responsabile:</w:t>
      </w:r>
      <w:r>
        <w:rPr>
          <w:rFonts w:ascii="Corbel" w:hAnsi="Corbel"/>
          <w:sz w:val="18"/>
          <w:szCs w:val="18"/>
          <w:lang w:val="it"/>
        </w:rPr>
        <w:tab/>
      </w:r>
      <w:r>
        <w:rPr>
          <w:rFonts w:ascii="Corbel" w:hAnsi="Corbel"/>
          <w:sz w:val="18"/>
          <w:szCs w:val="18"/>
          <w:lang w:val="it"/>
        </w:rPr>
        <w:tab/>
      </w:r>
      <w:r w:rsidR="002A0A57">
        <w:rPr>
          <w:rFonts w:ascii="Corbel" w:hAnsi="Corbel"/>
          <w:sz w:val="18"/>
          <w:szCs w:val="18"/>
          <w:lang w:val="it"/>
        </w:rPr>
        <w:t>Emanuele Corazzini</w:t>
      </w:r>
    </w:p>
    <w:p w14:paraId="536D17E3" w14:textId="2975267F" w:rsidR="00B35D22" w:rsidRPr="00BA4325" w:rsidRDefault="00B35D22" w:rsidP="00B35D22">
      <w:pPr>
        <w:shd w:val="clear" w:color="auto" w:fill="FFFFFF"/>
        <w:rPr>
          <w:rFonts w:ascii="Corbel" w:hAnsi="Corbel"/>
          <w:sz w:val="18"/>
          <w:szCs w:val="18"/>
        </w:rPr>
      </w:pPr>
      <w:r>
        <w:rPr>
          <w:rFonts w:ascii="Corbel" w:hAnsi="Corbel"/>
          <w:sz w:val="18"/>
          <w:szCs w:val="18"/>
          <w:lang w:val="it"/>
        </w:rPr>
        <w:tab/>
        <w:t>E-mail:</w:t>
      </w:r>
      <w:r>
        <w:rPr>
          <w:rFonts w:ascii="Corbel" w:hAnsi="Corbel"/>
          <w:sz w:val="18"/>
          <w:szCs w:val="18"/>
          <w:lang w:val="it"/>
        </w:rPr>
        <w:tab/>
      </w:r>
      <w:r>
        <w:rPr>
          <w:rFonts w:ascii="Corbel" w:hAnsi="Corbel"/>
          <w:sz w:val="18"/>
          <w:szCs w:val="18"/>
          <w:lang w:val="it"/>
        </w:rPr>
        <w:tab/>
      </w:r>
      <w:r>
        <w:rPr>
          <w:rFonts w:ascii="Corbel" w:hAnsi="Corbel"/>
          <w:sz w:val="18"/>
          <w:szCs w:val="18"/>
          <w:lang w:val="it"/>
        </w:rPr>
        <w:tab/>
      </w:r>
      <w:r>
        <w:rPr>
          <w:rFonts w:ascii="Corbel" w:hAnsi="Corbel"/>
          <w:sz w:val="18"/>
          <w:szCs w:val="18"/>
          <w:lang w:val="it"/>
        </w:rPr>
        <w:tab/>
      </w:r>
      <w:r>
        <w:rPr>
          <w:rFonts w:ascii="Corbel" w:hAnsi="Corbel"/>
          <w:color w:val="FF6600"/>
          <w:sz w:val="18"/>
          <w:szCs w:val="18"/>
          <w:lang w:val="it"/>
        </w:rPr>
        <w:t>Amministrazione@5g-m.com</w:t>
      </w:r>
    </w:p>
    <w:p w14:paraId="1B3A31D0" w14:textId="77777777" w:rsidR="00B35D22" w:rsidRPr="00BA4325" w:rsidRDefault="00B35D22" w:rsidP="00B35D22">
      <w:pPr>
        <w:shd w:val="clear" w:color="auto" w:fill="FFFFFF"/>
        <w:rPr>
          <w:rFonts w:ascii="Corbel" w:hAnsi="Corbel"/>
          <w:sz w:val="18"/>
          <w:szCs w:val="18"/>
        </w:rPr>
      </w:pPr>
    </w:p>
    <w:p w14:paraId="2295C3F1" w14:textId="3724B137" w:rsidR="00B35D22" w:rsidRDefault="00B35D22" w:rsidP="005C27AD">
      <w:pPr>
        <w:adjustRightInd w:val="0"/>
        <w:rPr>
          <w:rFonts w:ascii="Corbel" w:hAnsi="Corbel"/>
          <w:color w:val="000000"/>
          <w:sz w:val="18"/>
          <w:szCs w:val="18"/>
          <w:lang w:val="it"/>
        </w:rPr>
      </w:pPr>
      <w:r>
        <w:rPr>
          <w:rFonts w:ascii="Corbel" w:hAnsi="Corbel"/>
          <w:b/>
          <w:bCs/>
          <w:sz w:val="18"/>
          <w:szCs w:val="18"/>
          <w:lang w:val="it"/>
        </w:rPr>
        <w:t>1.4.</w:t>
      </w:r>
      <w:r>
        <w:rPr>
          <w:rFonts w:ascii="Corbel" w:hAnsi="Corbel"/>
          <w:color w:val="000000"/>
          <w:sz w:val="18"/>
          <w:szCs w:val="18"/>
          <w:lang w:val="it"/>
        </w:rPr>
        <w:tab/>
      </w:r>
      <w:r>
        <w:rPr>
          <w:rFonts w:ascii="Corbel" w:hAnsi="Corbel"/>
          <w:b/>
          <w:bCs/>
          <w:color w:val="000000"/>
          <w:sz w:val="18"/>
          <w:szCs w:val="18"/>
          <w:u w:val="single"/>
          <w:lang w:val="it"/>
        </w:rPr>
        <w:t>Numero telefonico di emergenza:</w:t>
      </w:r>
      <w:r>
        <w:rPr>
          <w:rFonts w:ascii="Corbel" w:hAnsi="Corbel"/>
          <w:color w:val="000000"/>
          <w:sz w:val="18"/>
          <w:szCs w:val="18"/>
          <w:lang w:val="it"/>
        </w:rPr>
        <w:t xml:space="preserve"> </w:t>
      </w:r>
    </w:p>
    <w:p w14:paraId="247641E0" w14:textId="79691845" w:rsidR="009542F8" w:rsidRPr="00BA4325" w:rsidRDefault="009542F8" w:rsidP="005C27AD">
      <w:pPr>
        <w:adjustRightInd w:val="0"/>
        <w:rPr>
          <w:rFonts w:ascii="Corbel" w:hAnsi="Corbel"/>
          <w:sz w:val="18"/>
          <w:szCs w:val="18"/>
        </w:rPr>
      </w:pPr>
    </w:p>
    <w:tbl>
      <w:tblPr>
        <w:tblW w:w="0" w:type="auto"/>
        <w:tblCellSpacing w:w="1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8"/>
        <w:gridCol w:w="3833"/>
        <w:gridCol w:w="766"/>
        <w:gridCol w:w="1911"/>
        <w:gridCol w:w="532"/>
        <w:gridCol w:w="1030"/>
      </w:tblGrid>
      <w:tr w:rsidR="009542F8" w:rsidRPr="00BC53AB" w14:paraId="0351EDD6" w14:textId="77777777" w:rsidTr="002E42EC">
        <w:trPr>
          <w:tblCellSpacing w:w="15" w:type="dxa"/>
        </w:trPr>
        <w:tc>
          <w:tcPr>
            <w:tcW w:w="1373" w:type="dxa"/>
            <w:vAlign w:val="center"/>
            <w:hideMark/>
          </w:tcPr>
          <w:p w14:paraId="67C9FCAC" w14:textId="77777777" w:rsidR="009542F8" w:rsidRPr="00BC53AB" w:rsidRDefault="009542F8" w:rsidP="002E42EC">
            <w:pPr>
              <w:jc w:val="center"/>
              <w:rPr>
                <w:rFonts w:ascii="Corbel" w:hAnsi="Corbel"/>
                <w:b/>
                <w:bCs/>
                <w:sz w:val="18"/>
                <w:szCs w:val="18"/>
                <w:lang w:val="it-IT" w:eastAsia="ja-JP"/>
              </w:rPr>
            </w:pPr>
            <w:r w:rsidRPr="00BC53AB">
              <w:rPr>
                <w:rFonts w:ascii="Corbel" w:hAnsi="Corbel"/>
                <w:b/>
                <w:bCs/>
                <w:sz w:val="18"/>
                <w:szCs w:val="18"/>
                <w:lang w:val="it-IT" w:eastAsia="ja-JP"/>
              </w:rPr>
              <w:t>Responsabile</w:t>
            </w:r>
          </w:p>
        </w:tc>
        <w:tc>
          <w:tcPr>
            <w:tcW w:w="3803" w:type="dxa"/>
            <w:vAlign w:val="center"/>
            <w:hideMark/>
          </w:tcPr>
          <w:p w14:paraId="4AEF4B91" w14:textId="77777777" w:rsidR="009542F8" w:rsidRPr="00BC53AB" w:rsidRDefault="009542F8" w:rsidP="002E42EC">
            <w:pPr>
              <w:jc w:val="center"/>
              <w:rPr>
                <w:rFonts w:ascii="Corbel" w:hAnsi="Corbel"/>
                <w:b/>
                <w:bCs/>
                <w:sz w:val="18"/>
                <w:szCs w:val="18"/>
                <w:lang w:val="it-IT" w:eastAsia="ja-JP"/>
              </w:rPr>
            </w:pPr>
            <w:r w:rsidRPr="00BC53AB">
              <w:rPr>
                <w:rFonts w:ascii="Corbel" w:hAnsi="Corbel"/>
                <w:b/>
                <w:bCs/>
                <w:sz w:val="18"/>
                <w:szCs w:val="18"/>
                <w:lang w:val="it-IT" w:eastAsia="ja-JP"/>
              </w:rPr>
              <w:t>Ospedale</w:t>
            </w:r>
          </w:p>
        </w:tc>
        <w:tc>
          <w:tcPr>
            <w:tcW w:w="0" w:type="auto"/>
            <w:vAlign w:val="center"/>
            <w:hideMark/>
          </w:tcPr>
          <w:p w14:paraId="5932E7E5" w14:textId="77777777" w:rsidR="009542F8" w:rsidRPr="00BC53AB" w:rsidRDefault="009542F8" w:rsidP="002E42EC">
            <w:pPr>
              <w:jc w:val="center"/>
              <w:rPr>
                <w:rFonts w:ascii="Corbel" w:hAnsi="Corbel"/>
                <w:b/>
                <w:bCs/>
                <w:sz w:val="18"/>
                <w:szCs w:val="18"/>
                <w:lang w:val="it-IT" w:eastAsia="ja-JP"/>
              </w:rPr>
            </w:pPr>
            <w:r w:rsidRPr="00BC53AB">
              <w:rPr>
                <w:rFonts w:ascii="Corbel" w:hAnsi="Corbel"/>
                <w:b/>
                <w:bCs/>
                <w:sz w:val="18"/>
                <w:szCs w:val="18"/>
                <w:lang w:val="it-IT" w:eastAsia="ja-JP"/>
              </w:rPr>
              <w:t>Città</w:t>
            </w:r>
          </w:p>
        </w:tc>
        <w:tc>
          <w:tcPr>
            <w:tcW w:w="0" w:type="auto"/>
            <w:vAlign w:val="center"/>
            <w:hideMark/>
          </w:tcPr>
          <w:p w14:paraId="10F71D74" w14:textId="77777777" w:rsidR="009542F8" w:rsidRPr="00BC53AB" w:rsidRDefault="009542F8" w:rsidP="002E42EC">
            <w:pPr>
              <w:jc w:val="center"/>
              <w:rPr>
                <w:rFonts w:ascii="Corbel" w:hAnsi="Corbel"/>
                <w:b/>
                <w:bCs/>
                <w:sz w:val="18"/>
                <w:szCs w:val="18"/>
                <w:lang w:val="it-IT" w:eastAsia="ja-JP"/>
              </w:rPr>
            </w:pPr>
            <w:r w:rsidRPr="00BC53AB">
              <w:rPr>
                <w:rFonts w:ascii="Corbel" w:hAnsi="Corbel"/>
                <w:b/>
                <w:bCs/>
                <w:sz w:val="18"/>
                <w:szCs w:val="18"/>
                <w:lang w:val="it-IT" w:eastAsia="ja-JP"/>
              </w:rPr>
              <w:t>Indirizzo</w:t>
            </w:r>
          </w:p>
        </w:tc>
        <w:tc>
          <w:tcPr>
            <w:tcW w:w="0" w:type="auto"/>
            <w:vAlign w:val="center"/>
            <w:hideMark/>
          </w:tcPr>
          <w:p w14:paraId="733195C6" w14:textId="77777777" w:rsidR="009542F8" w:rsidRPr="00BC53AB" w:rsidRDefault="009542F8" w:rsidP="002E42EC">
            <w:pPr>
              <w:jc w:val="center"/>
              <w:rPr>
                <w:rFonts w:ascii="Corbel" w:hAnsi="Corbel"/>
                <w:b/>
                <w:bCs/>
                <w:sz w:val="18"/>
                <w:szCs w:val="18"/>
                <w:lang w:val="it-IT" w:eastAsia="ja-JP"/>
              </w:rPr>
            </w:pPr>
            <w:r w:rsidRPr="00BC53AB">
              <w:rPr>
                <w:rFonts w:ascii="Corbel" w:hAnsi="Corbel"/>
                <w:b/>
                <w:bCs/>
                <w:sz w:val="18"/>
                <w:szCs w:val="18"/>
                <w:lang w:val="it-IT" w:eastAsia="ja-JP"/>
              </w:rPr>
              <w:t>CAP</w:t>
            </w:r>
          </w:p>
        </w:tc>
        <w:tc>
          <w:tcPr>
            <w:tcW w:w="0" w:type="auto"/>
            <w:vAlign w:val="center"/>
            <w:hideMark/>
          </w:tcPr>
          <w:p w14:paraId="504BB454" w14:textId="77777777" w:rsidR="009542F8" w:rsidRPr="00BC53AB" w:rsidRDefault="009542F8" w:rsidP="002E42EC">
            <w:pPr>
              <w:jc w:val="center"/>
              <w:rPr>
                <w:rFonts w:ascii="Corbel" w:hAnsi="Corbel"/>
                <w:b/>
                <w:bCs/>
                <w:sz w:val="18"/>
                <w:szCs w:val="18"/>
                <w:lang w:val="it-IT" w:eastAsia="ja-JP"/>
              </w:rPr>
            </w:pPr>
            <w:r w:rsidRPr="00BC53AB">
              <w:rPr>
                <w:rFonts w:ascii="Corbel" w:hAnsi="Corbel"/>
                <w:b/>
                <w:bCs/>
                <w:sz w:val="18"/>
                <w:szCs w:val="18"/>
                <w:lang w:val="it-IT" w:eastAsia="ja-JP"/>
              </w:rPr>
              <w:t>Telefono</w:t>
            </w:r>
          </w:p>
        </w:tc>
      </w:tr>
      <w:tr w:rsidR="009542F8" w:rsidRPr="00BC53AB" w14:paraId="461A6A38" w14:textId="77777777" w:rsidTr="002E42EC">
        <w:trPr>
          <w:tblCellSpacing w:w="15" w:type="dxa"/>
        </w:trPr>
        <w:tc>
          <w:tcPr>
            <w:tcW w:w="1373" w:type="dxa"/>
            <w:vAlign w:val="center"/>
            <w:hideMark/>
          </w:tcPr>
          <w:p w14:paraId="791DCCC2"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Marco Marano</w:t>
            </w:r>
          </w:p>
        </w:tc>
        <w:tc>
          <w:tcPr>
            <w:tcW w:w="3803" w:type="dxa"/>
            <w:vAlign w:val="center"/>
            <w:hideMark/>
          </w:tcPr>
          <w:p w14:paraId="07451A28"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CAV “Osp. Pediatrico Bambino Gesù” Dip. Emergenza e Accettazione DEA</w:t>
            </w:r>
          </w:p>
        </w:tc>
        <w:tc>
          <w:tcPr>
            <w:tcW w:w="0" w:type="auto"/>
            <w:vAlign w:val="center"/>
            <w:hideMark/>
          </w:tcPr>
          <w:p w14:paraId="01091553"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Roma</w:t>
            </w:r>
          </w:p>
        </w:tc>
        <w:tc>
          <w:tcPr>
            <w:tcW w:w="0" w:type="auto"/>
            <w:vAlign w:val="center"/>
            <w:hideMark/>
          </w:tcPr>
          <w:p w14:paraId="5483CBBF"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Piazza Sant’Onofrio, 4</w:t>
            </w:r>
          </w:p>
        </w:tc>
        <w:tc>
          <w:tcPr>
            <w:tcW w:w="0" w:type="auto"/>
            <w:vAlign w:val="center"/>
            <w:hideMark/>
          </w:tcPr>
          <w:p w14:paraId="5F2C39E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00165</w:t>
            </w:r>
          </w:p>
        </w:tc>
        <w:tc>
          <w:tcPr>
            <w:tcW w:w="0" w:type="auto"/>
            <w:vAlign w:val="center"/>
            <w:hideMark/>
          </w:tcPr>
          <w:p w14:paraId="3EB5235D"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06 68593726</w:t>
            </w:r>
          </w:p>
        </w:tc>
      </w:tr>
      <w:tr w:rsidR="009542F8" w:rsidRPr="00BC53AB" w14:paraId="19C0D143" w14:textId="77777777" w:rsidTr="002E42EC">
        <w:trPr>
          <w:tblCellSpacing w:w="15" w:type="dxa"/>
        </w:trPr>
        <w:tc>
          <w:tcPr>
            <w:tcW w:w="1373" w:type="dxa"/>
            <w:vAlign w:val="center"/>
            <w:hideMark/>
          </w:tcPr>
          <w:p w14:paraId="7E69D276"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Anna Lepore</w:t>
            </w:r>
          </w:p>
        </w:tc>
        <w:tc>
          <w:tcPr>
            <w:tcW w:w="3803" w:type="dxa"/>
            <w:vAlign w:val="center"/>
            <w:hideMark/>
          </w:tcPr>
          <w:p w14:paraId="3CBBFD31"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Az. Osp. Univ. Foggia</w:t>
            </w:r>
          </w:p>
        </w:tc>
        <w:tc>
          <w:tcPr>
            <w:tcW w:w="0" w:type="auto"/>
            <w:vAlign w:val="center"/>
            <w:hideMark/>
          </w:tcPr>
          <w:p w14:paraId="12ED124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Foggia</w:t>
            </w:r>
          </w:p>
        </w:tc>
        <w:tc>
          <w:tcPr>
            <w:tcW w:w="0" w:type="auto"/>
            <w:vAlign w:val="center"/>
            <w:hideMark/>
          </w:tcPr>
          <w:p w14:paraId="2BE1E5BC"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V.le Luigi Pinto, 1</w:t>
            </w:r>
          </w:p>
        </w:tc>
        <w:tc>
          <w:tcPr>
            <w:tcW w:w="0" w:type="auto"/>
            <w:vAlign w:val="center"/>
            <w:hideMark/>
          </w:tcPr>
          <w:p w14:paraId="143737E3"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71122</w:t>
            </w:r>
          </w:p>
        </w:tc>
        <w:tc>
          <w:tcPr>
            <w:tcW w:w="0" w:type="auto"/>
            <w:vAlign w:val="center"/>
            <w:hideMark/>
          </w:tcPr>
          <w:p w14:paraId="2567CA18"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800183459</w:t>
            </w:r>
          </w:p>
        </w:tc>
      </w:tr>
      <w:tr w:rsidR="009542F8" w:rsidRPr="00BC53AB" w14:paraId="40280585" w14:textId="77777777" w:rsidTr="002E42EC">
        <w:trPr>
          <w:tblCellSpacing w:w="15" w:type="dxa"/>
        </w:trPr>
        <w:tc>
          <w:tcPr>
            <w:tcW w:w="1373" w:type="dxa"/>
            <w:vAlign w:val="center"/>
            <w:hideMark/>
          </w:tcPr>
          <w:p w14:paraId="1528C95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Romolo Villani</w:t>
            </w:r>
          </w:p>
        </w:tc>
        <w:tc>
          <w:tcPr>
            <w:tcW w:w="3803" w:type="dxa"/>
            <w:vAlign w:val="center"/>
            <w:hideMark/>
          </w:tcPr>
          <w:p w14:paraId="58BFD0F6"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Az. Osp. "A. Cardarelli"</w:t>
            </w:r>
          </w:p>
        </w:tc>
        <w:tc>
          <w:tcPr>
            <w:tcW w:w="0" w:type="auto"/>
            <w:vAlign w:val="center"/>
            <w:hideMark/>
          </w:tcPr>
          <w:p w14:paraId="51C05178"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Napoli</w:t>
            </w:r>
          </w:p>
        </w:tc>
        <w:tc>
          <w:tcPr>
            <w:tcW w:w="0" w:type="auto"/>
            <w:vAlign w:val="center"/>
            <w:hideMark/>
          </w:tcPr>
          <w:p w14:paraId="5A025C35"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Via A. Cardarelli, 9</w:t>
            </w:r>
          </w:p>
        </w:tc>
        <w:tc>
          <w:tcPr>
            <w:tcW w:w="0" w:type="auto"/>
            <w:vAlign w:val="center"/>
            <w:hideMark/>
          </w:tcPr>
          <w:p w14:paraId="27984183"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80131</w:t>
            </w:r>
          </w:p>
        </w:tc>
        <w:tc>
          <w:tcPr>
            <w:tcW w:w="0" w:type="auto"/>
            <w:vAlign w:val="center"/>
            <w:hideMark/>
          </w:tcPr>
          <w:p w14:paraId="1715F36B"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081-5453333</w:t>
            </w:r>
          </w:p>
        </w:tc>
      </w:tr>
      <w:tr w:rsidR="009542F8" w:rsidRPr="00BC53AB" w14:paraId="67D3D1AD" w14:textId="77777777" w:rsidTr="002E42EC">
        <w:trPr>
          <w:tblCellSpacing w:w="15" w:type="dxa"/>
        </w:trPr>
        <w:tc>
          <w:tcPr>
            <w:tcW w:w="1373" w:type="dxa"/>
            <w:vAlign w:val="center"/>
            <w:hideMark/>
          </w:tcPr>
          <w:p w14:paraId="5A689B41"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M. Caterina Grassi</w:t>
            </w:r>
          </w:p>
        </w:tc>
        <w:tc>
          <w:tcPr>
            <w:tcW w:w="3803" w:type="dxa"/>
            <w:vAlign w:val="center"/>
            <w:hideMark/>
          </w:tcPr>
          <w:p w14:paraId="7A18E194"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CAV Policlinico "Umberto I"</w:t>
            </w:r>
          </w:p>
        </w:tc>
        <w:tc>
          <w:tcPr>
            <w:tcW w:w="0" w:type="auto"/>
            <w:vAlign w:val="center"/>
            <w:hideMark/>
          </w:tcPr>
          <w:p w14:paraId="2792EA38"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Roma</w:t>
            </w:r>
          </w:p>
        </w:tc>
        <w:tc>
          <w:tcPr>
            <w:tcW w:w="0" w:type="auto"/>
            <w:vAlign w:val="center"/>
            <w:hideMark/>
          </w:tcPr>
          <w:p w14:paraId="4A303F22"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V.le del Policlinico, 155</w:t>
            </w:r>
          </w:p>
        </w:tc>
        <w:tc>
          <w:tcPr>
            <w:tcW w:w="0" w:type="auto"/>
            <w:vAlign w:val="center"/>
            <w:hideMark/>
          </w:tcPr>
          <w:p w14:paraId="37F2DE8F"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161</w:t>
            </w:r>
          </w:p>
        </w:tc>
        <w:tc>
          <w:tcPr>
            <w:tcW w:w="0" w:type="auto"/>
            <w:vAlign w:val="center"/>
            <w:hideMark/>
          </w:tcPr>
          <w:p w14:paraId="7B50DA4E"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06-49978000</w:t>
            </w:r>
          </w:p>
        </w:tc>
      </w:tr>
      <w:tr w:rsidR="009542F8" w:rsidRPr="00BC53AB" w14:paraId="1D9CDD57" w14:textId="77777777" w:rsidTr="002E42EC">
        <w:trPr>
          <w:tblCellSpacing w:w="15" w:type="dxa"/>
        </w:trPr>
        <w:tc>
          <w:tcPr>
            <w:tcW w:w="1373" w:type="dxa"/>
            <w:vAlign w:val="center"/>
            <w:hideMark/>
          </w:tcPr>
          <w:p w14:paraId="441FD70E"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Alessandro Barelli</w:t>
            </w:r>
          </w:p>
        </w:tc>
        <w:tc>
          <w:tcPr>
            <w:tcW w:w="3803" w:type="dxa"/>
            <w:vAlign w:val="center"/>
            <w:hideMark/>
          </w:tcPr>
          <w:p w14:paraId="1489FB92"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CAV Policlinico "A. Gemelli"</w:t>
            </w:r>
          </w:p>
        </w:tc>
        <w:tc>
          <w:tcPr>
            <w:tcW w:w="0" w:type="auto"/>
            <w:vAlign w:val="center"/>
            <w:hideMark/>
          </w:tcPr>
          <w:p w14:paraId="0C84CE75"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Roma</w:t>
            </w:r>
          </w:p>
        </w:tc>
        <w:tc>
          <w:tcPr>
            <w:tcW w:w="0" w:type="auto"/>
            <w:vAlign w:val="center"/>
            <w:hideMark/>
          </w:tcPr>
          <w:p w14:paraId="5DF11DBE"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Largo Agostino Gemelli, 8</w:t>
            </w:r>
          </w:p>
        </w:tc>
        <w:tc>
          <w:tcPr>
            <w:tcW w:w="0" w:type="auto"/>
            <w:vAlign w:val="center"/>
            <w:hideMark/>
          </w:tcPr>
          <w:p w14:paraId="060EE78E"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168</w:t>
            </w:r>
          </w:p>
        </w:tc>
        <w:tc>
          <w:tcPr>
            <w:tcW w:w="0" w:type="auto"/>
            <w:vAlign w:val="center"/>
            <w:hideMark/>
          </w:tcPr>
          <w:p w14:paraId="04D5EAC9"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06-3054343</w:t>
            </w:r>
          </w:p>
        </w:tc>
      </w:tr>
      <w:tr w:rsidR="009542F8" w:rsidRPr="00BC53AB" w14:paraId="5D1A81C0" w14:textId="77777777" w:rsidTr="002E42EC">
        <w:trPr>
          <w:tblCellSpacing w:w="15" w:type="dxa"/>
        </w:trPr>
        <w:tc>
          <w:tcPr>
            <w:tcW w:w="1373" w:type="dxa"/>
            <w:vAlign w:val="center"/>
            <w:hideMark/>
          </w:tcPr>
          <w:p w14:paraId="25E40E8D"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Francesco Gambassi</w:t>
            </w:r>
          </w:p>
        </w:tc>
        <w:tc>
          <w:tcPr>
            <w:tcW w:w="3803" w:type="dxa"/>
            <w:vAlign w:val="center"/>
            <w:hideMark/>
          </w:tcPr>
          <w:p w14:paraId="390EF6B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Az. Osp. "Careggi" U.O. Tossicologia Medica</w:t>
            </w:r>
          </w:p>
        </w:tc>
        <w:tc>
          <w:tcPr>
            <w:tcW w:w="0" w:type="auto"/>
            <w:vAlign w:val="center"/>
            <w:hideMark/>
          </w:tcPr>
          <w:p w14:paraId="0E1A9203"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Firenze</w:t>
            </w:r>
          </w:p>
        </w:tc>
        <w:tc>
          <w:tcPr>
            <w:tcW w:w="0" w:type="auto"/>
            <w:vAlign w:val="center"/>
            <w:hideMark/>
          </w:tcPr>
          <w:p w14:paraId="2C6028ED"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Largo Brambilla, 3</w:t>
            </w:r>
          </w:p>
        </w:tc>
        <w:tc>
          <w:tcPr>
            <w:tcW w:w="0" w:type="auto"/>
            <w:vAlign w:val="center"/>
            <w:hideMark/>
          </w:tcPr>
          <w:p w14:paraId="000EC98B"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50134</w:t>
            </w:r>
          </w:p>
        </w:tc>
        <w:tc>
          <w:tcPr>
            <w:tcW w:w="0" w:type="auto"/>
            <w:vAlign w:val="center"/>
            <w:hideMark/>
          </w:tcPr>
          <w:p w14:paraId="52568AE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055-7947819</w:t>
            </w:r>
          </w:p>
        </w:tc>
      </w:tr>
      <w:tr w:rsidR="009542F8" w:rsidRPr="00BC53AB" w14:paraId="3D93FEF2" w14:textId="77777777" w:rsidTr="002E42EC">
        <w:trPr>
          <w:tblCellSpacing w:w="15" w:type="dxa"/>
        </w:trPr>
        <w:tc>
          <w:tcPr>
            <w:tcW w:w="1373" w:type="dxa"/>
            <w:vAlign w:val="center"/>
            <w:hideMark/>
          </w:tcPr>
          <w:p w14:paraId="5CF08A13"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Carlo Locatelli</w:t>
            </w:r>
          </w:p>
        </w:tc>
        <w:tc>
          <w:tcPr>
            <w:tcW w:w="3803" w:type="dxa"/>
            <w:vAlign w:val="center"/>
            <w:hideMark/>
          </w:tcPr>
          <w:p w14:paraId="12EDE74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CAV Centro Nazionale di Informazione Tossicologica</w:t>
            </w:r>
          </w:p>
        </w:tc>
        <w:tc>
          <w:tcPr>
            <w:tcW w:w="0" w:type="auto"/>
            <w:vAlign w:val="center"/>
            <w:hideMark/>
          </w:tcPr>
          <w:p w14:paraId="4BCD4EC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Pavia</w:t>
            </w:r>
          </w:p>
        </w:tc>
        <w:tc>
          <w:tcPr>
            <w:tcW w:w="0" w:type="auto"/>
            <w:vAlign w:val="center"/>
            <w:hideMark/>
          </w:tcPr>
          <w:p w14:paraId="1E53070D"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Via Salvatore Maugeri, 10</w:t>
            </w:r>
          </w:p>
        </w:tc>
        <w:tc>
          <w:tcPr>
            <w:tcW w:w="0" w:type="auto"/>
            <w:vAlign w:val="center"/>
            <w:hideMark/>
          </w:tcPr>
          <w:p w14:paraId="72423564"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27100</w:t>
            </w:r>
          </w:p>
        </w:tc>
        <w:tc>
          <w:tcPr>
            <w:tcW w:w="0" w:type="auto"/>
            <w:vAlign w:val="center"/>
            <w:hideMark/>
          </w:tcPr>
          <w:p w14:paraId="71073BF4"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0382-24444</w:t>
            </w:r>
          </w:p>
        </w:tc>
      </w:tr>
      <w:tr w:rsidR="009542F8" w:rsidRPr="00BC53AB" w14:paraId="772EF9B8" w14:textId="77777777" w:rsidTr="002E42EC">
        <w:trPr>
          <w:tblCellSpacing w:w="15" w:type="dxa"/>
        </w:trPr>
        <w:tc>
          <w:tcPr>
            <w:tcW w:w="1373" w:type="dxa"/>
            <w:vAlign w:val="center"/>
            <w:hideMark/>
          </w:tcPr>
          <w:p w14:paraId="71A854C4"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Franca Davanzo</w:t>
            </w:r>
          </w:p>
        </w:tc>
        <w:tc>
          <w:tcPr>
            <w:tcW w:w="3803" w:type="dxa"/>
            <w:vAlign w:val="center"/>
            <w:hideMark/>
          </w:tcPr>
          <w:p w14:paraId="61C8CEA6"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Osp. Niguarda Ca' Granda</w:t>
            </w:r>
          </w:p>
        </w:tc>
        <w:tc>
          <w:tcPr>
            <w:tcW w:w="0" w:type="auto"/>
            <w:vAlign w:val="center"/>
            <w:hideMark/>
          </w:tcPr>
          <w:p w14:paraId="6FACA26C"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Milano</w:t>
            </w:r>
          </w:p>
        </w:tc>
        <w:tc>
          <w:tcPr>
            <w:tcW w:w="0" w:type="auto"/>
            <w:vAlign w:val="center"/>
            <w:hideMark/>
          </w:tcPr>
          <w:p w14:paraId="4CE00D8F"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Piazza Ospedale Maggiore,3</w:t>
            </w:r>
          </w:p>
        </w:tc>
        <w:tc>
          <w:tcPr>
            <w:tcW w:w="0" w:type="auto"/>
            <w:vAlign w:val="center"/>
            <w:hideMark/>
          </w:tcPr>
          <w:p w14:paraId="4A74F865"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20162</w:t>
            </w:r>
          </w:p>
        </w:tc>
        <w:tc>
          <w:tcPr>
            <w:tcW w:w="0" w:type="auto"/>
            <w:vAlign w:val="center"/>
            <w:hideMark/>
          </w:tcPr>
          <w:p w14:paraId="046A258B"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02-66101029</w:t>
            </w:r>
          </w:p>
        </w:tc>
      </w:tr>
      <w:tr w:rsidR="009542F8" w:rsidRPr="00BC53AB" w14:paraId="6BBC3223" w14:textId="77777777" w:rsidTr="002E42EC">
        <w:trPr>
          <w:tblCellSpacing w:w="15" w:type="dxa"/>
        </w:trPr>
        <w:tc>
          <w:tcPr>
            <w:tcW w:w="1373" w:type="dxa"/>
            <w:vAlign w:val="center"/>
            <w:hideMark/>
          </w:tcPr>
          <w:p w14:paraId="602EF8D5"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Bacis Giuseppe</w:t>
            </w:r>
          </w:p>
        </w:tc>
        <w:tc>
          <w:tcPr>
            <w:tcW w:w="3803" w:type="dxa"/>
            <w:vAlign w:val="center"/>
            <w:hideMark/>
          </w:tcPr>
          <w:p w14:paraId="050D004A"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Azienda Ospedaliera Papa Giovanni XXII</w:t>
            </w:r>
          </w:p>
        </w:tc>
        <w:tc>
          <w:tcPr>
            <w:tcW w:w="0" w:type="auto"/>
            <w:vAlign w:val="center"/>
            <w:hideMark/>
          </w:tcPr>
          <w:p w14:paraId="5ED0C27D"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Bergamo</w:t>
            </w:r>
          </w:p>
        </w:tc>
        <w:tc>
          <w:tcPr>
            <w:tcW w:w="0" w:type="auto"/>
            <w:vAlign w:val="center"/>
            <w:hideMark/>
          </w:tcPr>
          <w:p w14:paraId="09C22AAD"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Piazza OMS, 1</w:t>
            </w:r>
          </w:p>
        </w:tc>
        <w:tc>
          <w:tcPr>
            <w:tcW w:w="0" w:type="auto"/>
            <w:vAlign w:val="center"/>
            <w:hideMark/>
          </w:tcPr>
          <w:p w14:paraId="78EBEC96"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24127</w:t>
            </w:r>
          </w:p>
        </w:tc>
        <w:tc>
          <w:tcPr>
            <w:tcW w:w="0" w:type="auto"/>
            <w:vAlign w:val="center"/>
            <w:hideMark/>
          </w:tcPr>
          <w:p w14:paraId="0DE02A1C"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800883300</w:t>
            </w:r>
          </w:p>
        </w:tc>
      </w:tr>
      <w:tr w:rsidR="009542F8" w:rsidRPr="00BC53AB" w14:paraId="4D935F8D" w14:textId="77777777" w:rsidTr="002E42EC">
        <w:trPr>
          <w:tblCellSpacing w:w="15" w:type="dxa"/>
        </w:trPr>
        <w:tc>
          <w:tcPr>
            <w:tcW w:w="1373" w:type="dxa"/>
            <w:vAlign w:val="center"/>
            <w:hideMark/>
          </w:tcPr>
          <w:p w14:paraId="2DDC4ADF"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Giorgio Ricci</w:t>
            </w:r>
          </w:p>
        </w:tc>
        <w:tc>
          <w:tcPr>
            <w:tcW w:w="3803" w:type="dxa"/>
            <w:vAlign w:val="center"/>
            <w:hideMark/>
          </w:tcPr>
          <w:p w14:paraId="7731250D"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Azienda Ospedaliera Integrata Verona</w:t>
            </w:r>
          </w:p>
        </w:tc>
        <w:tc>
          <w:tcPr>
            <w:tcW w:w="0" w:type="auto"/>
            <w:vAlign w:val="center"/>
            <w:hideMark/>
          </w:tcPr>
          <w:p w14:paraId="33674DF9"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Verona</w:t>
            </w:r>
          </w:p>
        </w:tc>
        <w:tc>
          <w:tcPr>
            <w:tcW w:w="0" w:type="auto"/>
            <w:vAlign w:val="center"/>
            <w:hideMark/>
          </w:tcPr>
          <w:p w14:paraId="1D2712D0"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Piazzale Aristide Stefani, 1</w:t>
            </w:r>
          </w:p>
        </w:tc>
        <w:tc>
          <w:tcPr>
            <w:tcW w:w="0" w:type="auto"/>
            <w:vAlign w:val="center"/>
            <w:hideMark/>
          </w:tcPr>
          <w:p w14:paraId="7F0988BB"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37126</w:t>
            </w:r>
          </w:p>
        </w:tc>
        <w:tc>
          <w:tcPr>
            <w:tcW w:w="0" w:type="auto"/>
            <w:vAlign w:val="center"/>
            <w:hideMark/>
          </w:tcPr>
          <w:p w14:paraId="2BCF5F9A" w14:textId="77777777" w:rsidR="009542F8" w:rsidRPr="00BC53AB" w:rsidRDefault="009542F8" w:rsidP="002E42EC">
            <w:pPr>
              <w:rPr>
                <w:rFonts w:ascii="Corbel" w:hAnsi="Corbel"/>
                <w:sz w:val="18"/>
                <w:szCs w:val="18"/>
                <w:lang w:val="it-IT" w:eastAsia="ja-JP"/>
              </w:rPr>
            </w:pPr>
            <w:r w:rsidRPr="00BC53AB">
              <w:rPr>
                <w:rFonts w:ascii="Corbel" w:hAnsi="Corbel"/>
                <w:sz w:val="18"/>
                <w:szCs w:val="18"/>
                <w:lang w:val="it-IT" w:eastAsia="ja-JP"/>
              </w:rPr>
              <w:t>800011858</w:t>
            </w:r>
          </w:p>
        </w:tc>
      </w:tr>
    </w:tbl>
    <w:p w14:paraId="2C029314" w14:textId="2D39FB9B" w:rsidR="009542F8" w:rsidRPr="00BA4325" w:rsidRDefault="009542F8" w:rsidP="005C27AD">
      <w:pPr>
        <w:adjustRightInd w:val="0"/>
        <w:rPr>
          <w:rFonts w:ascii="Corbel" w:hAnsi="Corbel"/>
          <w:sz w:val="18"/>
          <w:szCs w:val="18"/>
        </w:rPr>
      </w:pPr>
    </w:p>
    <w:p w14:paraId="668AC40C" w14:textId="77777777" w:rsidR="00B35D22" w:rsidRDefault="00B35D22" w:rsidP="00B35D22">
      <w:pPr>
        <w:jc w:val="both"/>
        <w:rPr>
          <w:rFonts w:ascii="Corbel" w:hAnsi="Corbel"/>
          <w:sz w:val="18"/>
          <w:szCs w:val="18"/>
        </w:rPr>
      </w:pPr>
    </w:p>
    <w:p w14:paraId="38E61C33" w14:textId="77777777" w:rsidR="009542F8" w:rsidRDefault="009542F8" w:rsidP="00B35D22">
      <w:pPr>
        <w:jc w:val="both"/>
        <w:rPr>
          <w:rFonts w:ascii="Corbel" w:hAnsi="Corbel"/>
          <w:sz w:val="18"/>
          <w:szCs w:val="18"/>
        </w:rPr>
      </w:pPr>
    </w:p>
    <w:p w14:paraId="6F50CD0D" w14:textId="77777777" w:rsidR="009542F8" w:rsidRDefault="009542F8" w:rsidP="00B35D22">
      <w:pPr>
        <w:jc w:val="both"/>
        <w:rPr>
          <w:rFonts w:ascii="Corbel" w:hAnsi="Corbel"/>
          <w:sz w:val="18"/>
          <w:szCs w:val="18"/>
        </w:rPr>
      </w:pPr>
    </w:p>
    <w:p w14:paraId="26770A50" w14:textId="77777777" w:rsidR="009542F8" w:rsidRDefault="009542F8" w:rsidP="00B35D22">
      <w:pPr>
        <w:jc w:val="both"/>
        <w:rPr>
          <w:rFonts w:ascii="Corbel" w:hAnsi="Corbel"/>
          <w:sz w:val="18"/>
          <w:szCs w:val="18"/>
        </w:rPr>
      </w:pPr>
    </w:p>
    <w:p w14:paraId="2ED4E776" w14:textId="77777777" w:rsidR="009542F8" w:rsidRDefault="009542F8" w:rsidP="00B35D22">
      <w:pPr>
        <w:jc w:val="both"/>
        <w:rPr>
          <w:rFonts w:ascii="Corbel" w:hAnsi="Corbel"/>
          <w:sz w:val="18"/>
          <w:szCs w:val="18"/>
        </w:rPr>
      </w:pPr>
    </w:p>
    <w:p w14:paraId="49746050" w14:textId="77777777" w:rsidR="009542F8" w:rsidRDefault="009542F8" w:rsidP="00B35D22">
      <w:pPr>
        <w:jc w:val="both"/>
        <w:rPr>
          <w:rFonts w:ascii="Corbel" w:hAnsi="Corbel"/>
          <w:sz w:val="18"/>
          <w:szCs w:val="18"/>
        </w:rPr>
      </w:pPr>
    </w:p>
    <w:p w14:paraId="5D54C9C4" w14:textId="77777777" w:rsidR="009542F8" w:rsidRDefault="009542F8" w:rsidP="00B35D22">
      <w:pPr>
        <w:jc w:val="both"/>
        <w:rPr>
          <w:rFonts w:ascii="Corbel" w:hAnsi="Corbel"/>
          <w:sz w:val="18"/>
          <w:szCs w:val="18"/>
        </w:rPr>
      </w:pPr>
    </w:p>
    <w:p w14:paraId="16280E48" w14:textId="77777777" w:rsidR="009542F8" w:rsidRDefault="009542F8" w:rsidP="00B35D22">
      <w:pPr>
        <w:jc w:val="both"/>
        <w:rPr>
          <w:rFonts w:ascii="Corbel" w:hAnsi="Corbel"/>
          <w:sz w:val="18"/>
          <w:szCs w:val="18"/>
        </w:rPr>
      </w:pPr>
    </w:p>
    <w:p w14:paraId="5A3251F1" w14:textId="77777777" w:rsidR="009542F8" w:rsidRDefault="009542F8" w:rsidP="00B35D22">
      <w:pPr>
        <w:jc w:val="both"/>
        <w:rPr>
          <w:rFonts w:ascii="Corbel" w:hAnsi="Corbel"/>
          <w:sz w:val="18"/>
          <w:szCs w:val="18"/>
        </w:rPr>
      </w:pPr>
    </w:p>
    <w:p w14:paraId="2AF1930E" w14:textId="77777777" w:rsidR="009542F8" w:rsidRDefault="009542F8" w:rsidP="00B35D22">
      <w:pPr>
        <w:jc w:val="both"/>
        <w:rPr>
          <w:rFonts w:ascii="Corbel" w:hAnsi="Corbel"/>
          <w:sz w:val="18"/>
          <w:szCs w:val="18"/>
        </w:rPr>
      </w:pPr>
    </w:p>
    <w:p w14:paraId="65B50B28" w14:textId="77777777" w:rsidR="009542F8" w:rsidRDefault="009542F8" w:rsidP="00B35D22">
      <w:pPr>
        <w:jc w:val="both"/>
        <w:rPr>
          <w:rFonts w:ascii="Corbel" w:hAnsi="Corbel"/>
          <w:sz w:val="18"/>
          <w:szCs w:val="18"/>
        </w:rPr>
      </w:pPr>
    </w:p>
    <w:p w14:paraId="7811349E" w14:textId="77777777" w:rsidR="009542F8" w:rsidRDefault="009542F8" w:rsidP="00B35D22">
      <w:pPr>
        <w:jc w:val="both"/>
        <w:rPr>
          <w:rFonts w:ascii="Corbel" w:hAnsi="Corbel"/>
          <w:sz w:val="18"/>
          <w:szCs w:val="18"/>
        </w:rPr>
      </w:pPr>
    </w:p>
    <w:p w14:paraId="2D8658A4" w14:textId="3B08AC66" w:rsidR="009542F8" w:rsidRPr="00BA4325" w:rsidRDefault="00EA18E9" w:rsidP="00EA18E9">
      <w:pPr>
        <w:tabs>
          <w:tab w:val="left" w:pos="7700"/>
        </w:tabs>
        <w:jc w:val="both"/>
        <w:rPr>
          <w:rFonts w:ascii="Corbel" w:hAnsi="Corbel"/>
          <w:sz w:val="18"/>
          <w:szCs w:val="18"/>
        </w:rPr>
      </w:pPr>
      <w:r>
        <w:rPr>
          <w:rFonts w:ascii="Corbel" w:hAnsi="Corbel"/>
          <w:sz w:val="18"/>
          <w:szCs w:val="18"/>
        </w:rPr>
        <w:tab/>
      </w:r>
    </w:p>
    <w:p w14:paraId="748FF5D8" w14:textId="77777777" w:rsidR="00A533DA" w:rsidRPr="00BA4325" w:rsidRDefault="00A533DA" w:rsidP="00B35D22">
      <w:pPr>
        <w:jc w:val="both"/>
        <w:rPr>
          <w:rFonts w:ascii="Corbel" w:hAnsi="Corbel"/>
          <w:sz w:val="18"/>
          <w:szCs w:val="18"/>
        </w:rPr>
      </w:pPr>
    </w:p>
    <w:p w14:paraId="51D7587A" w14:textId="77777777" w:rsidR="00B35D22" w:rsidRPr="00BA4325" w:rsidRDefault="00B35D22" w:rsidP="0041569F">
      <w:pPr>
        <w:pStyle w:val="Titolo"/>
        <w:shd w:val="clear" w:color="auto" w:fill="FF6600"/>
        <w:spacing w:line="240" w:lineRule="auto"/>
        <w:ind w:left="851" w:hanging="851"/>
        <w:rPr>
          <w:b/>
          <w:color w:val="FFFFFF"/>
          <w:sz w:val="20"/>
          <w:szCs w:val="18"/>
        </w:rPr>
      </w:pPr>
      <w:r>
        <w:rPr>
          <w:b/>
          <w:bCs/>
          <w:color w:val="FFFFFF"/>
          <w:sz w:val="20"/>
          <w:szCs w:val="18"/>
          <w:lang w:val="it"/>
        </w:rPr>
        <w:t>SEZIONE 2: IDENTIFICAZIONE DEI PERICOLI</w:t>
      </w:r>
    </w:p>
    <w:p w14:paraId="4D6A27A5" w14:textId="77777777" w:rsidR="0041569F" w:rsidRPr="00BA4325" w:rsidRDefault="0041569F" w:rsidP="00B35D22">
      <w:pPr>
        <w:rPr>
          <w:rFonts w:ascii="Corbel" w:hAnsi="Corbel"/>
          <w:b/>
          <w:sz w:val="18"/>
          <w:szCs w:val="18"/>
        </w:rPr>
      </w:pPr>
    </w:p>
    <w:p w14:paraId="7C7FD149" w14:textId="77777777" w:rsidR="00F257D4" w:rsidRPr="003B7B96" w:rsidRDefault="00F257D4" w:rsidP="00F257D4">
      <w:pPr>
        <w:rPr>
          <w:rFonts w:ascii="Corbel" w:hAnsi="Corbel"/>
          <w:b/>
          <w:sz w:val="18"/>
          <w:szCs w:val="18"/>
        </w:rPr>
      </w:pPr>
      <w:bookmarkStart w:id="3" w:name="_Hlk72399400"/>
      <w:r>
        <w:rPr>
          <w:rFonts w:ascii="Corbel" w:hAnsi="Corbel"/>
          <w:b/>
          <w:bCs/>
          <w:sz w:val="18"/>
          <w:szCs w:val="18"/>
          <w:lang w:val="it"/>
        </w:rPr>
        <w:t xml:space="preserve">2.1. </w:t>
      </w:r>
      <w:r>
        <w:rPr>
          <w:rFonts w:ascii="Corbel" w:hAnsi="Corbel"/>
          <w:sz w:val="18"/>
          <w:szCs w:val="18"/>
          <w:lang w:val="it"/>
        </w:rPr>
        <w:tab/>
      </w:r>
      <w:r>
        <w:rPr>
          <w:rFonts w:ascii="Corbel" w:hAnsi="Corbel"/>
          <w:b/>
          <w:bCs/>
          <w:sz w:val="18"/>
          <w:szCs w:val="18"/>
          <w:u w:val="single"/>
          <w:lang w:val="it"/>
        </w:rPr>
        <w:t>Classificazione della sostanza o della miscela:</w:t>
      </w:r>
      <w:r>
        <w:rPr>
          <w:rFonts w:ascii="Corbel" w:hAnsi="Corbel"/>
          <w:b/>
          <w:bCs/>
          <w:sz w:val="18"/>
          <w:szCs w:val="18"/>
          <w:lang w:val="it"/>
        </w:rPr>
        <w:t xml:space="preserve"> </w:t>
      </w:r>
    </w:p>
    <w:bookmarkEnd w:id="3"/>
    <w:p w14:paraId="4E8CD062" w14:textId="77777777" w:rsidR="00B35D22" w:rsidRPr="00BA4325" w:rsidRDefault="00B35D22" w:rsidP="00B35D22">
      <w:pPr>
        <w:rPr>
          <w:rFonts w:ascii="Corbel" w:hAnsi="Corbel"/>
          <w:b/>
          <w:sz w:val="18"/>
          <w:szCs w:val="18"/>
        </w:rPr>
      </w:pPr>
    </w:p>
    <w:p w14:paraId="0B232AFA" w14:textId="77777777" w:rsidR="00B35D22" w:rsidRDefault="00B35D22" w:rsidP="00B35D22">
      <w:pPr>
        <w:rPr>
          <w:rFonts w:ascii="Corbel" w:hAnsi="Corbel"/>
          <w:sz w:val="18"/>
          <w:szCs w:val="18"/>
        </w:rPr>
      </w:pPr>
      <w:r>
        <w:rPr>
          <w:rFonts w:ascii="Corbel" w:hAnsi="Corbel"/>
          <w:sz w:val="18"/>
          <w:szCs w:val="18"/>
          <w:lang w:val="it"/>
        </w:rPr>
        <w:tab/>
        <w:t>Classificazione secondo il Regolamento (CE) no. 1272/2008 (CLP):</w:t>
      </w:r>
    </w:p>
    <w:p w14:paraId="06F7C76A" w14:textId="485698C3" w:rsidR="00C43DB9" w:rsidRPr="009F3CF7" w:rsidRDefault="00EE0710" w:rsidP="00EE0710">
      <w:pPr>
        <w:rPr>
          <w:rFonts w:ascii="Corbel" w:hAnsi="Corbel"/>
          <w:sz w:val="18"/>
          <w:szCs w:val="18"/>
        </w:rPr>
      </w:pPr>
      <w:r>
        <w:rPr>
          <w:rFonts w:ascii="Corbel" w:hAnsi="Corbel"/>
          <w:sz w:val="18"/>
          <w:szCs w:val="18"/>
          <w:lang w:val="it"/>
        </w:rPr>
        <w:tab/>
        <w:t>Pericolo in caso di aspirazione, categoria di pericolo 1 – H304</w:t>
      </w:r>
    </w:p>
    <w:p w14:paraId="4D39EA9E" w14:textId="252E9430" w:rsidR="00EE0710" w:rsidRPr="0068747A" w:rsidRDefault="00EE0710" w:rsidP="009F3CF7">
      <w:pPr>
        <w:ind w:firstLine="709"/>
        <w:rPr>
          <w:rFonts w:ascii="Corbel" w:hAnsi="Corbel"/>
          <w:sz w:val="18"/>
          <w:szCs w:val="18"/>
        </w:rPr>
      </w:pPr>
      <w:r>
        <w:rPr>
          <w:rFonts w:ascii="Corbel" w:hAnsi="Corbel"/>
          <w:sz w:val="18"/>
          <w:szCs w:val="18"/>
          <w:lang w:val="it"/>
        </w:rPr>
        <w:t>Corrosione/irritazione cutanea, categoria di pericolo 2 – H315</w:t>
      </w:r>
    </w:p>
    <w:p w14:paraId="568BDEE4" w14:textId="5F4A5F69" w:rsidR="00EE0710" w:rsidRDefault="00EE0710" w:rsidP="00B35D22">
      <w:pPr>
        <w:rPr>
          <w:rFonts w:ascii="Corbel" w:hAnsi="Corbel"/>
          <w:sz w:val="18"/>
          <w:szCs w:val="18"/>
        </w:rPr>
      </w:pPr>
      <w:r>
        <w:rPr>
          <w:rFonts w:ascii="Corbel" w:hAnsi="Corbel"/>
          <w:sz w:val="18"/>
          <w:szCs w:val="18"/>
          <w:lang w:val="it"/>
        </w:rPr>
        <w:tab/>
        <w:t>Gravi lesioni oculari/irritazione oculare, categoria di pericolo 2 – H319</w:t>
      </w:r>
    </w:p>
    <w:p w14:paraId="7ABADF51" w14:textId="05C1E327" w:rsidR="00C27068" w:rsidRDefault="00C27068" w:rsidP="00B35D22">
      <w:pPr>
        <w:rPr>
          <w:rFonts w:ascii="Corbel" w:hAnsi="Corbel"/>
          <w:sz w:val="18"/>
          <w:szCs w:val="18"/>
        </w:rPr>
      </w:pPr>
      <w:r>
        <w:rPr>
          <w:rFonts w:ascii="Corbel" w:hAnsi="Corbel"/>
          <w:sz w:val="18"/>
          <w:szCs w:val="18"/>
          <w:lang w:val="it"/>
        </w:rPr>
        <w:tab/>
        <w:t>Tossicità specifica per organi bersaglio (esposizione singola) — categoria di pericolo 3 — Narcosi – H336</w:t>
      </w:r>
    </w:p>
    <w:p w14:paraId="44CD0DF8" w14:textId="77777777" w:rsidR="00027A64" w:rsidRPr="0068747A" w:rsidRDefault="00027A64" w:rsidP="00027A64">
      <w:pPr>
        <w:rPr>
          <w:rFonts w:ascii="Corbel" w:hAnsi="Corbel"/>
          <w:i/>
          <w:iCs/>
          <w:sz w:val="18"/>
          <w:szCs w:val="18"/>
        </w:rPr>
      </w:pPr>
      <w:r>
        <w:rPr>
          <w:rFonts w:ascii="Corbel" w:hAnsi="Corbel"/>
          <w:sz w:val="18"/>
          <w:szCs w:val="18"/>
          <w:lang w:val="it"/>
        </w:rPr>
        <w:tab/>
        <w:t>Mutagenicità sulle cellule germinali, categoria di pericolo 2 – H341</w:t>
      </w:r>
    </w:p>
    <w:p w14:paraId="2FE9DBA5" w14:textId="545FAC90" w:rsidR="00027A64" w:rsidRPr="00BA4325" w:rsidRDefault="00027A64" w:rsidP="00B35D22">
      <w:pPr>
        <w:rPr>
          <w:rFonts w:ascii="Corbel" w:hAnsi="Corbel"/>
          <w:sz w:val="18"/>
          <w:szCs w:val="18"/>
        </w:rPr>
      </w:pPr>
      <w:r>
        <w:rPr>
          <w:rFonts w:ascii="Corbel" w:hAnsi="Corbel"/>
          <w:sz w:val="18"/>
          <w:szCs w:val="18"/>
          <w:lang w:val="it"/>
        </w:rPr>
        <w:tab/>
        <w:t>Cancerogenicità, categoria di pericolo 1B – H350</w:t>
      </w:r>
    </w:p>
    <w:p w14:paraId="5F347775" w14:textId="516CAF4A" w:rsidR="00B35D22" w:rsidRPr="00BA4325" w:rsidRDefault="00027A64" w:rsidP="00B35D22">
      <w:pPr>
        <w:rPr>
          <w:rFonts w:ascii="Corbel" w:hAnsi="Corbel"/>
          <w:b/>
          <w:sz w:val="18"/>
          <w:szCs w:val="18"/>
        </w:rPr>
      </w:pPr>
      <w:r>
        <w:rPr>
          <w:rFonts w:ascii="Corbel" w:hAnsi="Corbel"/>
          <w:sz w:val="18"/>
          <w:szCs w:val="18"/>
          <w:lang w:val="it"/>
        </w:rPr>
        <w:tab/>
        <w:t>Pericoloso per l'ambiente acquatico — Pericolo cronico, categoria 2 – H411</w:t>
      </w:r>
    </w:p>
    <w:p w14:paraId="41A15241" w14:textId="77777777" w:rsidR="00B35D22" w:rsidRPr="00BA4325" w:rsidRDefault="00B35D22" w:rsidP="00B35D22">
      <w:pPr>
        <w:rPr>
          <w:rFonts w:ascii="Corbel" w:hAnsi="Corbel"/>
          <w:sz w:val="18"/>
          <w:szCs w:val="18"/>
        </w:rPr>
      </w:pPr>
    </w:p>
    <w:p w14:paraId="64DD6772" w14:textId="2B9A776C" w:rsidR="00B35D22" w:rsidRDefault="00753056" w:rsidP="00B35D22">
      <w:pPr>
        <w:ind w:left="709"/>
        <w:jc w:val="both"/>
        <w:rPr>
          <w:rFonts w:ascii="Corbel" w:hAnsi="Corbel"/>
          <w:sz w:val="18"/>
          <w:szCs w:val="18"/>
        </w:rPr>
      </w:pPr>
      <w:r>
        <w:rPr>
          <w:rFonts w:ascii="Corbel" w:hAnsi="Corbel"/>
          <w:b/>
          <w:bCs/>
          <w:sz w:val="18"/>
          <w:szCs w:val="18"/>
          <w:lang w:val="it"/>
        </w:rPr>
        <w:t>Indicazioni di pericolo:</w:t>
      </w:r>
    </w:p>
    <w:p w14:paraId="3F961B98" w14:textId="0B967EB9" w:rsidR="00C43DB9" w:rsidRDefault="00C43DB9" w:rsidP="00C43DB9">
      <w:pPr>
        <w:ind w:left="709"/>
        <w:jc w:val="both"/>
        <w:rPr>
          <w:rFonts w:ascii="Corbel" w:hAnsi="Corbel"/>
          <w:b/>
          <w:bCs/>
          <w:color w:val="000000"/>
          <w:sz w:val="18"/>
          <w:szCs w:val="18"/>
        </w:rPr>
      </w:pPr>
      <w:r>
        <w:rPr>
          <w:rFonts w:ascii="Corbel" w:hAnsi="Corbel"/>
          <w:b/>
          <w:bCs/>
          <w:color w:val="000000"/>
          <w:sz w:val="18"/>
          <w:szCs w:val="18"/>
          <w:lang w:val="it"/>
        </w:rPr>
        <w:t>H304</w:t>
      </w:r>
      <w:r>
        <w:rPr>
          <w:rFonts w:ascii="Corbel" w:hAnsi="Corbel"/>
          <w:color w:val="000000"/>
          <w:sz w:val="18"/>
          <w:szCs w:val="18"/>
          <w:lang w:val="it"/>
        </w:rPr>
        <w:t xml:space="preserve"> – Può essere letale in caso di ingestione e di penetrazione nelle vie respiratorie.</w:t>
      </w:r>
    </w:p>
    <w:p w14:paraId="4E4BD5AB" w14:textId="3EF45CBA" w:rsidR="00787A2C" w:rsidRDefault="00F741A4" w:rsidP="00B35D22">
      <w:pPr>
        <w:ind w:left="709"/>
        <w:jc w:val="both"/>
        <w:rPr>
          <w:rFonts w:ascii="Corbel" w:hAnsi="Corbel"/>
          <w:bCs/>
          <w:color w:val="000000"/>
          <w:sz w:val="18"/>
          <w:szCs w:val="18"/>
        </w:rPr>
      </w:pPr>
      <w:r>
        <w:rPr>
          <w:rFonts w:ascii="Corbel" w:hAnsi="Corbel"/>
          <w:b/>
          <w:bCs/>
          <w:color w:val="000000"/>
          <w:sz w:val="18"/>
          <w:szCs w:val="18"/>
          <w:lang w:val="it"/>
        </w:rPr>
        <w:t>H315</w:t>
      </w:r>
      <w:r>
        <w:rPr>
          <w:rFonts w:ascii="Corbel" w:hAnsi="Corbel"/>
          <w:color w:val="000000"/>
          <w:sz w:val="18"/>
          <w:szCs w:val="18"/>
          <w:lang w:val="it"/>
        </w:rPr>
        <w:t xml:space="preserve"> – Provoca irritazione cutanea.</w:t>
      </w:r>
    </w:p>
    <w:p w14:paraId="366AA54A" w14:textId="344E9467" w:rsidR="00F741A4" w:rsidRDefault="00F741A4" w:rsidP="00B35D22">
      <w:pPr>
        <w:ind w:left="709"/>
        <w:jc w:val="both"/>
        <w:rPr>
          <w:rFonts w:ascii="Corbel" w:hAnsi="Corbel"/>
          <w:bCs/>
          <w:color w:val="000000"/>
          <w:sz w:val="18"/>
          <w:szCs w:val="18"/>
        </w:rPr>
      </w:pPr>
      <w:r>
        <w:rPr>
          <w:rFonts w:ascii="Corbel" w:hAnsi="Corbel"/>
          <w:b/>
          <w:bCs/>
          <w:color w:val="000000"/>
          <w:sz w:val="18"/>
          <w:szCs w:val="18"/>
          <w:lang w:val="it"/>
        </w:rPr>
        <w:t>H319</w:t>
      </w:r>
      <w:r>
        <w:rPr>
          <w:rFonts w:ascii="Corbel" w:hAnsi="Corbel"/>
          <w:color w:val="000000"/>
          <w:sz w:val="18"/>
          <w:szCs w:val="18"/>
          <w:lang w:val="it"/>
        </w:rPr>
        <w:t xml:space="preserve"> – Provoca grave irritazione oculare.</w:t>
      </w:r>
    </w:p>
    <w:p w14:paraId="248058D0" w14:textId="02B48DE4" w:rsidR="00F741A4" w:rsidRDefault="00F741A4" w:rsidP="00B35D22">
      <w:pPr>
        <w:ind w:left="709"/>
        <w:jc w:val="both"/>
        <w:rPr>
          <w:rFonts w:ascii="Corbel" w:hAnsi="Corbel"/>
          <w:bCs/>
          <w:color w:val="000000"/>
          <w:sz w:val="18"/>
          <w:szCs w:val="18"/>
        </w:rPr>
      </w:pPr>
      <w:r>
        <w:rPr>
          <w:rFonts w:ascii="Corbel" w:hAnsi="Corbel"/>
          <w:b/>
          <w:bCs/>
          <w:color w:val="000000"/>
          <w:sz w:val="18"/>
          <w:szCs w:val="18"/>
          <w:lang w:val="it"/>
        </w:rPr>
        <w:t xml:space="preserve">H336 </w:t>
      </w:r>
      <w:r>
        <w:rPr>
          <w:rFonts w:ascii="Corbel" w:hAnsi="Corbel"/>
          <w:color w:val="000000"/>
          <w:sz w:val="18"/>
          <w:szCs w:val="18"/>
          <w:lang w:val="it"/>
        </w:rPr>
        <w:t>– Può provocare sonnolenza o vertigini.</w:t>
      </w:r>
    </w:p>
    <w:p w14:paraId="10AF5FD6" w14:textId="1EE0D0AC" w:rsidR="00F741A4" w:rsidRDefault="00F741A4" w:rsidP="00B35D22">
      <w:pPr>
        <w:ind w:left="709"/>
        <w:jc w:val="both"/>
        <w:rPr>
          <w:rFonts w:ascii="Corbel" w:hAnsi="Corbel"/>
          <w:bCs/>
          <w:color w:val="000000"/>
          <w:sz w:val="18"/>
          <w:szCs w:val="18"/>
        </w:rPr>
      </w:pPr>
      <w:r>
        <w:rPr>
          <w:rFonts w:ascii="Corbel" w:hAnsi="Corbel"/>
          <w:b/>
          <w:bCs/>
          <w:color w:val="000000"/>
          <w:sz w:val="18"/>
          <w:szCs w:val="18"/>
          <w:lang w:val="it"/>
        </w:rPr>
        <w:t>H341</w:t>
      </w:r>
      <w:r>
        <w:rPr>
          <w:rFonts w:ascii="Corbel" w:hAnsi="Corbel"/>
          <w:color w:val="000000"/>
          <w:sz w:val="18"/>
          <w:szCs w:val="18"/>
          <w:lang w:val="it"/>
        </w:rPr>
        <w:t xml:space="preserve"> – Sospettato di provocare alterazioni genetiche.</w:t>
      </w:r>
    </w:p>
    <w:p w14:paraId="18FDD3F8" w14:textId="678B323C" w:rsidR="00F741A4" w:rsidRDefault="00F741A4" w:rsidP="00B35D22">
      <w:pPr>
        <w:ind w:left="709"/>
        <w:jc w:val="both"/>
        <w:rPr>
          <w:rFonts w:ascii="Corbel" w:hAnsi="Corbel"/>
          <w:bCs/>
          <w:color w:val="000000"/>
          <w:sz w:val="18"/>
          <w:szCs w:val="18"/>
        </w:rPr>
      </w:pPr>
      <w:r>
        <w:rPr>
          <w:rFonts w:ascii="Corbel" w:hAnsi="Corbel"/>
          <w:b/>
          <w:bCs/>
          <w:color w:val="000000"/>
          <w:sz w:val="18"/>
          <w:szCs w:val="18"/>
          <w:lang w:val="it"/>
        </w:rPr>
        <w:t>H350</w:t>
      </w:r>
      <w:r>
        <w:rPr>
          <w:rFonts w:ascii="Corbel" w:hAnsi="Corbel"/>
          <w:color w:val="000000"/>
          <w:sz w:val="18"/>
          <w:szCs w:val="18"/>
          <w:lang w:val="it"/>
        </w:rPr>
        <w:t xml:space="preserve"> – Può provocare il cancro.</w:t>
      </w:r>
    </w:p>
    <w:p w14:paraId="21E5AA1E" w14:textId="77777777" w:rsidR="000D2C66" w:rsidRPr="00887938" w:rsidRDefault="000D2C66" w:rsidP="009F3CF7">
      <w:pPr>
        <w:ind w:firstLine="709"/>
        <w:rPr>
          <w:rFonts w:ascii="Corbel" w:hAnsi="Corbel"/>
          <w:bCs/>
          <w:color w:val="000000"/>
          <w:sz w:val="18"/>
          <w:szCs w:val="18"/>
        </w:rPr>
      </w:pPr>
      <w:r>
        <w:rPr>
          <w:rFonts w:ascii="Corbel" w:hAnsi="Corbel"/>
          <w:b/>
          <w:bCs/>
          <w:color w:val="000000"/>
          <w:sz w:val="18"/>
          <w:szCs w:val="18"/>
          <w:lang w:val="it"/>
        </w:rPr>
        <w:t>H411</w:t>
      </w:r>
      <w:r>
        <w:rPr>
          <w:rFonts w:ascii="Corbel" w:hAnsi="Corbel"/>
          <w:color w:val="000000"/>
          <w:sz w:val="18"/>
          <w:szCs w:val="18"/>
          <w:lang w:val="it"/>
        </w:rPr>
        <w:t xml:space="preserve"> – Tossico per gli organismi acquatici con effetti di lunga durata.</w:t>
      </w:r>
    </w:p>
    <w:p w14:paraId="1CD66678" w14:textId="77777777" w:rsidR="00B35D22" w:rsidRPr="00BA4325" w:rsidRDefault="00B35D22" w:rsidP="00B35D22">
      <w:pPr>
        <w:rPr>
          <w:rFonts w:ascii="Corbel" w:hAnsi="Corbel"/>
          <w:sz w:val="18"/>
          <w:szCs w:val="18"/>
        </w:rPr>
      </w:pPr>
    </w:p>
    <w:p w14:paraId="6825CC34" w14:textId="77777777" w:rsidR="00B35D22" w:rsidRDefault="00B35D22" w:rsidP="00B35D22">
      <w:pPr>
        <w:rPr>
          <w:rFonts w:ascii="Corbel" w:hAnsi="Corbel"/>
          <w:b/>
          <w:sz w:val="18"/>
          <w:szCs w:val="18"/>
          <w:u w:val="single"/>
        </w:rPr>
      </w:pPr>
      <w:r>
        <w:rPr>
          <w:rFonts w:ascii="Corbel" w:hAnsi="Corbel"/>
          <w:b/>
          <w:bCs/>
          <w:sz w:val="18"/>
          <w:szCs w:val="18"/>
          <w:lang w:val="it"/>
        </w:rPr>
        <w:t xml:space="preserve">2.2. </w:t>
      </w:r>
      <w:r>
        <w:rPr>
          <w:rFonts w:ascii="Corbel" w:hAnsi="Corbel"/>
          <w:sz w:val="18"/>
          <w:szCs w:val="18"/>
          <w:lang w:val="it"/>
        </w:rPr>
        <w:tab/>
      </w:r>
      <w:r>
        <w:rPr>
          <w:rFonts w:ascii="Corbel" w:hAnsi="Corbel"/>
          <w:b/>
          <w:bCs/>
          <w:sz w:val="18"/>
          <w:szCs w:val="18"/>
          <w:u w:val="single"/>
          <w:lang w:val="it"/>
        </w:rPr>
        <w:t xml:space="preserve">Elementi dell’etichetta: </w:t>
      </w:r>
    </w:p>
    <w:p w14:paraId="317FF5B3" w14:textId="77777777" w:rsidR="000D2C66" w:rsidRDefault="000D2C66" w:rsidP="00B35D22">
      <w:pPr>
        <w:rPr>
          <w:rFonts w:ascii="Corbel" w:hAnsi="Corbel"/>
          <w:b/>
          <w:sz w:val="18"/>
          <w:szCs w:val="18"/>
          <w:u w:val="single"/>
        </w:rPr>
      </w:pPr>
    </w:p>
    <w:p w14:paraId="1CDD1577" w14:textId="16432D62" w:rsidR="000D2C66" w:rsidRDefault="000D2C66" w:rsidP="000D2C66">
      <w:pPr>
        <w:ind w:firstLine="709"/>
        <w:rPr>
          <w:rFonts w:ascii="Corbel" w:hAnsi="Corbel"/>
          <w:b/>
          <w:sz w:val="18"/>
          <w:szCs w:val="18"/>
        </w:rPr>
      </w:pPr>
      <w:bookmarkStart w:id="4" w:name="_Hlk95388670"/>
      <w:r>
        <w:rPr>
          <w:rFonts w:ascii="Corbel" w:hAnsi="Corbel"/>
          <w:b/>
          <w:bCs/>
          <w:sz w:val="18"/>
          <w:szCs w:val="18"/>
          <w:lang w:val="it"/>
        </w:rPr>
        <w:t>Componenti che determinano i rischi:</w:t>
      </w:r>
      <w:r>
        <w:rPr>
          <w:rFonts w:ascii="Corbel" w:hAnsi="Corbel"/>
          <w:sz w:val="18"/>
          <w:szCs w:val="18"/>
          <w:lang w:val="it"/>
        </w:rPr>
        <w:t xml:space="preserve"> </w:t>
      </w:r>
      <w:r>
        <w:rPr>
          <w:rFonts w:ascii="Corbel" w:hAnsi="Corbel"/>
          <w:b/>
          <w:bCs/>
          <w:sz w:val="18"/>
          <w:szCs w:val="18"/>
          <w:lang w:val="it"/>
        </w:rPr>
        <w:t xml:space="preserve"> Tricloroetilene; Eptano</w:t>
      </w:r>
    </w:p>
    <w:bookmarkEnd w:id="4"/>
    <w:p w14:paraId="4AC3EA3D" w14:textId="21F16715" w:rsidR="000A2062" w:rsidRPr="00BA4325" w:rsidRDefault="000A2062" w:rsidP="000A2062">
      <w:pPr>
        <w:rPr>
          <w:rFonts w:ascii="Corbel" w:hAnsi="Corbel"/>
          <w:b/>
          <w:bCs/>
          <w:sz w:val="18"/>
          <w:szCs w:val="18"/>
        </w:rPr>
      </w:pPr>
    </w:p>
    <w:p w14:paraId="58FE0997" w14:textId="3658385E" w:rsidR="000A2062" w:rsidRPr="00BA4325" w:rsidRDefault="000A2062" w:rsidP="000A2062">
      <w:pPr>
        <w:jc w:val="center"/>
        <w:rPr>
          <w:rFonts w:ascii="Corbel" w:hAnsi="Corbel"/>
          <w:b/>
          <w:bCs/>
          <w:sz w:val="18"/>
          <w:szCs w:val="18"/>
        </w:rPr>
      </w:pPr>
      <w:r>
        <w:rPr>
          <w:noProof/>
          <w:lang w:val="it"/>
        </w:rPr>
        <w:drawing>
          <wp:inline distT="0" distB="0" distL="0" distR="0" wp14:anchorId="19A4EA9D" wp14:editId="66C93C22">
            <wp:extent cx="1065530" cy="898525"/>
            <wp:effectExtent l="0" t="0" r="0" b="0"/>
            <wp:docPr id="200966340" name="Kép 200966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65530" cy="898525"/>
                    </a:xfrm>
                    <a:prstGeom prst="rect">
                      <a:avLst/>
                    </a:prstGeom>
                  </pic:spPr>
                </pic:pic>
              </a:graphicData>
            </a:graphic>
          </wp:inline>
        </w:drawing>
      </w:r>
      <w:r>
        <w:rPr>
          <w:noProof/>
          <w:lang w:val="it"/>
        </w:rPr>
        <w:drawing>
          <wp:inline distT="0" distB="0" distL="0" distR="0" wp14:anchorId="1C9341A4" wp14:editId="0B33D9CA">
            <wp:extent cx="1129030" cy="898525"/>
            <wp:effectExtent l="0" t="0" r="0" b="0"/>
            <wp:docPr id="1475569657" name="Kép 1475569657" descr="A képen szöveg, szimbólum látható&#10;&#10;Automatikusan generált leírá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5569657" name="Kép 1475569657" descr="A képen szöveg, szimbólum látható&#10;&#10;Automatikusan generált leírás"/>
                    <pic:cNvPicPr/>
                  </pic:nvPicPr>
                  <pic:blipFill>
                    <a:blip r:embed="rId9">
                      <a:extLst>
                        <a:ext uri="{28A0092B-C50C-407E-A947-70E740481C1C}">
                          <a14:useLocalDpi xmlns:a14="http://schemas.microsoft.com/office/drawing/2010/main" val="0"/>
                        </a:ext>
                      </a:extLst>
                    </a:blip>
                    <a:stretch>
                      <a:fillRect/>
                    </a:stretch>
                  </pic:blipFill>
                  <pic:spPr>
                    <a:xfrm>
                      <a:off x="0" y="0"/>
                      <a:ext cx="1129030" cy="898525"/>
                    </a:xfrm>
                    <a:prstGeom prst="rect">
                      <a:avLst/>
                    </a:prstGeom>
                  </pic:spPr>
                </pic:pic>
              </a:graphicData>
            </a:graphic>
          </wp:inline>
        </w:drawing>
      </w:r>
      <w:r>
        <w:rPr>
          <w:noProof/>
          <w:lang w:val="it"/>
        </w:rPr>
        <w:drawing>
          <wp:inline distT="0" distB="0" distL="0" distR="0" wp14:anchorId="5EA99FE5" wp14:editId="307746E5">
            <wp:extent cx="1128150" cy="898525"/>
            <wp:effectExtent l="0" t="0" r="0" b="0"/>
            <wp:docPr id="430032420" name="Kép 1" descr="A képen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32420" name="Kép 1" descr="A képen tervezés látható&#10;&#10;Automatikusan generált leírá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0642" cy="900510"/>
                    </a:xfrm>
                    <a:prstGeom prst="rect">
                      <a:avLst/>
                    </a:prstGeom>
                    <a:noFill/>
                    <a:ln>
                      <a:noFill/>
                    </a:ln>
                  </pic:spPr>
                </pic:pic>
              </a:graphicData>
            </a:graphic>
          </wp:inline>
        </w:drawing>
      </w:r>
    </w:p>
    <w:p w14:paraId="24C2C11F" w14:textId="3B921321" w:rsidR="000A2062" w:rsidRPr="00BA4325" w:rsidRDefault="000A2062" w:rsidP="000A2062">
      <w:pPr>
        <w:jc w:val="center"/>
        <w:rPr>
          <w:rFonts w:ascii="Corbel" w:hAnsi="Corbel"/>
          <w:bCs/>
          <w:sz w:val="20"/>
          <w:szCs w:val="20"/>
        </w:rPr>
      </w:pPr>
      <w:r>
        <w:rPr>
          <w:rFonts w:ascii="Corbel" w:hAnsi="Corbel"/>
          <w:sz w:val="20"/>
          <w:szCs w:val="20"/>
          <w:lang w:val="it"/>
        </w:rPr>
        <w:t>PERICOLO</w:t>
      </w:r>
    </w:p>
    <w:p w14:paraId="2F11D75A" w14:textId="77777777" w:rsidR="001E3751" w:rsidRDefault="001E3751" w:rsidP="009F3CF7">
      <w:pPr>
        <w:jc w:val="both"/>
        <w:rPr>
          <w:rFonts w:ascii="Corbel" w:hAnsi="Corbel"/>
          <w:b/>
          <w:sz w:val="18"/>
          <w:szCs w:val="18"/>
        </w:rPr>
      </w:pPr>
    </w:p>
    <w:p w14:paraId="2FBFB05A" w14:textId="74884B0E" w:rsidR="00B35D22" w:rsidRDefault="00753056" w:rsidP="00B35D22">
      <w:pPr>
        <w:ind w:left="709"/>
        <w:jc w:val="both"/>
        <w:rPr>
          <w:rFonts w:ascii="Corbel" w:hAnsi="Corbel"/>
          <w:sz w:val="18"/>
          <w:szCs w:val="18"/>
        </w:rPr>
      </w:pPr>
      <w:r>
        <w:rPr>
          <w:rFonts w:ascii="Corbel" w:hAnsi="Corbel"/>
          <w:b/>
          <w:bCs/>
          <w:sz w:val="18"/>
          <w:szCs w:val="18"/>
          <w:lang w:val="it"/>
        </w:rPr>
        <w:t>Indicazioni di pericolo:</w:t>
      </w:r>
    </w:p>
    <w:p w14:paraId="77D09559" w14:textId="77777777" w:rsidR="00C43DB9" w:rsidRDefault="00C43DB9" w:rsidP="00C43DB9">
      <w:pPr>
        <w:ind w:left="709"/>
        <w:jc w:val="both"/>
        <w:rPr>
          <w:rFonts w:ascii="Corbel" w:hAnsi="Corbel"/>
          <w:b/>
          <w:bCs/>
          <w:color w:val="000000"/>
          <w:sz w:val="18"/>
          <w:szCs w:val="18"/>
        </w:rPr>
      </w:pPr>
      <w:r>
        <w:rPr>
          <w:rFonts w:ascii="Corbel" w:hAnsi="Corbel"/>
          <w:b/>
          <w:bCs/>
          <w:color w:val="000000"/>
          <w:sz w:val="18"/>
          <w:szCs w:val="18"/>
          <w:lang w:val="it"/>
        </w:rPr>
        <w:t>H304</w:t>
      </w:r>
      <w:r>
        <w:rPr>
          <w:rFonts w:ascii="Corbel" w:hAnsi="Corbel"/>
          <w:color w:val="000000"/>
          <w:sz w:val="18"/>
          <w:szCs w:val="18"/>
          <w:lang w:val="it"/>
        </w:rPr>
        <w:t xml:space="preserve"> – Può essere letale in caso di ingestione e di penetrazione nelle vie respiratorie.</w:t>
      </w:r>
    </w:p>
    <w:p w14:paraId="4922CDF0" w14:textId="04B8E2F4" w:rsidR="005A139C" w:rsidRDefault="005A139C" w:rsidP="005A139C">
      <w:pPr>
        <w:ind w:left="709"/>
        <w:jc w:val="both"/>
        <w:rPr>
          <w:rFonts w:ascii="Corbel" w:hAnsi="Corbel"/>
          <w:bCs/>
          <w:color w:val="000000"/>
          <w:sz w:val="18"/>
          <w:szCs w:val="18"/>
        </w:rPr>
      </w:pPr>
      <w:r>
        <w:rPr>
          <w:rFonts w:ascii="Corbel" w:hAnsi="Corbel"/>
          <w:b/>
          <w:bCs/>
          <w:color w:val="000000"/>
          <w:sz w:val="18"/>
          <w:szCs w:val="18"/>
          <w:lang w:val="it"/>
        </w:rPr>
        <w:t>H315</w:t>
      </w:r>
      <w:r>
        <w:rPr>
          <w:rFonts w:ascii="Corbel" w:hAnsi="Corbel"/>
          <w:color w:val="000000"/>
          <w:sz w:val="18"/>
          <w:szCs w:val="18"/>
          <w:lang w:val="it"/>
        </w:rPr>
        <w:t xml:space="preserve"> – Provoca irritazione cutanea.</w:t>
      </w:r>
    </w:p>
    <w:p w14:paraId="5743520B" w14:textId="77777777" w:rsidR="005A139C" w:rsidRDefault="005A139C" w:rsidP="005A139C">
      <w:pPr>
        <w:ind w:left="709"/>
        <w:jc w:val="both"/>
        <w:rPr>
          <w:rFonts w:ascii="Corbel" w:hAnsi="Corbel"/>
          <w:bCs/>
          <w:color w:val="000000"/>
          <w:sz w:val="18"/>
          <w:szCs w:val="18"/>
        </w:rPr>
      </w:pPr>
      <w:r>
        <w:rPr>
          <w:rFonts w:ascii="Corbel" w:hAnsi="Corbel"/>
          <w:b/>
          <w:bCs/>
          <w:color w:val="000000"/>
          <w:sz w:val="18"/>
          <w:szCs w:val="18"/>
          <w:lang w:val="it"/>
        </w:rPr>
        <w:t>H319</w:t>
      </w:r>
      <w:r>
        <w:rPr>
          <w:rFonts w:ascii="Corbel" w:hAnsi="Corbel"/>
          <w:color w:val="000000"/>
          <w:sz w:val="18"/>
          <w:szCs w:val="18"/>
          <w:lang w:val="it"/>
        </w:rPr>
        <w:t xml:space="preserve"> – Provoca grave irritazione oculare.</w:t>
      </w:r>
    </w:p>
    <w:p w14:paraId="4CAF5260" w14:textId="77777777" w:rsidR="005A139C" w:rsidRDefault="005A139C" w:rsidP="005A139C">
      <w:pPr>
        <w:ind w:left="709"/>
        <w:jc w:val="both"/>
        <w:rPr>
          <w:rFonts w:ascii="Corbel" w:hAnsi="Corbel"/>
          <w:bCs/>
          <w:color w:val="000000"/>
          <w:sz w:val="18"/>
          <w:szCs w:val="18"/>
        </w:rPr>
      </w:pPr>
      <w:r>
        <w:rPr>
          <w:rFonts w:ascii="Corbel" w:hAnsi="Corbel"/>
          <w:b/>
          <w:bCs/>
          <w:color w:val="000000"/>
          <w:sz w:val="18"/>
          <w:szCs w:val="18"/>
          <w:lang w:val="it"/>
        </w:rPr>
        <w:t xml:space="preserve">H336 </w:t>
      </w:r>
      <w:r>
        <w:rPr>
          <w:rFonts w:ascii="Corbel" w:hAnsi="Corbel"/>
          <w:color w:val="000000"/>
          <w:sz w:val="18"/>
          <w:szCs w:val="18"/>
          <w:lang w:val="it"/>
        </w:rPr>
        <w:t>– Può provocare sonnolenza o vertigini.</w:t>
      </w:r>
    </w:p>
    <w:p w14:paraId="7CF819AB" w14:textId="77777777" w:rsidR="005A139C" w:rsidRDefault="005A139C" w:rsidP="005A139C">
      <w:pPr>
        <w:ind w:left="709"/>
        <w:jc w:val="both"/>
        <w:rPr>
          <w:rFonts w:ascii="Corbel" w:hAnsi="Corbel"/>
          <w:bCs/>
          <w:color w:val="000000"/>
          <w:sz w:val="18"/>
          <w:szCs w:val="18"/>
        </w:rPr>
      </w:pPr>
      <w:r>
        <w:rPr>
          <w:rFonts w:ascii="Corbel" w:hAnsi="Corbel"/>
          <w:b/>
          <w:bCs/>
          <w:color w:val="000000"/>
          <w:sz w:val="18"/>
          <w:szCs w:val="18"/>
          <w:lang w:val="it"/>
        </w:rPr>
        <w:t>H341</w:t>
      </w:r>
      <w:r>
        <w:rPr>
          <w:rFonts w:ascii="Corbel" w:hAnsi="Corbel"/>
          <w:color w:val="000000"/>
          <w:sz w:val="18"/>
          <w:szCs w:val="18"/>
          <w:lang w:val="it"/>
        </w:rPr>
        <w:t xml:space="preserve"> – Sospettato di provocare alterazioni genetiche.</w:t>
      </w:r>
    </w:p>
    <w:p w14:paraId="54FDAB6F" w14:textId="77777777" w:rsidR="005A139C" w:rsidRDefault="005A139C" w:rsidP="005A139C">
      <w:pPr>
        <w:ind w:left="709"/>
        <w:jc w:val="both"/>
        <w:rPr>
          <w:rFonts w:ascii="Corbel" w:hAnsi="Corbel"/>
          <w:bCs/>
          <w:color w:val="000000"/>
          <w:sz w:val="18"/>
          <w:szCs w:val="18"/>
        </w:rPr>
      </w:pPr>
      <w:r>
        <w:rPr>
          <w:rFonts w:ascii="Corbel" w:hAnsi="Corbel"/>
          <w:b/>
          <w:bCs/>
          <w:color w:val="000000"/>
          <w:sz w:val="18"/>
          <w:szCs w:val="18"/>
          <w:lang w:val="it"/>
        </w:rPr>
        <w:t>H350</w:t>
      </w:r>
      <w:r>
        <w:rPr>
          <w:rFonts w:ascii="Corbel" w:hAnsi="Corbel"/>
          <w:color w:val="000000"/>
          <w:sz w:val="18"/>
          <w:szCs w:val="18"/>
          <w:lang w:val="it"/>
        </w:rPr>
        <w:t xml:space="preserve"> – Può provocare il cancro.</w:t>
      </w:r>
    </w:p>
    <w:p w14:paraId="2F8F7BB9" w14:textId="77777777" w:rsidR="000D2C66" w:rsidRPr="00887938" w:rsidRDefault="000D2C66" w:rsidP="009F3CF7">
      <w:pPr>
        <w:ind w:firstLine="708"/>
        <w:rPr>
          <w:rFonts w:ascii="Corbel" w:hAnsi="Corbel"/>
          <w:bCs/>
          <w:color w:val="000000"/>
          <w:sz w:val="18"/>
          <w:szCs w:val="18"/>
        </w:rPr>
      </w:pPr>
      <w:r>
        <w:rPr>
          <w:rFonts w:ascii="Corbel" w:hAnsi="Corbel"/>
          <w:b/>
          <w:bCs/>
          <w:color w:val="000000"/>
          <w:sz w:val="18"/>
          <w:szCs w:val="18"/>
          <w:lang w:val="it"/>
        </w:rPr>
        <w:t>H411</w:t>
      </w:r>
      <w:r>
        <w:rPr>
          <w:rFonts w:ascii="Corbel" w:hAnsi="Corbel"/>
          <w:color w:val="000000"/>
          <w:sz w:val="18"/>
          <w:szCs w:val="18"/>
          <w:lang w:val="it"/>
        </w:rPr>
        <w:t xml:space="preserve"> – Tossico per gli organismi acquatici con effetti di lunga durata.</w:t>
      </w:r>
    </w:p>
    <w:p w14:paraId="67DD2FE7" w14:textId="77777777" w:rsidR="00B35D22" w:rsidRPr="00BA4325" w:rsidRDefault="00B35D22" w:rsidP="00B35D22">
      <w:pPr>
        <w:jc w:val="both"/>
        <w:rPr>
          <w:rFonts w:ascii="Corbel" w:hAnsi="Corbel"/>
          <w:sz w:val="18"/>
          <w:szCs w:val="18"/>
        </w:rPr>
      </w:pPr>
    </w:p>
    <w:p w14:paraId="2B83AE80" w14:textId="192AA982" w:rsidR="00B35D22" w:rsidRDefault="00B35D22" w:rsidP="00864A6D">
      <w:pPr>
        <w:ind w:left="708"/>
        <w:jc w:val="both"/>
        <w:rPr>
          <w:rFonts w:ascii="Corbel" w:hAnsi="Corbel"/>
          <w:sz w:val="18"/>
          <w:szCs w:val="18"/>
        </w:rPr>
      </w:pPr>
      <w:r>
        <w:rPr>
          <w:rFonts w:ascii="Corbel" w:hAnsi="Corbel"/>
          <w:b/>
          <w:bCs/>
          <w:sz w:val="18"/>
          <w:szCs w:val="18"/>
          <w:lang w:val="it"/>
        </w:rPr>
        <w:t>Consigli di prudenza:</w:t>
      </w:r>
    </w:p>
    <w:p w14:paraId="152F6F38" w14:textId="4F1A0D85" w:rsidR="000A2062" w:rsidRPr="00C43DB9" w:rsidRDefault="000A2062" w:rsidP="00864A6D">
      <w:pPr>
        <w:ind w:left="708"/>
        <w:jc w:val="both"/>
        <w:rPr>
          <w:rFonts w:ascii="Corbel" w:hAnsi="Corbel"/>
          <w:bCs/>
          <w:color w:val="000000"/>
          <w:sz w:val="18"/>
          <w:szCs w:val="18"/>
        </w:rPr>
      </w:pPr>
      <w:r>
        <w:rPr>
          <w:rFonts w:ascii="Corbel" w:hAnsi="Corbel"/>
          <w:b/>
          <w:bCs/>
          <w:color w:val="000000"/>
          <w:sz w:val="18"/>
          <w:szCs w:val="18"/>
          <w:lang w:val="it"/>
        </w:rPr>
        <w:t>P202</w:t>
      </w:r>
      <w:r>
        <w:rPr>
          <w:rFonts w:ascii="Corbel" w:hAnsi="Corbel"/>
          <w:color w:val="000000"/>
          <w:sz w:val="18"/>
          <w:szCs w:val="18"/>
          <w:lang w:val="it"/>
        </w:rPr>
        <w:t xml:space="preserve"> – Non manipolare prima di avere letto e compreso tutte le avvertenze.</w:t>
      </w:r>
    </w:p>
    <w:p w14:paraId="5F2E5C64" w14:textId="6B1719D5" w:rsidR="000A2062" w:rsidRDefault="000A2062" w:rsidP="00864A6D">
      <w:pPr>
        <w:ind w:left="708"/>
        <w:jc w:val="both"/>
        <w:rPr>
          <w:rFonts w:ascii="Corbel" w:hAnsi="Corbel"/>
          <w:bCs/>
          <w:color w:val="000000"/>
          <w:sz w:val="18"/>
          <w:szCs w:val="18"/>
        </w:rPr>
      </w:pPr>
      <w:r>
        <w:rPr>
          <w:rFonts w:ascii="Corbel" w:hAnsi="Corbel"/>
          <w:b/>
          <w:bCs/>
          <w:color w:val="000000"/>
          <w:sz w:val="18"/>
          <w:szCs w:val="18"/>
          <w:lang w:val="it"/>
        </w:rPr>
        <w:t xml:space="preserve">P261 </w:t>
      </w:r>
      <w:r>
        <w:rPr>
          <w:rFonts w:ascii="Corbel" w:hAnsi="Corbel"/>
          <w:color w:val="000000"/>
          <w:sz w:val="18"/>
          <w:szCs w:val="18"/>
          <w:lang w:val="it"/>
        </w:rPr>
        <w:t>– Evitare di respirare la polvere/i fumi/i gas/la nebbia/i vapori/gli aerosol.</w:t>
      </w:r>
    </w:p>
    <w:p w14:paraId="2FD57575" w14:textId="61B68E65" w:rsidR="000A2062" w:rsidRDefault="0054397A" w:rsidP="00864A6D">
      <w:pPr>
        <w:ind w:left="708"/>
        <w:jc w:val="both"/>
        <w:rPr>
          <w:rFonts w:ascii="Corbel" w:hAnsi="Corbel"/>
          <w:bCs/>
          <w:color w:val="000000"/>
          <w:sz w:val="18"/>
          <w:szCs w:val="18"/>
        </w:rPr>
      </w:pPr>
      <w:r>
        <w:rPr>
          <w:rFonts w:ascii="Corbel" w:hAnsi="Corbel"/>
          <w:b/>
          <w:bCs/>
          <w:color w:val="000000"/>
          <w:sz w:val="18"/>
          <w:szCs w:val="18"/>
          <w:lang w:val="it"/>
        </w:rPr>
        <w:t xml:space="preserve">P271 </w:t>
      </w:r>
      <w:r>
        <w:rPr>
          <w:rFonts w:ascii="Corbel" w:hAnsi="Corbel"/>
          <w:color w:val="000000"/>
          <w:sz w:val="18"/>
          <w:szCs w:val="18"/>
          <w:lang w:val="it"/>
        </w:rPr>
        <w:t>– Utilizzare soltanto all'aperto o in luogo ben ventilato.</w:t>
      </w:r>
    </w:p>
    <w:p w14:paraId="0FC4DBB7" w14:textId="00D6C6B8" w:rsidR="0054397A" w:rsidRDefault="0054397A" w:rsidP="00864A6D">
      <w:pPr>
        <w:ind w:left="708"/>
        <w:jc w:val="both"/>
        <w:rPr>
          <w:rFonts w:ascii="Corbel" w:hAnsi="Corbel"/>
          <w:bCs/>
          <w:color w:val="000000"/>
          <w:sz w:val="18"/>
          <w:szCs w:val="18"/>
        </w:rPr>
      </w:pPr>
      <w:r>
        <w:rPr>
          <w:rFonts w:ascii="Corbel" w:hAnsi="Corbel"/>
          <w:b/>
          <w:bCs/>
          <w:color w:val="000000"/>
          <w:sz w:val="18"/>
          <w:szCs w:val="18"/>
          <w:lang w:val="it"/>
        </w:rPr>
        <w:t xml:space="preserve">P273 </w:t>
      </w:r>
      <w:r>
        <w:rPr>
          <w:rFonts w:ascii="Corbel" w:hAnsi="Corbel"/>
          <w:color w:val="000000"/>
          <w:sz w:val="18"/>
          <w:szCs w:val="18"/>
          <w:lang w:val="it"/>
        </w:rPr>
        <w:t>– Non disperdere nell'ambiente.</w:t>
      </w:r>
    </w:p>
    <w:p w14:paraId="63BA98CF" w14:textId="7CCAACCB" w:rsidR="0054397A" w:rsidRDefault="0054397A" w:rsidP="00864A6D">
      <w:pPr>
        <w:ind w:left="708"/>
        <w:jc w:val="both"/>
        <w:rPr>
          <w:rFonts w:ascii="Corbel" w:hAnsi="Corbel"/>
          <w:bCs/>
          <w:color w:val="000000"/>
          <w:sz w:val="18"/>
          <w:szCs w:val="18"/>
        </w:rPr>
      </w:pPr>
      <w:r>
        <w:rPr>
          <w:rFonts w:ascii="Corbel" w:hAnsi="Corbel"/>
          <w:b/>
          <w:bCs/>
          <w:color w:val="000000"/>
          <w:sz w:val="18"/>
          <w:szCs w:val="18"/>
          <w:lang w:val="it"/>
        </w:rPr>
        <w:t>P280</w:t>
      </w:r>
      <w:r>
        <w:rPr>
          <w:rFonts w:ascii="Corbel" w:hAnsi="Corbel"/>
          <w:color w:val="000000"/>
          <w:sz w:val="18"/>
          <w:szCs w:val="18"/>
          <w:lang w:val="it"/>
        </w:rPr>
        <w:t xml:space="preserve"> – Indossare guanti/indumenti protettivi/proteggere gli occhi/proteggere il viso/proteggere l’udito.</w:t>
      </w:r>
    </w:p>
    <w:p w14:paraId="543D53D7" w14:textId="4E8D73EB" w:rsidR="00C43DB9" w:rsidRDefault="00C43DB9" w:rsidP="00C43DB9">
      <w:pPr>
        <w:ind w:left="708"/>
        <w:jc w:val="both"/>
        <w:rPr>
          <w:rFonts w:ascii="Corbel" w:hAnsi="Corbel"/>
          <w:b/>
          <w:bCs/>
          <w:color w:val="000000"/>
          <w:sz w:val="18"/>
          <w:szCs w:val="18"/>
        </w:rPr>
      </w:pPr>
      <w:r>
        <w:rPr>
          <w:rFonts w:ascii="Corbel" w:hAnsi="Corbel"/>
          <w:b/>
          <w:bCs/>
          <w:color w:val="000000"/>
          <w:sz w:val="18"/>
          <w:szCs w:val="18"/>
          <w:lang w:val="it"/>
        </w:rPr>
        <w:t xml:space="preserve">P308 </w:t>
      </w:r>
      <w:r>
        <w:rPr>
          <w:rFonts w:ascii="Corbel" w:hAnsi="Corbel"/>
          <w:color w:val="000000"/>
          <w:sz w:val="18"/>
          <w:szCs w:val="18"/>
          <w:lang w:val="it"/>
        </w:rPr>
        <w:t>+</w:t>
      </w:r>
      <w:r>
        <w:rPr>
          <w:rFonts w:ascii="Corbel" w:hAnsi="Corbel"/>
          <w:b/>
          <w:bCs/>
          <w:color w:val="000000"/>
          <w:sz w:val="18"/>
          <w:szCs w:val="18"/>
          <w:lang w:val="it"/>
        </w:rPr>
        <w:t xml:space="preserve"> P313</w:t>
      </w:r>
      <w:r>
        <w:rPr>
          <w:rFonts w:ascii="Corbel" w:hAnsi="Corbel"/>
          <w:color w:val="000000"/>
          <w:sz w:val="18"/>
          <w:szCs w:val="18"/>
          <w:lang w:val="it"/>
        </w:rPr>
        <w:t xml:space="preserve"> – IN CASO di esposizione o di possibile esposizione, consultare un medico.</w:t>
      </w:r>
    </w:p>
    <w:p w14:paraId="5A60C8C7" w14:textId="04CC960A" w:rsidR="00C43DB9" w:rsidRPr="009F3CF7" w:rsidRDefault="00C43DB9" w:rsidP="009542F8">
      <w:pPr>
        <w:ind w:left="708"/>
        <w:rPr>
          <w:rFonts w:ascii="Corbel" w:hAnsi="Corbel"/>
          <w:color w:val="000000"/>
          <w:sz w:val="18"/>
          <w:szCs w:val="18"/>
        </w:rPr>
      </w:pPr>
      <w:r>
        <w:rPr>
          <w:rFonts w:ascii="Corbel" w:hAnsi="Corbel"/>
          <w:b/>
          <w:bCs/>
          <w:sz w:val="18"/>
          <w:szCs w:val="18"/>
          <w:lang w:val="it"/>
        </w:rPr>
        <w:t xml:space="preserve">P301 </w:t>
      </w:r>
      <w:r>
        <w:rPr>
          <w:rFonts w:ascii="Corbel" w:hAnsi="Corbel"/>
          <w:sz w:val="18"/>
          <w:szCs w:val="18"/>
          <w:lang w:val="it"/>
        </w:rPr>
        <w:t>+</w:t>
      </w:r>
      <w:r>
        <w:rPr>
          <w:rFonts w:ascii="Corbel" w:hAnsi="Corbel"/>
          <w:b/>
          <w:bCs/>
          <w:sz w:val="18"/>
          <w:szCs w:val="18"/>
          <w:lang w:val="it"/>
        </w:rPr>
        <w:t xml:space="preserve"> P310 </w:t>
      </w:r>
      <w:r>
        <w:rPr>
          <w:rFonts w:ascii="Corbel" w:hAnsi="Corbel"/>
          <w:sz w:val="18"/>
          <w:szCs w:val="18"/>
          <w:lang w:val="it"/>
        </w:rPr>
        <w:t>+</w:t>
      </w:r>
      <w:r>
        <w:rPr>
          <w:rFonts w:ascii="Corbel" w:hAnsi="Corbel"/>
          <w:b/>
          <w:bCs/>
          <w:sz w:val="18"/>
          <w:szCs w:val="18"/>
          <w:lang w:val="it"/>
        </w:rPr>
        <w:t xml:space="preserve"> P331</w:t>
      </w:r>
      <w:r>
        <w:rPr>
          <w:rFonts w:ascii="Corbel" w:hAnsi="Corbel"/>
          <w:sz w:val="18"/>
          <w:szCs w:val="18"/>
          <w:lang w:val="it"/>
        </w:rPr>
        <w:t xml:space="preserve"> – </w:t>
      </w:r>
      <w:r>
        <w:rPr>
          <w:rFonts w:ascii="Corbel" w:hAnsi="Corbel"/>
          <w:color w:val="000000"/>
          <w:sz w:val="18"/>
          <w:szCs w:val="18"/>
          <w:lang w:val="it"/>
        </w:rPr>
        <w:t>IN CASO DI INGESTIONE: contattare immediatamente un CENTRO ANTIVELENI/un medico. NON provocare il vomito.</w:t>
      </w:r>
    </w:p>
    <w:p w14:paraId="5B580E10" w14:textId="5FA1B9C6" w:rsidR="0054397A" w:rsidRDefault="008A1553" w:rsidP="00864A6D">
      <w:pPr>
        <w:ind w:left="708"/>
        <w:jc w:val="both"/>
        <w:rPr>
          <w:rFonts w:ascii="Corbel" w:hAnsi="Corbel"/>
          <w:bCs/>
          <w:color w:val="000000"/>
          <w:sz w:val="18"/>
          <w:szCs w:val="18"/>
        </w:rPr>
      </w:pPr>
      <w:r>
        <w:rPr>
          <w:rFonts w:ascii="Corbel" w:hAnsi="Corbel"/>
          <w:b/>
          <w:bCs/>
          <w:color w:val="000000"/>
          <w:sz w:val="18"/>
          <w:szCs w:val="18"/>
          <w:lang w:val="it"/>
        </w:rPr>
        <w:t xml:space="preserve">P302 </w:t>
      </w:r>
      <w:r>
        <w:rPr>
          <w:rFonts w:ascii="Corbel" w:hAnsi="Corbel"/>
          <w:color w:val="000000"/>
          <w:sz w:val="18"/>
          <w:szCs w:val="18"/>
          <w:lang w:val="it"/>
        </w:rPr>
        <w:t>+</w:t>
      </w:r>
      <w:r>
        <w:rPr>
          <w:rFonts w:ascii="Corbel" w:hAnsi="Corbel"/>
          <w:b/>
          <w:bCs/>
          <w:color w:val="000000"/>
          <w:sz w:val="18"/>
          <w:szCs w:val="18"/>
          <w:lang w:val="it"/>
        </w:rPr>
        <w:t xml:space="preserve"> P352</w:t>
      </w:r>
      <w:r>
        <w:rPr>
          <w:rFonts w:ascii="Corbel" w:hAnsi="Corbel"/>
          <w:color w:val="000000"/>
          <w:sz w:val="18"/>
          <w:szCs w:val="18"/>
          <w:lang w:val="it"/>
        </w:rPr>
        <w:t xml:space="preserve"> – IN CASO DI CONTATTO CON LA PELLE: lavare abbondantemente con acqua.</w:t>
      </w:r>
    </w:p>
    <w:p w14:paraId="42BF1C04" w14:textId="631A06AE" w:rsidR="008A1553" w:rsidRDefault="008A1553" w:rsidP="00864A6D">
      <w:pPr>
        <w:ind w:left="708"/>
        <w:jc w:val="both"/>
        <w:rPr>
          <w:rFonts w:ascii="Corbel" w:hAnsi="Corbel"/>
          <w:bCs/>
          <w:color w:val="000000"/>
          <w:sz w:val="18"/>
          <w:szCs w:val="18"/>
        </w:rPr>
      </w:pPr>
      <w:r>
        <w:rPr>
          <w:rFonts w:ascii="Corbel" w:hAnsi="Corbel"/>
          <w:b/>
          <w:bCs/>
          <w:color w:val="000000"/>
          <w:sz w:val="18"/>
          <w:szCs w:val="18"/>
          <w:lang w:val="it"/>
        </w:rPr>
        <w:t xml:space="preserve">P304 </w:t>
      </w:r>
      <w:r>
        <w:rPr>
          <w:rFonts w:ascii="Corbel" w:hAnsi="Corbel"/>
          <w:color w:val="000000"/>
          <w:sz w:val="18"/>
          <w:szCs w:val="18"/>
          <w:lang w:val="it"/>
        </w:rPr>
        <w:t>+</w:t>
      </w:r>
      <w:r>
        <w:rPr>
          <w:rFonts w:ascii="Corbel" w:hAnsi="Corbel"/>
          <w:b/>
          <w:bCs/>
          <w:color w:val="000000"/>
          <w:sz w:val="18"/>
          <w:szCs w:val="18"/>
          <w:lang w:val="it"/>
        </w:rPr>
        <w:t xml:space="preserve"> P340</w:t>
      </w:r>
      <w:r>
        <w:rPr>
          <w:rFonts w:ascii="Corbel" w:hAnsi="Corbel"/>
          <w:color w:val="000000"/>
          <w:sz w:val="18"/>
          <w:szCs w:val="18"/>
          <w:lang w:val="it"/>
        </w:rPr>
        <w:t xml:space="preserve"> – IN CASO DI INALAZIONE: trasportare l’infortunato all’aria aperta e mantenerlo a riposo in posizione che favorisca la respirazione.</w:t>
      </w:r>
    </w:p>
    <w:p w14:paraId="3F8B2FE7" w14:textId="66654D25" w:rsidR="008A1553" w:rsidRDefault="008A1553" w:rsidP="00864A6D">
      <w:pPr>
        <w:ind w:left="708"/>
        <w:jc w:val="both"/>
        <w:rPr>
          <w:rFonts w:ascii="Corbel" w:hAnsi="Corbel"/>
          <w:bCs/>
          <w:color w:val="000000"/>
          <w:sz w:val="18"/>
          <w:szCs w:val="18"/>
        </w:rPr>
      </w:pPr>
      <w:r>
        <w:rPr>
          <w:rFonts w:ascii="Corbel" w:hAnsi="Corbel"/>
          <w:b/>
          <w:bCs/>
          <w:color w:val="000000"/>
          <w:sz w:val="18"/>
          <w:szCs w:val="18"/>
          <w:lang w:val="it"/>
        </w:rPr>
        <w:t xml:space="preserve">P305 </w:t>
      </w:r>
      <w:r>
        <w:rPr>
          <w:rFonts w:ascii="Corbel" w:hAnsi="Corbel"/>
          <w:color w:val="000000"/>
          <w:sz w:val="18"/>
          <w:szCs w:val="18"/>
          <w:lang w:val="it"/>
        </w:rPr>
        <w:t>+</w:t>
      </w:r>
      <w:r>
        <w:rPr>
          <w:rFonts w:ascii="Corbel" w:hAnsi="Corbel"/>
          <w:b/>
          <w:bCs/>
          <w:color w:val="000000"/>
          <w:sz w:val="18"/>
          <w:szCs w:val="18"/>
          <w:lang w:val="it"/>
        </w:rPr>
        <w:t xml:space="preserve"> P351 </w:t>
      </w:r>
      <w:r>
        <w:rPr>
          <w:rFonts w:ascii="Corbel" w:hAnsi="Corbel"/>
          <w:color w:val="000000"/>
          <w:sz w:val="18"/>
          <w:szCs w:val="18"/>
          <w:lang w:val="it"/>
        </w:rPr>
        <w:t>+</w:t>
      </w:r>
      <w:r>
        <w:rPr>
          <w:rFonts w:ascii="Corbel" w:hAnsi="Corbel"/>
          <w:b/>
          <w:bCs/>
          <w:color w:val="000000"/>
          <w:sz w:val="18"/>
          <w:szCs w:val="18"/>
          <w:lang w:val="it"/>
        </w:rPr>
        <w:t xml:space="preserve"> P338</w:t>
      </w:r>
      <w:r>
        <w:rPr>
          <w:rFonts w:ascii="Corbel" w:hAnsi="Corbel"/>
          <w:color w:val="000000"/>
          <w:sz w:val="18"/>
          <w:szCs w:val="18"/>
          <w:lang w:val="it"/>
        </w:rPr>
        <w:t xml:space="preserve"> – IN CASO DI CONTATTO CON GLI OCCHI: sciacquare accuratamente per parecchi minuti. Togliere le eventuali lenti a contatto se è agevole farlo. Continuare a sciacquare.</w:t>
      </w:r>
    </w:p>
    <w:p w14:paraId="02CA8119" w14:textId="221F5A81" w:rsidR="008A1553" w:rsidRDefault="008A1553" w:rsidP="00864A6D">
      <w:pPr>
        <w:ind w:left="708"/>
        <w:jc w:val="both"/>
        <w:rPr>
          <w:rFonts w:ascii="Corbel" w:hAnsi="Corbel"/>
          <w:bCs/>
          <w:color w:val="000000"/>
          <w:sz w:val="18"/>
          <w:szCs w:val="18"/>
        </w:rPr>
      </w:pPr>
      <w:r>
        <w:rPr>
          <w:rFonts w:ascii="Corbel" w:hAnsi="Corbel"/>
          <w:b/>
          <w:bCs/>
          <w:color w:val="000000"/>
          <w:sz w:val="18"/>
          <w:szCs w:val="18"/>
          <w:lang w:val="it"/>
        </w:rPr>
        <w:t xml:space="preserve">P362 </w:t>
      </w:r>
      <w:r>
        <w:rPr>
          <w:rFonts w:ascii="Corbel" w:hAnsi="Corbel"/>
          <w:color w:val="000000"/>
          <w:sz w:val="18"/>
          <w:szCs w:val="18"/>
          <w:lang w:val="it"/>
        </w:rPr>
        <w:t>+</w:t>
      </w:r>
      <w:r>
        <w:rPr>
          <w:rFonts w:ascii="Corbel" w:hAnsi="Corbel"/>
          <w:b/>
          <w:bCs/>
          <w:color w:val="000000"/>
          <w:sz w:val="18"/>
          <w:szCs w:val="18"/>
          <w:lang w:val="it"/>
        </w:rPr>
        <w:t xml:space="preserve"> P364</w:t>
      </w:r>
      <w:r>
        <w:rPr>
          <w:rFonts w:ascii="Corbel" w:hAnsi="Corbel"/>
          <w:color w:val="000000"/>
          <w:sz w:val="18"/>
          <w:szCs w:val="18"/>
          <w:lang w:val="it"/>
        </w:rPr>
        <w:t xml:space="preserve"> – Togliere tutti gli indumenti contaminati e lavarli prima di indossarli nuovamente.</w:t>
      </w:r>
    </w:p>
    <w:p w14:paraId="351C4988" w14:textId="2F4789AB" w:rsidR="008A1553" w:rsidRDefault="008A1553" w:rsidP="00864A6D">
      <w:pPr>
        <w:ind w:left="708"/>
        <w:jc w:val="both"/>
        <w:rPr>
          <w:rFonts w:ascii="Corbel" w:hAnsi="Corbel"/>
          <w:bCs/>
          <w:color w:val="000000"/>
          <w:sz w:val="18"/>
          <w:szCs w:val="18"/>
        </w:rPr>
      </w:pPr>
      <w:r>
        <w:rPr>
          <w:rFonts w:ascii="Corbel" w:hAnsi="Corbel"/>
          <w:b/>
          <w:bCs/>
          <w:color w:val="000000"/>
          <w:sz w:val="18"/>
          <w:szCs w:val="18"/>
          <w:lang w:val="it"/>
        </w:rPr>
        <w:t xml:space="preserve">P403 </w:t>
      </w:r>
      <w:r>
        <w:rPr>
          <w:rFonts w:ascii="Corbel" w:hAnsi="Corbel"/>
          <w:color w:val="000000"/>
          <w:sz w:val="18"/>
          <w:szCs w:val="18"/>
          <w:lang w:val="it"/>
        </w:rPr>
        <w:t>+</w:t>
      </w:r>
      <w:r>
        <w:rPr>
          <w:rFonts w:ascii="Corbel" w:hAnsi="Corbel"/>
          <w:b/>
          <w:bCs/>
          <w:color w:val="000000"/>
          <w:sz w:val="18"/>
          <w:szCs w:val="18"/>
          <w:lang w:val="it"/>
        </w:rPr>
        <w:t xml:space="preserve"> P233</w:t>
      </w:r>
      <w:r>
        <w:rPr>
          <w:rFonts w:ascii="Corbel" w:hAnsi="Corbel"/>
          <w:color w:val="000000"/>
          <w:sz w:val="18"/>
          <w:szCs w:val="18"/>
          <w:lang w:val="it"/>
        </w:rPr>
        <w:t xml:space="preserve"> – Conservare in luogo fresco e ben ventilato. Tenere il recipiente ben chiuso.</w:t>
      </w:r>
    </w:p>
    <w:p w14:paraId="2C86036D" w14:textId="4C4A108E" w:rsidR="008A1553" w:rsidRPr="00864A6D" w:rsidRDefault="008A1553" w:rsidP="00864A6D">
      <w:pPr>
        <w:ind w:left="708"/>
        <w:jc w:val="both"/>
        <w:rPr>
          <w:rFonts w:ascii="Corbel" w:hAnsi="Corbel"/>
          <w:sz w:val="18"/>
          <w:szCs w:val="18"/>
        </w:rPr>
      </w:pPr>
      <w:r>
        <w:rPr>
          <w:rFonts w:ascii="Corbel" w:hAnsi="Corbel"/>
          <w:b/>
          <w:bCs/>
          <w:color w:val="000000"/>
          <w:sz w:val="18"/>
          <w:szCs w:val="18"/>
          <w:lang w:val="it"/>
        </w:rPr>
        <w:t>P405</w:t>
      </w:r>
      <w:r>
        <w:rPr>
          <w:rFonts w:ascii="Corbel" w:hAnsi="Corbel"/>
          <w:color w:val="000000"/>
          <w:sz w:val="18"/>
          <w:szCs w:val="18"/>
          <w:lang w:val="it"/>
        </w:rPr>
        <w:t xml:space="preserve"> – Conservare sotto chiave.</w:t>
      </w:r>
    </w:p>
    <w:p w14:paraId="15A1CEEA" w14:textId="77777777" w:rsidR="008D5FCD" w:rsidRDefault="008D5FCD" w:rsidP="009F3CF7">
      <w:pPr>
        <w:adjustRightInd w:val="0"/>
        <w:rPr>
          <w:rFonts w:ascii="Corbel" w:hAnsi="Corbel"/>
          <w:b/>
          <w:sz w:val="18"/>
          <w:szCs w:val="18"/>
        </w:rPr>
      </w:pPr>
      <w:bookmarkStart w:id="5" w:name="_Hlk170824007"/>
    </w:p>
    <w:p w14:paraId="16AA2089" w14:textId="75BE03B9" w:rsidR="00733191" w:rsidRDefault="00733191" w:rsidP="009F3CF7">
      <w:pPr>
        <w:adjustRightInd w:val="0"/>
        <w:ind w:firstLine="708"/>
        <w:rPr>
          <w:rFonts w:ascii="Corbel" w:hAnsi="Corbel"/>
          <w:b/>
          <w:sz w:val="18"/>
          <w:szCs w:val="18"/>
        </w:rPr>
      </w:pPr>
      <w:r>
        <w:rPr>
          <w:rFonts w:ascii="Corbel" w:hAnsi="Corbel"/>
          <w:b/>
          <w:bCs/>
          <w:sz w:val="18"/>
          <w:szCs w:val="18"/>
          <w:lang w:val="it"/>
        </w:rPr>
        <w:t>Uso ristretto agli utilizzatori professionali.</w:t>
      </w:r>
    </w:p>
    <w:bookmarkEnd w:id="1"/>
    <w:bookmarkEnd w:id="5"/>
    <w:p w14:paraId="0F3DF243" w14:textId="77777777" w:rsidR="005347B1" w:rsidRPr="00BA4325" w:rsidRDefault="005347B1" w:rsidP="009F3CF7">
      <w:pPr>
        <w:adjustRightInd w:val="0"/>
        <w:ind w:firstLine="708"/>
        <w:rPr>
          <w:rFonts w:ascii="Corbel" w:hAnsi="Corbel"/>
          <w:bCs/>
          <w:sz w:val="18"/>
          <w:szCs w:val="18"/>
        </w:rPr>
      </w:pPr>
    </w:p>
    <w:p w14:paraId="14FD60C3" w14:textId="56D74016" w:rsidR="00B35D22" w:rsidRPr="00FE5F75" w:rsidRDefault="00B35D22" w:rsidP="00FE5F75">
      <w:pPr>
        <w:rPr>
          <w:rFonts w:ascii="Corbel" w:hAnsi="Corbel"/>
          <w:b/>
          <w:color w:val="000000"/>
          <w:sz w:val="18"/>
          <w:szCs w:val="18"/>
        </w:rPr>
      </w:pPr>
      <w:r>
        <w:rPr>
          <w:rFonts w:ascii="Corbel" w:hAnsi="Corbel"/>
          <w:b/>
          <w:bCs/>
          <w:sz w:val="18"/>
          <w:szCs w:val="18"/>
          <w:lang w:val="it"/>
        </w:rPr>
        <w:t xml:space="preserve">2.3. </w:t>
      </w:r>
      <w:r>
        <w:rPr>
          <w:rFonts w:ascii="Corbel" w:hAnsi="Corbel"/>
          <w:sz w:val="18"/>
          <w:szCs w:val="18"/>
          <w:lang w:val="it"/>
        </w:rPr>
        <w:tab/>
      </w:r>
      <w:r>
        <w:rPr>
          <w:rFonts w:ascii="Corbel" w:hAnsi="Corbel"/>
          <w:b/>
          <w:bCs/>
          <w:sz w:val="18"/>
          <w:szCs w:val="18"/>
          <w:u w:val="single"/>
          <w:lang w:val="it"/>
        </w:rPr>
        <w:t>Altri pericoli:</w:t>
      </w:r>
      <w:r>
        <w:rPr>
          <w:rFonts w:ascii="Corbel" w:hAnsi="Corbel"/>
          <w:b/>
          <w:bCs/>
          <w:sz w:val="18"/>
          <w:szCs w:val="18"/>
          <w:lang w:val="it"/>
        </w:rPr>
        <w:t xml:space="preserve"> </w:t>
      </w:r>
    </w:p>
    <w:p w14:paraId="434D79F0" w14:textId="1969B8A9" w:rsidR="00F45113" w:rsidRPr="00733191" w:rsidRDefault="00F45113" w:rsidP="00576EDB">
      <w:pPr>
        <w:ind w:left="708"/>
        <w:jc w:val="both"/>
        <w:rPr>
          <w:rFonts w:ascii="Corbel" w:hAnsi="Corbel"/>
          <w:bCs/>
          <w:sz w:val="18"/>
          <w:szCs w:val="18"/>
        </w:rPr>
      </w:pPr>
      <w:r>
        <w:rPr>
          <w:rFonts w:ascii="Corbel" w:hAnsi="Corbel"/>
          <w:sz w:val="18"/>
          <w:szCs w:val="18"/>
          <w:lang w:val="it"/>
        </w:rPr>
        <w:t xml:space="preserve">Il prodotto danneggia principalmente il sistema nervoso centrale ma può causare anche danni al fegato, ai reni, al cuore e al nervo trigemino. </w:t>
      </w:r>
    </w:p>
    <w:p w14:paraId="76CC9D5A" w14:textId="0B7FDE48" w:rsidR="00EE6138" w:rsidRPr="00BA4325" w:rsidRDefault="00F45113" w:rsidP="00B35D22">
      <w:pPr>
        <w:jc w:val="both"/>
        <w:rPr>
          <w:rFonts w:ascii="Corbel" w:hAnsi="Corbel"/>
          <w:bCs/>
          <w:sz w:val="18"/>
          <w:szCs w:val="18"/>
        </w:rPr>
      </w:pPr>
      <w:r>
        <w:rPr>
          <w:rFonts w:ascii="Corbel" w:hAnsi="Corbel"/>
          <w:sz w:val="18"/>
          <w:szCs w:val="18"/>
          <w:lang w:val="it"/>
        </w:rPr>
        <w:tab/>
        <w:t>Molto nocivo per l’ambiente, inquina l’acqua e l’atmosfera.</w:t>
      </w:r>
    </w:p>
    <w:p w14:paraId="13ECE80C" w14:textId="5843340C" w:rsidR="008D5FCD" w:rsidRDefault="008D5FCD" w:rsidP="008D5FCD">
      <w:pPr>
        <w:ind w:left="705"/>
        <w:jc w:val="both"/>
        <w:rPr>
          <w:rFonts w:ascii="Corbel" w:hAnsi="Corbel"/>
          <w:sz w:val="18"/>
          <w:szCs w:val="18"/>
        </w:rPr>
      </w:pPr>
      <w:r>
        <w:rPr>
          <w:rFonts w:ascii="Corbel" w:hAnsi="Corbel"/>
          <w:sz w:val="18"/>
          <w:szCs w:val="18"/>
          <w:lang w:val="it"/>
        </w:rPr>
        <w:t>Risultati della valutazione PBT e vPvB: La miscela non contiene sostanze persistenti, bioaccumulabili e tossiche (PBT) o molto persistenti e molto bioaccumulabili (vPvB) in concentrazioni ≥ 0,1% in conformità con l’Allegato XIII del Regolamento (CE) 1907/2006.</w:t>
      </w:r>
    </w:p>
    <w:p w14:paraId="44498C42" w14:textId="3522F668" w:rsidR="007E125B" w:rsidRDefault="007E125B" w:rsidP="008D5FCD">
      <w:pPr>
        <w:ind w:left="705"/>
        <w:jc w:val="both"/>
        <w:rPr>
          <w:rFonts w:ascii="Corbel" w:hAnsi="Corbel"/>
          <w:sz w:val="18"/>
          <w:szCs w:val="18"/>
        </w:rPr>
      </w:pPr>
      <w:bookmarkStart w:id="6" w:name="_Hlk125035566"/>
      <w:r>
        <w:rPr>
          <w:rFonts w:ascii="Corbel" w:hAnsi="Corbel"/>
          <w:sz w:val="18"/>
          <w:szCs w:val="18"/>
          <w:lang w:val="it"/>
        </w:rPr>
        <w:t>Proprietà</w:t>
      </w:r>
      <w:r>
        <w:rPr>
          <w:rFonts w:ascii="Corbel" w:hAnsi="Corbel"/>
          <w:b/>
          <w:bCs/>
          <w:sz w:val="18"/>
          <w:szCs w:val="18"/>
          <w:lang w:val="it"/>
        </w:rPr>
        <w:t xml:space="preserve"> </w:t>
      </w:r>
      <w:r>
        <w:rPr>
          <w:rFonts w:ascii="Corbel" w:hAnsi="Corbel"/>
          <w:sz w:val="18"/>
          <w:szCs w:val="18"/>
          <w:lang w:val="it"/>
        </w:rPr>
        <w:t>di interferenza con il sistema endocrino: La miscela non contiene componenti considerati avere proprietà interferenti endocrine in conformità con i criteri stabiliti dal Regolamento delegato della Commissione (UE) 2017/2100 o dal Regolamento (UE) 2018/605 della Commissione a livelli di 0,1% o superiore.</w:t>
      </w:r>
    </w:p>
    <w:bookmarkEnd w:id="6"/>
    <w:p w14:paraId="33F124CD" w14:textId="77777777" w:rsidR="00B35D22" w:rsidRPr="00BA4325" w:rsidRDefault="00B35D22" w:rsidP="001547B7">
      <w:pPr>
        <w:adjustRightInd w:val="0"/>
        <w:rPr>
          <w:rFonts w:ascii="Corbel" w:hAnsi="Corbel"/>
          <w:bCs/>
          <w:sz w:val="18"/>
          <w:szCs w:val="18"/>
        </w:rPr>
      </w:pPr>
    </w:p>
    <w:p w14:paraId="451D8D96" w14:textId="77777777" w:rsidR="001547B7" w:rsidRPr="00BA4325" w:rsidRDefault="001547B7" w:rsidP="001547B7">
      <w:pPr>
        <w:adjustRightInd w:val="0"/>
        <w:rPr>
          <w:rFonts w:ascii="Corbel" w:hAnsi="Corbel"/>
          <w:sz w:val="18"/>
          <w:szCs w:val="18"/>
        </w:rPr>
      </w:pPr>
    </w:p>
    <w:p w14:paraId="19CD876A" w14:textId="77777777" w:rsidR="00B35D22" w:rsidRPr="000807D4" w:rsidRDefault="00B35D22" w:rsidP="00DB60FB">
      <w:pPr>
        <w:pStyle w:val="Titolo"/>
        <w:shd w:val="clear" w:color="auto" w:fill="FF6600"/>
        <w:spacing w:line="240" w:lineRule="auto"/>
        <w:ind w:left="851" w:hanging="851"/>
        <w:rPr>
          <w:b/>
          <w:color w:val="FFFFFF"/>
          <w:sz w:val="20"/>
          <w:szCs w:val="18"/>
        </w:rPr>
      </w:pPr>
      <w:r>
        <w:rPr>
          <w:b/>
          <w:bCs/>
          <w:color w:val="FFFFFF"/>
          <w:sz w:val="20"/>
          <w:szCs w:val="18"/>
          <w:lang w:val="it"/>
        </w:rPr>
        <w:t>SEZIONE 3: COMPOSIZIONE/INFORMAZIONI SUGLI INGREDIENTI</w:t>
      </w:r>
    </w:p>
    <w:p w14:paraId="7CD0B1C4" w14:textId="77777777" w:rsidR="00DB60FB" w:rsidRPr="000807D4" w:rsidRDefault="00DB60FB" w:rsidP="00B35D22">
      <w:pPr>
        <w:pStyle w:val="Corpotesto"/>
        <w:tabs>
          <w:tab w:val="clear" w:pos="8789"/>
        </w:tabs>
        <w:rPr>
          <w:rFonts w:ascii="Corbel" w:hAnsi="Corbel"/>
          <w:sz w:val="18"/>
          <w:szCs w:val="18"/>
        </w:rPr>
      </w:pPr>
    </w:p>
    <w:p w14:paraId="6D40983F" w14:textId="77777777" w:rsidR="00B35D22" w:rsidRPr="000807D4" w:rsidRDefault="00B35D22" w:rsidP="00B35D22">
      <w:pPr>
        <w:pStyle w:val="Corpotesto"/>
        <w:tabs>
          <w:tab w:val="clear" w:pos="8789"/>
        </w:tabs>
        <w:rPr>
          <w:rFonts w:ascii="Corbel" w:hAnsi="Corbel"/>
          <w:b/>
          <w:sz w:val="18"/>
          <w:szCs w:val="18"/>
        </w:rPr>
      </w:pPr>
      <w:r>
        <w:rPr>
          <w:rFonts w:ascii="Corbel" w:hAnsi="Corbel"/>
          <w:b/>
          <w:bCs/>
          <w:sz w:val="18"/>
          <w:szCs w:val="18"/>
          <w:lang w:val="it"/>
        </w:rPr>
        <w:t>3.1.</w:t>
      </w:r>
      <w:r>
        <w:rPr>
          <w:rFonts w:ascii="Corbel" w:hAnsi="Corbel"/>
          <w:sz w:val="18"/>
          <w:szCs w:val="18"/>
          <w:lang w:val="it"/>
        </w:rPr>
        <w:tab/>
      </w:r>
      <w:r>
        <w:rPr>
          <w:rFonts w:ascii="Corbel" w:hAnsi="Corbel"/>
          <w:b/>
          <w:bCs/>
          <w:sz w:val="18"/>
          <w:szCs w:val="18"/>
          <w:u w:val="single"/>
          <w:lang w:val="it"/>
        </w:rPr>
        <w:t>Sostanze:</w:t>
      </w:r>
      <w:r>
        <w:rPr>
          <w:rFonts w:ascii="Corbel" w:hAnsi="Corbel"/>
          <w:b/>
          <w:bCs/>
          <w:sz w:val="18"/>
          <w:szCs w:val="18"/>
          <w:lang w:val="it"/>
        </w:rPr>
        <w:t xml:space="preserve">   </w:t>
      </w:r>
    </w:p>
    <w:p w14:paraId="621DA664" w14:textId="77777777" w:rsidR="00B35D22" w:rsidRPr="00BA4325" w:rsidRDefault="00B35D22" w:rsidP="00B35D22">
      <w:pPr>
        <w:pStyle w:val="Corpotesto"/>
        <w:tabs>
          <w:tab w:val="clear" w:pos="8789"/>
        </w:tabs>
        <w:ind w:firstLine="709"/>
        <w:rPr>
          <w:rFonts w:ascii="Corbel" w:hAnsi="Corbel"/>
          <w:sz w:val="18"/>
          <w:szCs w:val="18"/>
        </w:rPr>
      </w:pPr>
      <w:r>
        <w:rPr>
          <w:rFonts w:ascii="Corbel" w:hAnsi="Corbel"/>
          <w:sz w:val="18"/>
          <w:szCs w:val="18"/>
          <w:lang w:val="it"/>
        </w:rPr>
        <w:t>Non applicabile.</w:t>
      </w:r>
    </w:p>
    <w:p w14:paraId="26852DC3" w14:textId="77777777" w:rsidR="00B35D22" w:rsidRPr="00BA4325" w:rsidRDefault="00B35D22" w:rsidP="00B35D22">
      <w:pPr>
        <w:pStyle w:val="Corpotesto"/>
        <w:tabs>
          <w:tab w:val="clear" w:pos="8789"/>
        </w:tabs>
        <w:rPr>
          <w:rFonts w:ascii="Corbel" w:hAnsi="Corbel"/>
          <w:sz w:val="18"/>
          <w:szCs w:val="18"/>
        </w:rPr>
      </w:pPr>
    </w:p>
    <w:p w14:paraId="5E3946BD" w14:textId="77777777" w:rsidR="00B35D22" w:rsidRPr="00BA4325" w:rsidRDefault="00B35D22" w:rsidP="00B35D22">
      <w:pPr>
        <w:pStyle w:val="Corpotesto"/>
        <w:tabs>
          <w:tab w:val="clear" w:pos="8789"/>
        </w:tabs>
        <w:rPr>
          <w:rFonts w:ascii="Corbel" w:hAnsi="Corbel"/>
          <w:b/>
          <w:sz w:val="18"/>
          <w:szCs w:val="18"/>
          <w:u w:val="single"/>
        </w:rPr>
      </w:pPr>
      <w:r>
        <w:rPr>
          <w:rFonts w:ascii="Corbel" w:hAnsi="Corbel"/>
          <w:b/>
          <w:bCs/>
          <w:sz w:val="18"/>
          <w:szCs w:val="18"/>
          <w:lang w:val="it"/>
        </w:rPr>
        <w:t>3.2.</w:t>
      </w:r>
      <w:r>
        <w:rPr>
          <w:rFonts w:ascii="Corbel" w:hAnsi="Corbel"/>
          <w:sz w:val="18"/>
          <w:szCs w:val="18"/>
          <w:lang w:val="it"/>
        </w:rPr>
        <w:tab/>
      </w:r>
      <w:r>
        <w:rPr>
          <w:rFonts w:ascii="Corbel" w:hAnsi="Corbel"/>
          <w:b/>
          <w:bCs/>
          <w:sz w:val="18"/>
          <w:szCs w:val="18"/>
          <w:u w:val="single"/>
          <w:lang w:val="it"/>
        </w:rPr>
        <w:t xml:space="preserve">Miscele: </w:t>
      </w:r>
    </w:p>
    <w:p w14:paraId="008978D8" w14:textId="77777777" w:rsidR="00DB60FB" w:rsidRPr="00BA4325" w:rsidRDefault="00DB60FB" w:rsidP="00B35D22">
      <w:pPr>
        <w:pStyle w:val="Corpotesto"/>
        <w:tabs>
          <w:tab w:val="clear" w:pos="8789"/>
        </w:tabs>
        <w:ind w:left="709"/>
        <w:rPr>
          <w:rFonts w:ascii="Corbel" w:hAnsi="Corbel"/>
          <w:sz w:val="18"/>
          <w:szCs w:val="18"/>
        </w:rPr>
      </w:pPr>
    </w:p>
    <w:tbl>
      <w:tblPr>
        <w:tblW w:w="9426" w:type="dxa"/>
        <w:tblInd w:w="7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768"/>
        <w:gridCol w:w="1209"/>
        <w:gridCol w:w="1276"/>
        <w:gridCol w:w="1417"/>
        <w:gridCol w:w="709"/>
        <w:gridCol w:w="1134"/>
        <w:gridCol w:w="992"/>
        <w:gridCol w:w="921"/>
      </w:tblGrid>
      <w:tr w:rsidR="00DB60FB" w:rsidRPr="00BA4325" w14:paraId="56E9EC52" w14:textId="77777777" w:rsidTr="00576EDB">
        <w:trPr>
          <w:cantSplit/>
          <w:trHeight w:val="432"/>
        </w:trPr>
        <w:tc>
          <w:tcPr>
            <w:tcW w:w="1768" w:type="dxa"/>
            <w:vMerge w:val="restart"/>
            <w:shd w:val="clear" w:color="auto" w:fill="F2F2F2"/>
            <w:vAlign w:val="center"/>
          </w:tcPr>
          <w:p w14:paraId="34ED9437" w14:textId="77777777" w:rsidR="00DB60FB" w:rsidRPr="00BA4325" w:rsidRDefault="00DB60FB" w:rsidP="00684E12">
            <w:pPr>
              <w:jc w:val="center"/>
              <w:rPr>
                <w:rFonts w:ascii="Corbel" w:hAnsi="Corbel"/>
                <w:sz w:val="18"/>
                <w:szCs w:val="18"/>
              </w:rPr>
            </w:pPr>
            <w:bookmarkStart w:id="7" w:name="_Hlk493246592"/>
            <w:r>
              <w:rPr>
                <w:rFonts w:ascii="Corbel" w:hAnsi="Corbel"/>
                <w:sz w:val="18"/>
                <w:szCs w:val="18"/>
                <w:lang w:val="it"/>
              </w:rPr>
              <w:t>Denominazione</w:t>
            </w:r>
          </w:p>
        </w:tc>
        <w:tc>
          <w:tcPr>
            <w:tcW w:w="1209" w:type="dxa"/>
            <w:vMerge w:val="restart"/>
            <w:shd w:val="clear" w:color="auto" w:fill="F2F2F2"/>
            <w:vAlign w:val="center"/>
          </w:tcPr>
          <w:p w14:paraId="195BE018" w14:textId="77777777" w:rsidR="00DB60FB" w:rsidRPr="00BA4325" w:rsidRDefault="00DB60FB" w:rsidP="00684E12">
            <w:pPr>
              <w:jc w:val="center"/>
              <w:rPr>
                <w:rFonts w:ascii="Corbel" w:hAnsi="Corbel"/>
                <w:sz w:val="18"/>
                <w:szCs w:val="18"/>
              </w:rPr>
            </w:pPr>
            <w:r>
              <w:rPr>
                <w:rFonts w:ascii="Corbel" w:hAnsi="Corbel"/>
                <w:sz w:val="18"/>
                <w:szCs w:val="18"/>
                <w:lang w:val="it"/>
              </w:rPr>
              <w:t>Numero CAS</w:t>
            </w:r>
          </w:p>
        </w:tc>
        <w:tc>
          <w:tcPr>
            <w:tcW w:w="1276" w:type="dxa"/>
            <w:vMerge w:val="restart"/>
            <w:shd w:val="clear" w:color="auto" w:fill="F2F2F2"/>
            <w:vAlign w:val="center"/>
          </w:tcPr>
          <w:p w14:paraId="74B0BD17" w14:textId="77777777" w:rsidR="00DB60FB" w:rsidRPr="00BA4325" w:rsidRDefault="00DB60FB" w:rsidP="00684E12">
            <w:pPr>
              <w:jc w:val="center"/>
              <w:rPr>
                <w:rFonts w:ascii="Corbel" w:hAnsi="Corbel"/>
                <w:sz w:val="18"/>
                <w:szCs w:val="18"/>
              </w:rPr>
            </w:pPr>
            <w:r>
              <w:rPr>
                <w:rFonts w:ascii="Corbel" w:hAnsi="Corbel"/>
                <w:sz w:val="18"/>
                <w:szCs w:val="18"/>
                <w:lang w:val="it"/>
              </w:rPr>
              <w:t>Numero CE / numero della lista ECHA</w:t>
            </w:r>
          </w:p>
        </w:tc>
        <w:tc>
          <w:tcPr>
            <w:tcW w:w="1417" w:type="dxa"/>
            <w:vMerge w:val="restart"/>
            <w:shd w:val="clear" w:color="auto" w:fill="F2F2F2"/>
            <w:vAlign w:val="center"/>
          </w:tcPr>
          <w:p w14:paraId="3B52FEAC" w14:textId="77777777" w:rsidR="00DB60FB" w:rsidRPr="00BA4325" w:rsidRDefault="00DB60FB" w:rsidP="00FF61C3">
            <w:pPr>
              <w:jc w:val="center"/>
              <w:rPr>
                <w:rFonts w:ascii="Corbel" w:hAnsi="Corbel"/>
                <w:sz w:val="18"/>
                <w:szCs w:val="18"/>
              </w:rPr>
            </w:pPr>
            <w:r>
              <w:rPr>
                <w:rFonts w:ascii="Corbel" w:hAnsi="Corbel"/>
                <w:sz w:val="18"/>
                <w:szCs w:val="18"/>
                <w:lang w:val="it"/>
              </w:rPr>
              <w:t>Numero di registrazione REACH</w:t>
            </w:r>
          </w:p>
        </w:tc>
        <w:tc>
          <w:tcPr>
            <w:tcW w:w="709" w:type="dxa"/>
            <w:vMerge w:val="restart"/>
            <w:shd w:val="clear" w:color="auto" w:fill="F2F2F2"/>
            <w:vAlign w:val="center"/>
          </w:tcPr>
          <w:p w14:paraId="7A00F083" w14:textId="77777777" w:rsidR="00DB60FB" w:rsidRPr="00BA4325" w:rsidRDefault="00DB60FB" w:rsidP="00FF61C3">
            <w:pPr>
              <w:jc w:val="center"/>
              <w:rPr>
                <w:rFonts w:ascii="Corbel" w:hAnsi="Corbel"/>
                <w:sz w:val="18"/>
                <w:szCs w:val="18"/>
              </w:rPr>
            </w:pPr>
            <w:r>
              <w:rPr>
                <w:rFonts w:ascii="Corbel" w:hAnsi="Corbel"/>
                <w:sz w:val="18"/>
                <w:szCs w:val="18"/>
                <w:lang w:val="it"/>
              </w:rPr>
              <w:t>Conc. (%)</w:t>
            </w:r>
          </w:p>
        </w:tc>
        <w:tc>
          <w:tcPr>
            <w:tcW w:w="3047" w:type="dxa"/>
            <w:gridSpan w:val="3"/>
            <w:shd w:val="clear" w:color="auto" w:fill="F2F2F2"/>
            <w:vAlign w:val="center"/>
          </w:tcPr>
          <w:p w14:paraId="1117BE3D" w14:textId="77777777" w:rsidR="00DB60FB" w:rsidRPr="00BA4325" w:rsidRDefault="00DB60FB" w:rsidP="00684E12">
            <w:pPr>
              <w:jc w:val="center"/>
              <w:rPr>
                <w:rFonts w:ascii="Corbel" w:hAnsi="Corbel"/>
                <w:sz w:val="18"/>
                <w:szCs w:val="18"/>
              </w:rPr>
            </w:pPr>
            <w:r>
              <w:rPr>
                <w:rFonts w:ascii="Corbel" w:hAnsi="Corbel"/>
                <w:sz w:val="18"/>
                <w:szCs w:val="18"/>
                <w:lang w:val="it"/>
              </w:rPr>
              <w:t>Classificazione secondo il Regolamento (CE) n. 1272/2008 (CLP)</w:t>
            </w:r>
          </w:p>
        </w:tc>
      </w:tr>
      <w:tr w:rsidR="00DB60FB" w:rsidRPr="00BA4325" w14:paraId="7971E271" w14:textId="77777777" w:rsidTr="00576EDB">
        <w:trPr>
          <w:cantSplit/>
        </w:trPr>
        <w:tc>
          <w:tcPr>
            <w:tcW w:w="1768" w:type="dxa"/>
            <w:vMerge/>
            <w:shd w:val="clear" w:color="auto" w:fill="FFFFCC"/>
            <w:vAlign w:val="center"/>
          </w:tcPr>
          <w:p w14:paraId="671BEE89" w14:textId="77777777" w:rsidR="00DB60FB" w:rsidRPr="00BA4325" w:rsidRDefault="00DB60FB" w:rsidP="00684E12">
            <w:pPr>
              <w:jc w:val="center"/>
              <w:rPr>
                <w:rFonts w:ascii="Corbel" w:hAnsi="Corbel"/>
                <w:sz w:val="18"/>
                <w:szCs w:val="18"/>
              </w:rPr>
            </w:pPr>
          </w:p>
        </w:tc>
        <w:tc>
          <w:tcPr>
            <w:tcW w:w="1209" w:type="dxa"/>
            <w:vMerge/>
            <w:shd w:val="clear" w:color="auto" w:fill="FFFFCC"/>
            <w:vAlign w:val="center"/>
          </w:tcPr>
          <w:p w14:paraId="359AFB6D" w14:textId="77777777" w:rsidR="00DB60FB" w:rsidRPr="00BA4325" w:rsidRDefault="00DB60FB" w:rsidP="00684E12">
            <w:pPr>
              <w:jc w:val="center"/>
              <w:rPr>
                <w:rFonts w:ascii="Corbel" w:hAnsi="Corbel"/>
                <w:sz w:val="18"/>
                <w:szCs w:val="18"/>
              </w:rPr>
            </w:pPr>
          </w:p>
        </w:tc>
        <w:tc>
          <w:tcPr>
            <w:tcW w:w="1276" w:type="dxa"/>
            <w:vMerge/>
            <w:shd w:val="clear" w:color="auto" w:fill="FFFFCC"/>
            <w:vAlign w:val="center"/>
          </w:tcPr>
          <w:p w14:paraId="15AC4F87" w14:textId="77777777" w:rsidR="00DB60FB" w:rsidRPr="00BA4325" w:rsidRDefault="00DB60FB" w:rsidP="00684E12">
            <w:pPr>
              <w:jc w:val="center"/>
              <w:rPr>
                <w:rFonts w:ascii="Corbel" w:hAnsi="Corbel"/>
                <w:sz w:val="18"/>
                <w:szCs w:val="18"/>
              </w:rPr>
            </w:pPr>
          </w:p>
        </w:tc>
        <w:tc>
          <w:tcPr>
            <w:tcW w:w="1417" w:type="dxa"/>
            <w:vMerge/>
            <w:shd w:val="clear" w:color="auto" w:fill="FFFFCC"/>
            <w:vAlign w:val="center"/>
          </w:tcPr>
          <w:p w14:paraId="0E73BA19" w14:textId="77777777" w:rsidR="00DB60FB" w:rsidRPr="00BA4325" w:rsidRDefault="00DB60FB" w:rsidP="00684E12">
            <w:pPr>
              <w:jc w:val="center"/>
              <w:rPr>
                <w:rFonts w:ascii="Corbel" w:hAnsi="Corbel"/>
                <w:sz w:val="18"/>
                <w:szCs w:val="18"/>
              </w:rPr>
            </w:pPr>
          </w:p>
        </w:tc>
        <w:tc>
          <w:tcPr>
            <w:tcW w:w="709" w:type="dxa"/>
            <w:vMerge/>
            <w:shd w:val="clear" w:color="auto" w:fill="FFFFCC"/>
            <w:vAlign w:val="center"/>
          </w:tcPr>
          <w:p w14:paraId="08B71293" w14:textId="77777777" w:rsidR="00DB60FB" w:rsidRPr="00BA4325" w:rsidRDefault="00DB60FB" w:rsidP="00684E12">
            <w:pPr>
              <w:jc w:val="center"/>
              <w:rPr>
                <w:rFonts w:ascii="Corbel" w:hAnsi="Corbel"/>
                <w:sz w:val="18"/>
                <w:szCs w:val="18"/>
              </w:rPr>
            </w:pPr>
          </w:p>
        </w:tc>
        <w:tc>
          <w:tcPr>
            <w:tcW w:w="1134" w:type="dxa"/>
            <w:shd w:val="clear" w:color="auto" w:fill="F2F2F2"/>
            <w:vAlign w:val="center"/>
          </w:tcPr>
          <w:p w14:paraId="72503B6F" w14:textId="77777777" w:rsidR="00DB60FB" w:rsidRPr="00753056" w:rsidRDefault="00753056" w:rsidP="00FF61C3">
            <w:pPr>
              <w:jc w:val="center"/>
              <w:rPr>
                <w:rFonts w:ascii="Corbel" w:hAnsi="Corbel"/>
                <w:sz w:val="16"/>
                <w:szCs w:val="18"/>
              </w:rPr>
            </w:pPr>
            <w:r>
              <w:rPr>
                <w:rFonts w:ascii="Corbel" w:hAnsi="Corbel"/>
                <w:sz w:val="16"/>
                <w:szCs w:val="18"/>
                <w:lang w:val="it"/>
              </w:rPr>
              <w:t>Pittogrammi, codici di avvertenza</w:t>
            </w:r>
          </w:p>
        </w:tc>
        <w:tc>
          <w:tcPr>
            <w:tcW w:w="992" w:type="dxa"/>
            <w:shd w:val="clear" w:color="auto" w:fill="F2F2F2"/>
            <w:vAlign w:val="center"/>
          </w:tcPr>
          <w:p w14:paraId="0B050DB5" w14:textId="77777777" w:rsidR="00DB60FB" w:rsidRPr="00753056" w:rsidRDefault="00753056" w:rsidP="00753056">
            <w:pPr>
              <w:jc w:val="center"/>
              <w:rPr>
                <w:rFonts w:ascii="Corbel" w:hAnsi="Corbel"/>
                <w:sz w:val="16"/>
                <w:szCs w:val="18"/>
              </w:rPr>
            </w:pPr>
            <w:r>
              <w:rPr>
                <w:rFonts w:ascii="Corbel" w:hAnsi="Corbel"/>
                <w:sz w:val="16"/>
                <w:szCs w:val="18"/>
                <w:lang w:val="it"/>
              </w:rPr>
              <w:t>Codici di classe e di categoria di pericolo</w:t>
            </w:r>
          </w:p>
        </w:tc>
        <w:tc>
          <w:tcPr>
            <w:tcW w:w="921" w:type="dxa"/>
            <w:shd w:val="clear" w:color="auto" w:fill="F2F2F2"/>
            <w:vAlign w:val="center"/>
          </w:tcPr>
          <w:p w14:paraId="5BEBA04F" w14:textId="77777777" w:rsidR="00DB60FB" w:rsidRPr="00753056" w:rsidRDefault="00753056" w:rsidP="00753056">
            <w:pPr>
              <w:jc w:val="center"/>
              <w:rPr>
                <w:rFonts w:ascii="Corbel" w:hAnsi="Corbel"/>
                <w:sz w:val="16"/>
                <w:szCs w:val="18"/>
              </w:rPr>
            </w:pPr>
            <w:r>
              <w:rPr>
                <w:rFonts w:ascii="Corbel" w:hAnsi="Corbel"/>
                <w:sz w:val="16"/>
                <w:szCs w:val="18"/>
                <w:lang w:val="it"/>
              </w:rPr>
              <w:t>Codici di indicazioni di pericolo</w:t>
            </w:r>
          </w:p>
        </w:tc>
      </w:tr>
      <w:tr w:rsidR="00DB60FB" w:rsidRPr="00BA4325" w14:paraId="71CD4B02" w14:textId="77777777" w:rsidTr="00576EDB">
        <w:trPr>
          <w:cantSplit/>
          <w:trHeight w:val="347"/>
        </w:trPr>
        <w:tc>
          <w:tcPr>
            <w:tcW w:w="1768" w:type="dxa"/>
            <w:vAlign w:val="center"/>
          </w:tcPr>
          <w:p w14:paraId="355AC814" w14:textId="4C07A00A" w:rsidR="00DB60FB" w:rsidRDefault="00C03069" w:rsidP="00684E12">
            <w:pPr>
              <w:pStyle w:val="Intestazione"/>
              <w:tabs>
                <w:tab w:val="clear" w:pos="4536"/>
                <w:tab w:val="clear" w:pos="9072"/>
              </w:tabs>
              <w:rPr>
                <w:rFonts w:ascii="Corbel" w:hAnsi="Corbel"/>
                <w:b/>
                <w:sz w:val="18"/>
                <w:szCs w:val="18"/>
              </w:rPr>
            </w:pPr>
            <w:r>
              <w:rPr>
                <w:rFonts w:ascii="Corbel" w:hAnsi="Corbel"/>
                <w:b/>
                <w:bCs/>
                <w:sz w:val="18"/>
                <w:szCs w:val="18"/>
                <w:lang w:val="it"/>
              </w:rPr>
              <w:t>Tricloroetilene</w:t>
            </w:r>
          </w:p>
          <w:p w14:paraId="6B8CD286" w14:textId="6157B3A1" w:rsidR="00C03069" w:rsidRPr="00C03069" w:rsidRDefault="00C03069" w:rsidP="00684E12">
            <w:pPr>
              <w:pStyle w:val="Intestazione"/>
              <w:tabs>
                <w:tab w:val="clear" w:pos="4536"/>
                <w:tab w:val="clear" w:pos="9072"/>
              </w:tabs>
              <w:rPr>
                <w:rFonts w:ascii="Corbel" w:hAnsi="Corbel"/>
                <w:bCs/>
                <w:sz w:val="18"/>
                <w:szCs w:val="18"/>
              </w:rPr>
            </w:pPr>
            <w:r>
              <w:rPr>
                <w:rFonts w:ascii="Corbel" w:hAnsi="Corbel"/>
                <w:sz w:val="18"/>
                <w:szCs w:val="18"/>
                <w:lang w:val="it"/>
              </w:rPr>
              <w:t>Numero della sostanza:</w:t>
            </w:r>
          </w:p>
          <w:p w14:paraId="210910E6" w14:textId="6487D39C" w:rsidR="00C03069" w:rsidRPr="00BA4325" w:rsidRDefault="00C03069" w:rsidP="00684E12">
            <w:pPr>
              <w:pStyle w:val="Intestazione"/>
              <w:tabs>
                <w:tab w:val="clear" w:pos="4536"/>
                <w:tab w:val="clear" w:pos="9072"/>
              </w:tabs>
              <w:rPr>
                <w:rFonts w:ascii="Corbel" w:hAnsi="Corbel"/>
                <w:b/>
                <w:sz w:val="18"/>
                <w:szCs w:val="18"/>
              </w:rPr>
            </w:pPr>
            <w:r>
              <w:rPr>
                <w:rFonts w:ascii="Corbel" w:hAnsi="Corbel"/>
                <w:sz w:val="18"/>
                <w:szCs w:val="18"/>
                <w:lang w:val="it"/>
              </w:rPr>
              <w:t>602-027-00-9</w:t>
            </w:r>
          </w:p>
        </w:tc>
        <w:tc>
          <w:tcPr>
            <w:tcW w:w="1209" w:type="dxa"/>
            <w:vAlign w:val="center"/>
          </w:tcPr>
          <w:p w14:paraId="73DA072A" w14:textId="20F6A39A" w:rsidR="00DB60FB" w:rsidRPr="00BA4325" w:rsidRDefault="00C03069" w:rsidP="00684E12">
            <w:pPr>
              <w:jc w:val="center"/>
              <w:rPr>
                <w:rFonts w:ascii="Corbel" w:hAnsi="Corbel"/>
                <w:sz w:val="18"/>
                <w:szCs w:val="18"/>
              </w:rPr>
            </w:pPr>
            <w:r>
              <w:rPr>
                <w:rFonts w:ascii="Corbel" w:hAnsi="Corbel"/>
                <w:sz w:val="18"/>
                <w:szCs w:val="18"/>
                <w:lang w:val="it"/>
              </w:rPr>
              <w:t>79-01-6</w:t>
            </w:r>
          </w:p>
        </w:tc>
        <w:tc>
          <w:tcPr>
            <w:tcW w:w="1276" w:type="dxa"/>
            <w:vAlign w:val="center"/>
          </w:tcPr>
          <w:p w14:paraId="0E51DEA1" w14:textId="0218FFC2" w:rsidR="00DB60FB" w:rsidRPr="00BA4325" w:rsidRDefault="00C03069" w:rsidP="00684E12">
            <w:pPr>
              <w:jc w:val="center"/>
              <w:rPr>
                <w:rFonts w:ascii="Corbel" w:hAnsi="Corbel"/>
                <w:sz w:val="18"/>
                <w:szCs w:val="18"/>
              </w:rPr>
            </w:pPr>
            <w:r>
              <w:rPr>
                <w:rFonts w:ascii="Corbel" w:hAnsi="Corbel"/>
                <w:sz w:val="18"/>
                <w:szCs w:val="18"/>
                <w:lang w:val="it"/>
              </w:rPr>
              <w:t>201-167-4</w:t>
            </w:r>
          </w:p>
        </w:tc>
        <w:tc>
          <w:tcPr>
            <w:tcW w:w="1417" w:type="dxa"/>
            <w:vAlign w:val="center"/>
          </w:tcPr>
          <w:p w14:paraId="75D69071" w14:textId="0FBC6C28" w:rsidR="00DB60FB" w:rsidRPr="00BA4325" w:rsidRDefault="00C03069" w:rsidP="00684E12">
            <w:pPr>
              <w:jc w:val="center"/>
              <w:rPr>
                <w:rFonts w:ascii="Corbel" w:hAnsi="Corbel"/>
                <w:sz w:val="18"/>
                <w:szCs w:val="18"/>
              </w:rPr>
            </w:pPr>
            <w:r>
              <w:rPr>
                <w:rFonts w:ascii="Corbel" w:hAnsi="Corbel"/>
                <w:sz w:val="18"/>
                <w:szCs w:val="18"/>
                <w:lang w:val="it"/>
              </w:rPr>
              <w:t>-</w:t>
            </w:r>
          </w:p>
        </w:tc>
        <w:tc>
          <w:tcPr>
            <w:tcW w:w="709" w:type="dxa"/>
            <w:vAlign w:val="center"/>
          </w:tcPr>
          <w:p w14:paraId="4370239B" w14:textId="7AE3C9AA" w:rsidR="00DB60FB" w:rsidRPr="00BA4325" w:rsidRDefault="00C03069" w:rsidP="00684E12">
            <w:pPr>
              <w:jc w:val="center"/>
              <w:rPr>
                <w:rFonts w:ascii="Corbel" w:hAnsi="Corbel"/>
                <w:sz w:val="18"/>
                <w:szCs w:val="18"/>
              </w:rPr>
            </w:pPr>
            <w:r>
              <w:rPr>
                <w:rFonts w:ascii="Corbel" w:hAnsi="Corbel"/>
                <w:sz w:val="18"/>
                <w:szCs w:val="18"/>
                <w:lang w:val="it"/>
              </w:rPr>
              <w:t>85</w:t>
            </w:r>
          </w:p>
        </w:tc>
        <w:tc>
          <w:tcPr>
            <w:tcW w:w="1134" w:type="dxa"/>
            <w:vAlign w:val="center"/>
          </w:tcPr>
          <w:p w14:paraId="360C9A8D" w14:textId="77777777" w:rsidR="00C03069" w:rsidRPr="00C03069" w:rsidRDefault="00C03069" w:rsidP="00C03069">
            <w:pPr>
              <w:jc w:val="center"/>
              <w:rPr>
                <w:rFonts w:ascii="Corbel" w:hAnsi="Corbel"/>
                <w:sz w:val="18"/>
                <w:szCs w:val="18"/>
              </w:rPr>
            </w:pPr>
            <w:r>
              <w:rPr>
                <w:rFonts w:ascii="Corbel" w:hAnsi="Corbel"/>
                <w:sz w:val="18"/>
                <w:szCs w:val="18"/>
                <w:lang w:val="it"/>
              </w:rPr>
              <w:t>GHS08</w:t>
            </w:r>
          </w:p>
          <w:p w14:paraId="1C91D769" w14:textId="77777777" w:rsidR="00C03069" w:rsidRPr="00C03069" w:rsidRDefault="00C03069" w:rsidP="00C03069">
            <w:pPr>
              <w:jc w:val="center"/>
              <w:rPr>
                <w:rFonts w:ascii="Corbel" w:hAnsi="Corbel"/>
                <w:sz w:val="18"/>
                <w:szCs w:val="18"/>
              </w:rPr>
            </w:pPr>
            <w:r>
              <w:rPr>
                <w:rFonts w:ascii="Corbel" w:hAnsi="Corbel"/>
                <w:sz w:val="18"/>
                <w:szCs w:val="18"/>
                <w:lang w:val="it"/>
              </w:rPr>
              <w:t>GHS07</w:t>
            </w:r>
          </w:p>
          <w:p w14:paraId="4012C228" w14:textId="5F86EFFD" w:rsidR="00DB60FB" w:rsidRPr="00BA4325" w:rsidRDefault="00C03069" w:rsidP="00C03069">
            <w:pPr>
              <w:jc w:val="center"/>
              <w:rPr>
                <w:rFonts w:ascii="Corbel" w:hAnsi="Corbel"/>
                <w:sz w:val="18"/>
                <w:szCs w:val="18"/>
              </w:rPr>
            </w:pPr>
            <w:r>
              <w:rPr>
                <w:rFonts w:ascii="Corbel" w:hAnsi="Corbel"/>
                <w:sz w:val="18"/>
                <w:szCs w:val="18"/>
                <w:lang w:val="it"/>
              </w:rPr>
              <w:t>Pericolo</w:t>
            </w:r>
          </w:p>
        </w:tc>
        <w:tc>
          <w:tcPr>
            <w:tcW w:w="992" w:type="dxa"/>
            <w:vAlign w:val="center"/>
          </w:tcPr>
          <w:p w14:paraId="3AFB196F" w14:textId="77777777" w:rsidR="00C03069" w:rsidRPr="00C03069" w:rsidRDefault="00C03069" w:rsidP="00C03069">
            <w:pPr>
              <w:jc w:val="center"/>
              <w:rPr>
                <w:rFonts w:ascii="Corbel" w:hAnsi="Corbel"/>
                <w:sz w:val="18"/>
                <w:szCs w:val="18"/>
              </w:rPr>
            </w:pPr>
            <w:r>
              <w:rPr>
                <w:rFonts w:ascii="Corbel" w:hAnsi="Corbel"/>
                <w:sz w:val="18"/>
                <w:szCs w:val="18"/>
                <w:lang w:val="it"/>
              </w:rPr>
              <w:t>Carc. 1B</w:t>
            </w:r>
          </w:p>
          <w:p w14:paraId="4E0B7CB5" w14:textId="77777777" w:rsidR="00C03069" w:rsidRPr="00C03069" w:rsidRDefault="00C03069" w:rsidP="00C03069">
            <w:pPr>
              <w:jc w:val="center"/>
              <w:rPr>
                <w:rFonts w:ascii="Corbel" w:hAnsi="Corbel"/>
                <w:sz w:val="18"/>
                <w:szCs w:val="18"/>
              </w:rPr>
            </w:pPr>
            <w:r>
              <w:rPr>
                <w:rFonts w:ascii="Corbel" w:hAnsi="Corbel"/>
                <w:sz w:val="18"/>
                <w:szCs w:val="18"/>
                <w:lang w:val="it"/>
              </w:rPr>
              <w:t>Muta. 2</w:t>
            </w:r>
          </w:p>
          <w:p w14:paraId="29BC0D3D" w14:textId="77777777" w:rsidR="00C03069" w:rsidRPr="00C03069" w:rsidRDefault="00C03069" w:rsidP="00C03069">
            <w:pPr>
              <w:jc w:val="center"/>
              <w:rPr>
                <w:rFonts w:ascii="Corbel" w:hAnsi="Corbel"/>
                <w:sz w:val="18"/>
                <w:szCs w:val="18"/>
              </w:rPr>
            </w:pPr>
            <w:r>
              <w:rPr>
                <w:rFonts w:ascii="Corbel" w:hAnsi="Corbel"/>
                <w:sz w:val="18"/>
                <w:szCs w:val="18"/>
                <w:lang w:val="it"/>
              </w:rPr>
              <w:t>Eye Irrit. 2</w:t>
            </w:r>
          </w:p>
          <w:p w14:paraId="2E549CB3" w14:textId="77777777" w:rsidR="00C03069" w:rsidRPr="00C03069" w:rsidRDefault="00C03069" w:rsidP="00C03069">
            <w:pPr>
              <w:jc w:val="center"/>
              <w:rPr>
                <w:rFonts w:ascii="Corbel" w:hAnsi="Corbel"/>
                <w:sz w:val="18"/>
                <w:szCs w:val="18"/>
              </w:rPr>
            </w:pPr>
            <w:r>
              <w:rPr>
                <w:rFonts w:ascii="Corbel" w:hAnsi="Corbel"/>
                <w:sz w:val="18"/>
                <w:szCs w:val="18"/>
                <w:lang w:val="it"/>
              </w:rPr>
              <w:t>Skin Irrit. 2</w:t>
            </w:r>
          </w:p>
          <w:p w14:paraId="7F0C5A10" w14:textId="77777777" w:rsidR="00C03069" w:rsidRPr="00C03069" w:rsidRDefault="00C03069" w:rsidP="00C03069">
            <w:pPr>
              <w:jc w:val="center"/>
              <w:rPr>
                <w:rFonts w:ascii="Corbel" w:hAnsi="Corbel"/>
                <w:sz w:val="18"/>
                <w:szCs w:val="18"/>
              </w:rPr>
            </w:pPr>
            <w:r>
              <w:rPr>
                <w:rFonts w:ascii="Corbel" w:hAnsi="Corbel"/>
                <w:sz w:val="18"/>
                <w:szCs w:val="18"/>
                <w:lang w:val="it"/>
              </w:rPr>
              <w:t>STOT SE 3</w:t>
            </w:r>
          </w:p>
          <w:p w14:paraId="2AAF51FF" w14:textId="17E80C41" w:rsidR="00DB60FB" w:rsidRPr="00BA4325" w:rsidRDefault="00C03069" w:rsidP="00C03069">
            <w:pPr>
              <w:jc w:val="center"/>
              <w:rPr>
                <w:rFonts w:ascii="Corbel" w:hAnsi="Corbel"/>
                <w:sz w:val="18"/>
                <w:szCs w:val="18"/>
              </w:rPr>
            </w:pPr>
            <w:r>
              <w:rPr>
                <w:rFonts w:ascii="Corbel" w:hAnsi="Corbel"/>
                <w:sz w:val="18"/>
                <w:szCs w:val="18"/>
                <w:lang w:val="it"/>
              </w:rPr>
              <w:t>Aquatic Chronic 3</w:t>
            </w:r>
          </w:p>
        </w:tc>
        <w:tc>
          <w:tcPr>
            <w:tcW w:w="921" w:type="dxa"/>
            <w:vAlign w:val="center"/>
          </w:tcPr>
          <w:p w14:paraId="4EC3FC7A" w14:textId="77777777" w:rsidR="00C03069" w:rsidRPr="00C03069" w:rsidRDefault="00C03069" w:rsidP="00C03069">
            <w:pPr>
              <w:jc w:val="center"/>
              <w:rPr>
                <w:rFonts w:ascii="Corbel" w:hAnsi="Corbel"/>
                <w:sz w:val="18"/>
                <w:szCs w:val="18"/>
              </w:rPr>
            </w:pPr>
            <w:r>
              <w:rPr>
                <w:rFonts w:ascii="Corbel" w:hAnsi="Corbel"/>
                <w:sz w:val="18"/>
                <w:szCs w:val="18"/>
                <w:lang w:val="it"/>
              </w:rPr>
              <w:t>H350</w:t>
            </w:r>
          </w:p>
          <w:p w14:paraId="4FB9A564" w14:textId="77777777" w:rsidR="00C03069" w:rsidRPr="00C03069" w:rsidRDefault="00C03069" w:rsidP="00C03069">
            <w:pPr>
              <w:jc w:val="center"/>
              <w:rPr>
                <w:rFonts w:ascii="Corbel" w:hAnsi="Corbel"/>
                <w:sz w:val="18"/>
                <w:szCs w:val="18"/>
              </w:rPr>
            </w:pPr>
            <w:r>
              <w:rPr>
                <w:rFonts w:ascii="Corbel" w:hAnsi="Corbel"/>
                <w:sz w:val="18"/>
                <w:szCs w:val="18"/>
                <w:lang w:val="it"/>
              </w:rPr>
              <w:t>H341</w:t>
            </w:r>
          </w:p>
          <w:p w14:paraId="200ADBB3" w14:textId="77777777" w:rsidR="00C03069" w:rsidRPr="00C03069" w:rsidRDefault="00C03069" w:rsidP="00C03069">
            <w:pPr>
              <w:jc w:val="center"/>
              <w:rPr>
                <w:rFonts w:ascii="Corbel" w:hAnsi="Corbel"/>
                <w:sz w:val="18"/>
                <w:szCs w:val="18"/>
              </w:rPr>
            </w:pPr>
            <w:r>
              <w:rPr>
                <w:rFonts w:ascii="Corbel" w:hAnsi="Corbel"/>
                <w:sz w:val="18"/>
                <w:szCs w:val="18"/>
                <w:lang w:val="it"/>
              </w:rPr>
              <w:t>H319</w:t>
            </w:r>
          </w:p>
          <w:p w14:paraId="5B9B2ADB" w14:textId="77777777" w:rsidR="00C03069" w:rsidRPr="00C03069" w:rsidRDefault="00C03069" w:rsidP="00C03069">
            <w:pPr>
              <w:jc w:val="center"/>
              <w:rPr>
                <w:rFonts w:ascii="Corbel" w:hAnsi="Corbel"/>
                <w:sz w:val="18"/>
                <w:szCs w:val="18"/>
              </w:rPr>
            </w:pPr>
            <w:r>
              <w:rPr>
                <w:rFonts w:ascii="Corbel" w:hAnsi="Corbel"/>
                <w:sz w:val="18"/>
                <w:szCs w:val="18"/>
                <w:lang w:val="it"/>
              </w:rPr>
              <w:t>H315</w:t>
            </w:r>
          </w:p>
          <w:p w14:paraId="6AC802AD" w14:textId="77777777" w:rsidR="00C03069" w:rsidRPr="00C03069" w:rsidRDefault="00C03069" w:rsidP="00C03069">
            <w:pPr>
              <w:jc w:val="center"/>
              <w:rPr>
                <w:rFonts w:ascii="Corbel" w:hAnsi="Corbel"/>
                <w:sz w:val="18"/>
                <w:szCs w:val="18"/>
              </w:rPr>
            </w:pPr>
            <w:r>
              <w:rPr>
                <w:rFonts w:ascii="Corbel" w:hAnsi="Corbel"/>
                <w:sz w:val="18"/>
                <w:szCs w:val="18"/>
                <w:lang w:val="it"/>
              </w:rPr>
              <w:t>H336</w:t>
            </w:r>
          </w:p>
          <w:p w14:paraId="22E978D5" w14:textId="161B8F00" w:rsidR="00DB60FB" w:rsidRPr="00BA4325" w:rsidRDefault="00C03069" w:rsidP="00C03069">
            <w:pPr>
              <w:jc w:val="center"/>
              <w:rPr>
                <w:rFonts w:ascii="Corbel" w:hAnsi="Corbel"/>
                <w:sz w:val="18"/>
                <w:szCs w:val="18"/>
              </w:rPr>
            </w:pPr>
            <w:r>
              <w:rPr>
                <w:rFonts w:ascii="Corbel" w:hAnsi="Corbel"/>
                <w:sz w:val="18"/>
                <w:szCs w:val="18"/>
                <w:lang w:val="it"/>
              </w:rPr>
              <w:t>H412</w:t>
            </w:r>
          </w:p>
        </w:tc>
      </w:tr>
      <w:tr w:rsidR="00161EA3" w:rsidRPr="00BA4325" w14:paraId="4EA76E92" w14:textId="77777777" w:rsidTr="00576EDB">
        <w:trPr>
          <w:cantSplit/>
          <w:trHeight w:val="347"/>
        </w:trPr>
        <w:tc>
          <w:tcPr>
            <w:tcW w:w="1768" w:type="dxa"/>
            <w:vAlign w:val="center"/>
          </w:tcPr>
          <w:p w14:paraId="761178C3" w14:textId="20AAECFF" w:rsidR="00161EA3" w:rsidRDefault="0005505E" w:rsidP="00161EA3">
            <w:pPr>
              <w:pStyle w:val="Intestazione"/>
              <w:tabs>
                <w:tab w:val="clear" w:pos="4536"/>
                <w:tab w:val="clear" w:pos="9072"/>
              </w:tabs>
              <w:rPr>
                <w:rFonts w:ascii="Corbel" w:hAnsi="Corbel"/>
                <w:b/>
                <w:sz w:val="18"/>
                <w:szCs w:val="18"/>
              </w:rPr>
            </w:pPr>
            <w:r>
              <w:rPr>
                <w:rFonts w:ascii="Corbel" w:hAnsi="Corbel"/>
                <w:b/>
                <w:bCs/>
                <w:sz w:val="18"/>
                <w:szCs w:val="18"/>
                <w:lang w:val="it"/>
              </w:rPr>
              <w:t>Eptano</w:t>
            </w:r>
            <w:r w:rsidR="00D62FD1">
              <w:rPr>
                <w:rFonts w:ascii="Corbel" w:hAnsi="Corbel"/>
                <w:b/>
                <w:bCs/>
                <w:sz w:val="18"/>
                <w:szCs w:val="18"/>
                <w:lang w:val="it"/>
              </w:rPr>
              <w:t>*</w:t>
            </w:r>
          </w:p>
          <w:p w14:paraId="600C9F53" w14:textId="7C930020" w:rsidR="0005505E" w:rsidRPr="0005505E" w:rsidRDefault="0005505E" w:rsidP="00161EA3">
            <w:pPr>
              <w:pStyle w:val="Intestazione"/>
              <w:tabs>
                <w:tab w:val="clear" w:pos="4536"/>
                <w:tab w:val="clear" w:pos="9072"/>
              </w:tabs>
              <w:rPr>
                <w:rFonts w:ascii="Corbel" w:hAnsi="Corbel"/>
                <w:bCs/>
                <w:sz w:val="18"/>
                <w:szCs w:val="18"/>
              </w:rPr>
            </w:pPr>
            <w:r>
              <w:rPr>
                <w:rFonts w:ascii="Corbel" w:hAnsi="Corbel"/>
                <w:sz w:val="18"/>
                <w:szCs w:val="18"/>
                <w:lang w:val="it"/>
              </w:rPr>
              <w:t>Numero della sostanza:</w:t>
            </w:r>
          </w:p>
          <w:p w14:paraId="6BC37E70" w14:textId="0EEA84EF" w:rsidR="0005505E" w:rsidRPr="00BA4325" w:rsidRDefault="0005505E" w:rsidP="00161EA3">
            <w:pPr>
              <w:pStyle w:val="Intestazione"/>
              <w:tabs>
                <w:tab w:val="clear" w:pos="4536"/>
                <w:tab w:val="clear" w:pos="9072"/>
              </w:tabs>
              <w:rPr>
                <w:rFonts w:ascii="Corbel" w:hAnsi="Corbel"/>
                <w:b/>
                <w:sz w:val="18"/>
                <w:szCs w:val="18"/>
              </w:rPr>
            </w:pPr>
            <w:r>
              <w:rPr>
                <w:rFonts w:ascii="Corbel" w:hAnsi="Corbel"/>
                <w:sz w:val="18"/>
                <w:szCs w:val="18"/>
                <w:lang w:val="it"/>
              </w:rPr>
              <w:t>601-008-00-2</w:t>
            </w:r>
          </w:p>
        </w:tc>
        <w:tc>
          <w:tcPr>
            <w:tcW w:w="1209" w:type="dxa"/>
            <w:vAlign w:val="center"/>
          </w:tcPr>
          <w:p w14:paraId="45D6927D" w14:textId="1CCC03DE" w:rsidR="00161EA3" w:rsidRPr="00BA4325" w:rsidRDefault="0005505E" w:rsidP="00161EA3">
            <w:pPr>
              <w:jc w:val="center"/>
              <w:rPr>
                <w:rFonts w:ascii="Corbel" w:hAnsi="Corbel"/>
                <w:sz w:val="18"/>
                <w:szCs w:val="18"/>
              </w:rPr>
            </w:pPr>
            <w:r>
              <w:rPr>
                <w:rFonts w:ascii="Corbel" w:hAnsi="Corbel"/>
                <w:sz w:val="18"/>
                <w:szCs w:val="18"/>
                <w:lang w:val="it"/>
              </w:rPr>
              <w:t>142-82-5</w:t>
            </w:r>
          </w:p>
        </w:tc>
        <w:tc>
          <w:tcPr>
            <w:tcW w:w="1276" w:type="dxa"/>
            <w:vAlign w:val="center"/>
          </w:tcPr>
          <w:p w14:paraId="53BE8C5E" w14:textId="07D444A1" w:rsidR="00161EA3" w:rsidRPr="00BA4325" w:rsidRDefault="0005505E" w:rsidP="00161EA3">
            <w:pPr>
              <w:jc w:val="center"/>
              <w:rPr>
                <w:rFonts w:ascii="Corbel" w:hAnsi="Corbel"/>
                <w:sz w:val="18"/>
                <w:szCs w:val="18"/>
              </w:rPr>
            </w:pPr>
            <w:r>
              <w:rPr>
                <w:rFonts w:ascii="Corbel" w:hAnsi="Corbel"/>
                <w:sz w:val="18"/>
                <w:szCs w:val="18"/>
                <w:lang w:val="it"/>
              </w:rPr>
              <w:t>205-563-8</w:t>
            </w:r>
          </w:p>
        </w:tc>
        <w:tc>
          <w:tcPr>
            <w:tcW w:w="1417" w:type="dxa"/>
            <w:vAlign w:val="center"/>
          </w:tcPr>
          <w:p w14:paraId="501BCC83" w14:textId="3E314A3F" w:rsidR="00161EA3" w:rsidRPr="00BA4325" w:rsidRDefault="002B218C" w:rsidP="00161EA3">
            <w:pPr>
              <w:jc w:val="center"/>
              <w:rPr>
                <w:rFonts w:ascii="Corbel" w:hAnsi="Corbel"/>
                <w:sz w:val="18"/>
                <w:szCs w:val="18"/>
              </w:rPr>
            </w:pPr>
            <w:r>
              <w:rPr>
                <w:rFonts w:ascii="Corbel" w:hAnsi="Corbel"/>
                <w:sz w:val="18"/>
                <w:szCs w:val="18"/>
                <w:lang w:val="it"/>
              </w:rPr>
              <w:t>-</w:t>
            </w:r>
          </w:p>
        </w:tc>
        <w:tc>
          <w:tcPr>
            <w:tcW w:w="709" w:type="dxa"/>
            <w:vAlign w:val="center"/>
          </w:tcPr>
          <w:p w14:paraId="558199AD" w14:textId="2C1A7535" w:rsidR="00161EA3" w:rsidRPr="00BA4325" w:rsidRDefault="002B218C" w:rsidP="00161EA3">
            <w:pPr>
              <w:jc w:val="center"/>
              <w:rPr>
                <w:rFonts w:ascii="Corbel" w:hAnsi="Corbel"/>
                <w:sz w:val="18"/>
                <w:szCs w:val="18"/>
              </w:rPr>
            </w:pPr>
            <w:r>
              <w:rPr>
                <w:rFonts w:ascii="Corbel" w:hAnsi="Corbel"/>
                <w:sz w:val="18"/>
                <w:szCs w:val="18"/>
                <w:lang w:val="it"/>
              </w:rPr>
              <w:t>15</w:t>
            </w:r>
          </w:p>
        </w:tc>
        <w:tc>
          <w:tcPr>
            <w:tcW w:w="1134" w:type="dxa"/>
            <w:vAlign w:val="center"/>
          </w:tcPr>
          <w:p w14:paraId="41DF432B" w14:textId="77777777" w:rsidR="0005505E" w:rsidRPr="0005505E" w:rsidRDefault="0005505E" w:rsidP="0005505E">
            <w:pPr>
              <w:jc w:val="center"/>
              <w:rPr>
                <w:rFonts w:ascii="Corbel" w:hAnsi="Corbel"/>
                <w:sz w:val="18"/>
                <w:szCs w:val="18"/>
              </w:rPr>
            </w:pPr>
            <w:r>
              <w:rPr>
                <w:rFonts w:ascii="Corbel" w:hAnsi="Corbel"/>
                <w:sz w:val="18"/>
                <w:szCs w:val="18"/>
                <w:lang w:val="it"/>
              </w:rPr>
              <w:t>GHS02</w:t>
            </w:r>
          </w:p>
          <w:p w14:paraId="2D20B2A5" w14:textId="77777777" w:rsidR="0005505E" w:rsidRPr="0005505E" w:rsidRDefault="0005505E" w:rsidP="0005505E">
            <w:pPr>
              <w:jc w:val="center"/>
              <w:rPr>
                <w:rFonts w:ascii="Corbel" w:hAnsi="Corbel"/>
                <w:sz w:val="18"/>
                <w:szCs w:val="18"/>
              </w:rPr>
            </w:pPr>
            <w:r>
              <w:rPr>
                <w:rFonts w:ascii="Corbel" w:hAnsi="Corbel"/>
                <w:sz w:val="18"/>
                <w:szCs w:val="18"/>
                <w:lang w:val="it"/>
              </w:rPr>
              <w:t>GHS08</w:t>
            </w:r>
          </w:p>
          <w:p w14:paraId="5A723E9A" w14:textId="77777777" w:rsidR="0005505E" w:rsidRPr="0005505E" w:rsidRDefault="0005505E" w:rsidP="0005505E">
            <w:pPr>
              <w:jc w:val="center"/>
              <w:rPr>
                <w:rFonts w:ascii="Corbel" w:hAnsi="Corbel"/>
                <w:sz w:val="18"/>
                <w:szCs w:val="18"/>
              </w:rPr>
            </w:pPr>
            <w:r>
              <w:rPr>
                <w:rFonts w:ascii="Corbel" w:hAnsi="Corbel"/>
                <w:sz w:val="18"/>
                <w:szCs w:val="18"/>
                <w:lang w:val="it"/>
              </w:rPr>
              <w:t>GHS07</w:t>
            </w:r>
          </w:p>
          <w:p w14:paraId="6BD891E7" w14:textId="77777777" w:rsidR="0005505E" w:rsidRPr="0005505E" w:rsidRDefault="0005505E" w:rsidP="0005505E">
            <w:pPr>
              <w:jc w:val="center"/>
              <w:rPr>
                <w:rFonts w:ascii="Corbel" w:hAnsi="Corbel"/>
                <w:sz w:val="18"/>
                <w:szCs w:val="18"/>
              </w:rPr>
            </w:pPr>
            <w:r>
              <w:rPr>
                <w:rFonts w:ascii="Corbel" w:hAnsi="Corbel"/>
                <w:sz w:val="18"/>
                <w:szCs w:val="18"/>
                <w:lang w:val="it"/>
              </w:rPr>
              <w:t>GHS09</w:t>
            </w:r>
          </w:p>
          <w:p w14:paraId="67F164C0" w14:textId="05054B79" w:rsidR="00161EA3" w:rsidRPr="00BA4325" w:rsidRDefault="0005505E" w:rsidP="0005505E">
            <w:pPr>
              <w:jc w:val="center"/>
              <w:rPr>
                <w:rFonts w:ascii="Corbel" w:hAnsi="Corbel"/>
                <w:sz w:val="18"/>
                <w:szCs w:val="18"/>
              </w:rPr>
            </w:pPr>
            <w:r>
              <w:rPr>
                <w:rFonts w:ascii="Corbel" w:hAnsi="Corbel"/>
                <w:sz w:val="18"/>
                <w:szCs w:val="18"/>
                <w:lang w:val="it"/>
              </w:rPr>
              <w:t>Pericolo</w:t>
            </w:r>
          </w:p>
        </w:tc>
        <w:tc>
          <w:tcPr>
            <w:tcW w:w="992" w:type="dxa"/>
            <w:vAlign w:val="center"/>
          </w:tcPr>
          <w:p w14:paraId="7D2677B5" w14:textId="77777777" w:rsidR="0005505E" w:rsidRPr="0005505E" w:rsidRDefault="0005505E" w:rsidP="0005505E">
            <w:pPr>
              <w:jc w:val="center"/>
              <w:rPr>
                <w:rFonts w:ascii="Corbel" w:hAnsi="Corbel"/>
                <w:sz w:val="18"/>
                <w:szCs w:val="18"/>
              </w:rPr>
            </w:pPr>
            <w:r>
              <w:rPr>
                <w:rFonts w:ascii="Corbel" w:hAnsi="Corbel"/>
                <w:sz w:val="18"/>
                <w:szCs w:val="18"/>
                <w:lang w:val="it"/>
              </w:rPr>
              <w:t>Flam. Liq. 2</w:t>
            </w:r>
          </w:p>
          <w:p w14:paraId="47CB643F" w14:textId="77777777" w:rsidR="0005505E" w:rsidRPr="0005505E" w:rsidRDefault="0005505E" w:rsidP="0005505E">
            <w:pPr>
              <w:jc w:val="center"/>
              <w:rPr>
                <w:rFonts w:ascii="Corbel" w:hAnsi="Corbel"/>
                <w:sz w:val="18"/>
                <w:szCs w:val="18"/>
              </w:rPr>
            </w:pPr>
            <w:r>
              <w:rPr>
                <w:rFonts w:ascii="Corbel" w:hAnsi="Corbel"/>
                <w:sz w:val="18"/>
                <w:szCs w:val="18"/>
                <w:lang w:val="it"/>
              </w:rPr>
              <w:t>Asp. Tox. 1</w:t>
            </w:r>
          </w:p>
          <w:p w14:paraId="60D1AAB6" w14:textId="77777777" w:rsidR="0005505E" w:rsidRPr="0005505E" w:rsidRDefault="0005505E" w:rsidP="0005505E">
            <w:pPr>
              <w:jc w:val="center"/>
              <w:rPr>
                <w:rFonts w:ascii="Corbel" w:hAnsi="Corbel"/>
                <w:sz w:val="18"/>
                <w:szCs w:val="18"/>
              </w:rPr>
            </w:pPr>
            <w:r>
              <w:rPr>
                <w:rFonts w:ascii="Corbel" w:hAnsi="Corbel"/>
                <w:sz w:val="18"/>
                <w:szCs w:val="18"/>
                <w:lang w:val="it"/>
              </w:rPr>
              <w:t>Skin Irrit. 2</w:t>
            </w:r>
          </w:p>
          <w:p w14:paraId="668F028C" w14:textId="77777777" w:rsidR="0005505E" w:rsidRPr="0005505E" w:rsidRDefault="0005505E" w:rsidP="0005505E">
            <w:pPr>
              <w:jc w:val="center"/>
              <w:rPr>
                <w:rFonts w:ascii="Corbel" w:hAnsi="Corbel"/>
                <w:sz w:val="18"/>
                <w:szCs w:val="18"/>
              </w:rPr>
            </w:pPr>
            <w:r>
              <w:rPr>
                <w:rFonts w:ascii="Corbel" w:hAnsi="Corbel"/>
                <w:sz w:val="18"/>
                <w:szCs w:val="18"/>
                <w:lang w:val="it"/>
              </w:rPr>
              <w:t>STOT SE 3</w:t>
            </w:r>
          </w:p>
          <w:p w14:paraId="1761AD6C" w14:textId="77777777" w:rsidR="0005505E" w:rsidRPr="0005505E" w:rsidRDefault="0005505E" w:rsidP="0005505E">
            <w:pPr>
              <w:jc w:val="center"/>
              <w:rPr>
                <w:rFonts w:ascii="Corbel" w:hAnsi="Corbel"/>
                <w:sz w:val="18"/>
                <w:szCs w:val="18"/>
              </w:rPr>
            </w:pPr>
            <w:r>
              <w:rPr>
                <w:rFonts w:ascii="Corbel" w:hAnsi="Corbel"/>
                <w:sz w:val="18"/>
                <w:szCs w:val="18"/>
                <w:lang w:val="it"/>
              </w:rPr>
              <w:t>Aquatic Acute 1</w:t>
            </w:r>
          </w:p>
          <w:p w14:paraId="32B310F6" w14:textId="1946C5AE" w:rsidR="00161EA3" w:rsidRPr="00BA4325" w:rsidRDefault="0005505E" w:rsidP="0005505E">
            <w:pPr>
              <w:jc w:val="center"/>
              <w:rPr>
                <w:rFonts w:ascii="Corbel" w:hAnsi="Corbel"/>
                <w:sz w:val="18"/>
                <w:szCs w:val="18"/>
              </w:rPr>
            </w:pPr>
            <w:r>
              <w:rPr>
                <w:rFonts w:ascii="Corbel" w:hAnsi="Corbel"/>
                <w:sz w:val="18"/>
                <w:szCs w:val="18"/>
                <w:lang w:val="it"/>
              </w:rPr>
              <w:t>Aquatic Chronic 1</w:t>
            </w:r>
          </w:p>
        </w:tc>
        <w:tc>
          <w:tcPr>
            <w:tcW w:w="921" w:type="dxa"/>
            <w:vAlign w:val="center"/>
          </w:tcPr>
          <w:p w14:paraId="05384935" w14:textId="77777777" w:rsidR="0005505E" w:rsidRPr="0005505E" w:rsidRDefault="0005505E" w:rsidP="0005505E">
            <w:pPr>
              <w:jc w:val="center"/>
              <w:rPr>
                <w:rFonts w:ascii="Corbel" w:hAnsi="Corbel"/>
                <w:sz w:val="18"/>
                <w:szCs w:val="18"/>
              </w:rPr>
            </w:pPr>
            <w:r>
              <w:rPr>
                <w:rFonts w:ascii="Corbel" w:hAnsi="Corbel"/>
                <w:sz w:val="18"/>
                <w:szCs w:val="18"/>
                <w:lang w:val="it"/>
              </w:rPr>
              <w:t>H225</w:t>
            </w:r>
          </w:p>
          <w:p w14:paraId="5B5D21DC" w14:textId="77777777" w:rsidR="0005505E" w:rsidRPr="0005505E" w:rsidRDefault="0005505E" w:rsidP="0005505E">
            <w:pPr>
              <w:jc w:val="center"/>
              <w:rPr>
                <w:rFonts w:ascii="Corbel" w:hAnsi="Corbel"/>
                <w:sz w:val="18"/>
                <w:szCs w:val="18"/>
              </w:rPr>
            </w:pPr>
            <w:r>
              <w:rPr>
                <w:rFonts w:ascii="Corbel" w:hAnsi="Corbel"/>
                <w:sz w:val="18"/>
                <w:szCs w:val="18"/>
                <w:lang w:val="it"/>
              </w:rPr>
              <w:t>H304</w:t>
            </w:r>
          </w:p>
          <w:p w14:paraId="1EE8EA30" w14:textId="77777777" w:rsidR="0005505E" w:rsidRPr="0005505E" w:rsidRDefault="0005505E" w:rsidP="0005505E">
            <w:pPr>
              <w:jc w:val="center"/>
              <w:rPr>
                <w:rFonts w:ascii="Corbel" w:hAnsi="Corbel"/>
                <w:sz w:val="18"/>
                <w:szCs w:val="18"/>
              </w:rPr>
            </w:pPr>
            <w:r>
              <w:rPr>
                <w:rFonts w:ascii="Corbel" w:hAnsi="Corbel"/>
                <w:sz w:val="18"/>
                <w:szCs w:val="18"/>
                <w:lang w:val="it"/>
              </w:rPr>
              <w:t>H315</w:t>
            </w:r>
          </w:p>
          <w:p w14:paraId="686CF12D" w14:textId="77777777" w:rsidR="0005505E" w:rsidRPr="0005505E" w:rsidRDefault="0005505E" w:rsidP="0005505E">
            <w:pPr>
              <w:jc w:val="center"/>
              <w:rPr>
                <w:rFonts w:ascii="Corbel" w:hAnsi="Corbel"/>
                <w:sz w:val="18"/>
                <w:szCs w:val="18"/>
              </w:rPr>
            </w:pPr>
            <w:r>
              <w:rPr>
                <w:rFonts w:ascii="Corbel" w:hAnsi="Corbel"/>
                <w:sz w:val="18"/>
                <w:szCs w:val="18"/>
                <w:lang w:val="it"/>
              </w:rPr>
              <w:t>H336</w:t>
            </w:r>
          </w:p>
          <w:p w14:paraId="366D3EF7" w14:textId="77777777" w:rsidR="0005505E" w:rsidRPr="0005505E" w:rsidRDefault="0005505E" w:rsidP="0005505E">
            <w:pPr>
              <w:jc w:val="center"/>
              <w:rPr>
                <w:rFonts w:ascii="Corbel" w:hAnsi="Corbel"/>
                <w:sz w:val="18"/>
                <w:szCs w:val="18"/>
              </w:rPr>
            </w:pPr>
            <w:r>
              <w:rPr>
                <w:rFonts w:ascii="Corbel" w:hAnsi="Corbel"/>
                <w:sz w:val="18"/>
                <w:szCs w:val="18"/>
                <w:lang w:val="it"/>
              </w:rPr>
              <w:t>H400</w:t>
            </w:r>
          </w:p>
          <w:p w14:paraId="1A9E86D6" w14:textId="181547A0" w:rsidR="00161EA3" w:rsidRPr="00BA4325" w:rsidRDefault="0005505E" w:rsidP="0005505E">
            <w:pPr>
              <w:jc w:val="center"/>
              <w:rPr>
                <w:rFonts w:ascii="Corbel" w:hAnsi="Corbel"/>
                <w:sz w:val="18"/>
                <w:szCs w:val="18"/>
              </w:rPr>
            </w:pPr>
            <w:r>
              <w:rPr>
                <w:rFonts w:ascii="Corbel" w:hAnsi="Corbel"/>
                <w:sz w:val="18"/>
                <w:szCs w:val="18"/>
                <w:lang w:val="it"/>
              </w:rPr>
              <w:t>H410</w:t>
            </w:r>
          </w:p>
        </w:tc>
      </w:tr>
      <w:bookmarkEnd w:id="7"/>
    </w:tbl>
    <w:p w14:paraId="4CE66955" w14:textId="77777777" w:rsidR="00DB60FB" w:rsidRPr="00BA4325" w:rsidRDefault="00DB60FB" w:rsidP="00BA4325">
      <w:pPr>
        <w:pStyle w:val="Corpotesto"/>
        <w:tabs>
          <w:tab w:val="clear" w:pos="8789"/>
        </w:tabs>
        <w:rPr>
          <w:rFonts w:ascii="Corbel" w:hAnsi="Corbel"/>
          <w:sz w:val="18"/>
          <w:szCs w:val="18"/>
        </w:rPr>
      </w:pPr>
    </w:p>
    <w:p w14:paraId="11876624" w14:textId="5852B5B2" w:rsidR="00B35D22" w:rsidRPr="00BA4325" w:rsidRDefault="00B35D22" w:rsidP="00B35D22">
      <w:pPr>
        <w:ind w:firstLine="709"/>
        <w:jc w:val="both"/>
        <w:rPr>
          <w:rFonts w:ascii="Corbel" w:hAnsi="Corbel"/>
          <w:sz w:val="18"/>
          <w:szCs w:val="18"/>
        </w:rPr>
      </w:pPr>
      <w:r w:rsidRPr="00D62FD1">
        <w:rPr>
          <w:rFonts w:ascii="Corbel" w:hAnsi="Corbel"/>
          <w:sz w:val="18"/>
          <w:szCs w:val="18"/>
          <w:lang w:val="it"/>
        </w:rPr>
        <w:t>*: La sostanza ha un valore limite di esposizione occupazionale.</w:t>
      </w:r>
    </w:p>
    <w:p w14:paraId="08CE72C9" w14:textId="77777777" w:rsidR="00B35D22" w:rsidRPr="00BA4325" w:rsidRDefault="00B35D22" w:rsidP="00B35D22">
      <w:pPr>
        <w:ind w:firstLine="709"/>
        <w:jc w:val="both"/>
        <w:rPr>
          <w:rFonts w:ascii="Corbel" w:hAnsi="Corbel"/>
          <w:sz w:val="18"/>
          <w:szCs w:val="18"/>
        </w:rPr>
      </w:pPr>
    </w:p>
    <w:p w14:paraId="3704A6D8" w14:textId="06A9F16A" w:rsidR="002407A2" w:rsidRDefault="00A2347D" w:rsidP="00A2347D">
      <w:pPr>
        <w:ind w:left="709"/>
        <w:jc w:val="both"/>
        <w:rPr>
          <w:rFonts w:ascii="Corbel" w:hAnsi="Corbel"/>
          <w:sz w:val="18"/>
          <w:szCs w:val="18"/>
          <w:highlight w:val="yellow"/>
        </w:rPr>
      </w:pPr>
      <w:r>
        <w:rPr>
          <w:rFonts w:ascii="Corbel" w:hAnsi="Corbel"/>
          <w:sz w:val="18"/>
          <w:szCs w:val="18"/>
          <w:lang w:val="it"/>
        </w:rPr>
        <w:t>Non contiene altre sostanze considerate pericolose per la salute o l'ambiente o la cui concentrazione non raggiunge il livello specificato nella legislazione pertinente e pertanto non è necessario che sia inclusa nella scheda dati di sicurezza.</w:t>
      </w:r>
    </w:p>
    <w:p w14:paraId="7871DEDB" w14:textId="77777777" w:rsidR="00834781" w:rsidRPr="00BA4325" w:rsidRDefault="00834781" w:rsidP="00834781">
      <w:pPr>
        <w:rPr>
          <w:rFonts w:ascii="Corbel" w:hAnsi="Corbel"/>
          <w:bCs/>
          <w:sz w:val="18"/>
          <w:szCs w:val="18"/>
        </w:rPr>
      </w:pPr>
    </w:p>
    <w:p w14:paraId="7C6BFF1A" w14:textId="437F7D88" w:rsidR="00834781" w:rsidRDefault="00834781" w:rsidP="00834781">
      <w:pPr>
        <w:adjustRightInd w:val="0"/>
        <w:ind w:firstLine="709"/>
        <w:rPr>
          <w:rFonts w:ascii="Corbel" w:hAnsi="Corbel"/>
          <w:sz w:val="18"/>
          <w:szCs w:val="18"/>
        </w:rPr>
      </w:pPr>
      <w:r>
        <w:rPr>
          <w:rFonts w:ascii="Corbel" w:hAnsi="Corbel"/>
          <w:sz w:val="18"/>
          <w:szCs w:val="18"/>
          <w:lang w:val="it"/>
        </w:rPr>
        <w:t>Etichettatura per contenuto conforme al Regolamento (CE) no. 648/2004:</w:t>
      </w:r>
    </w:p>
    <w:p w14:paraId="115E753C" w14:textId="5F69D187" w:rsidR="00834781" w:rsidRPr="009F3CF7" w:rsidRDefault="00834781" w:rsidP="00834781">
      <w:pPr>
        <w:adjustRightInd w:val="0"/>
        <w:ind w:firstLine="709"/>
        <w:rPr>
          <w:rFonts w:ascii="Corbel" w:hAnsi="Corbel"/>
          <w:sz w:val="18"/>
          <w:szCs w:val="18"/>
        </w:rPr>
      </w:pPr>
      <w:r>
        <w:rPr>
          <w:rFonts w:ascii="Corbel" w:hAnsi="Corbel"/>
          <w:sz w:val="18"/>
          <w:szCs w:val="18"/>
          <w:lang w:val="it"/>
        </w:rPr>
        <w:t xml:space="preserve">&gt; 30 % idrocarburi alifatici </w:t>
      </w:r>
    </w:p>
    <w:p w14:paraId="644BB40F" w14:textId="77777777" w:rsidR="00834781" w:rsidRDefault="00834781" w:rsidP="00753056">
      <w:pPr>
        <w:adjustRightInd w:val="0"/>
        <w:ind w:firstLine="709"/>
        <w:rPr>
          <w:rFonts w:ascii="Corbel" w:hAnsi="Corbel"/>
          <w:sz w:val="18"/>
          <w:szCs w:val="18"/>
        </w:rPr>
      </w:pPr>
    </w:p>
    <w:p w14:paraId="508DDD06" w14:textId="514878B6" w:rsidR="00753056" w:rsidRPr="00BA4325" w:rsidRDefault="00753056" w:rsidP="00753056">
      <w:pPr>
        <w:adjustRightInd w:val="0"/>
        <w:ind w:firstLine="709"/>
        <w:rPr>
          <w:rFonts w:ascii="Corbel" w:hAnsi="Corbel"/>
          <w:sz w:val="18"/>
          <w:szCs w:val="18"/>
        </w:rPr>
      </w:pPr>
      <w:r>
        <w:rPr>
          <w:rFonts w:ascii="Corbel" w:hAnsi="Corbel"/>
          <w:sz w:val="18"/>
          <w:szCs w:val="18"/>
          <w:lang w:val="it"/>
        </w:rPr>
        <w:t xml:space="preserve">Per il testo completo delle indicazione di pericolo, vedi la Sezione 16. </w:t>
      </w:r>
    </w:p>
    <w:p w14:paraId="6D651AC6" w14:textId="77777777" w:rsidR="00B35D22" w:rsidRDefault="00B35D22" w:rsidP="00B35D22">
      <w:pPr>
        <w:rPr>
          <w:rFonts w:ascii="Corbel" w:hAnsi="Corbel"/>
          <w:sz w:val="18"/>
          <w:szCs w:val="18"/>
        </w:rPr>
      </w:pPr>
    </w:p>
    <w:p w14:paraId="2C7257E9" w14:textId="77777777" w:rsidR="006D1CB9" w:rsidRDefault="006D1CB9" w:rsidP="00B35D22">
      <w:pPr>
        <w:rPr>
          <w:rFonts w:ascii="Corbel" w:hAnsi="Corbel"/>
          <w:sz w:val="18"/>
          <w:szCs w:val="18"/>
        </w:rPr>
      </w:pPr>
    </w:p>
    <w:p w14:paraId="47F5535D" w14:textId="77777777" w:rsidR="006D1CB9" w:rsidRDefault="006D1CB9" w:rsidP="00B35D22">
      <w:pPr>
        <w:rPr>
          <w:rFonts w:ascii="Corbel" w:hAnsi="Corbel"/>
          <w:sz w:val="18"/>
          <w:szCs w:val="18"/>
        </w:rPr>
      </w:pPr>
    </w:p>
    <w:p w14:paraId="762E17BA" w14:textId="77777777" w:rsidR="006D1CB9" w:rsidRDefault="006D1CB9" w:rsidP="00B35D22">
      <w:pPr>
        <w:rPr>
          <w:rFonts w:ascii="Corbel" w:hAnsi="Corbel"/>
          <w:sz w:val="18"/>
          <w:szCs w:val="18"/>
        </w:rPr>
      </w:pPr>
    </w:p>
    <w:p w14:paraId="05624302" w14:textId="77777777" w:rsidR="006D1CB9" w:rsidRDefault="006D1CB9" w:rsidP="00B35D22">
      <w:pPr>
        <w:rPr>
          <w:rFonts w:ascii="Corbel" w:hAnsi="Corbel"/>
          <w:sz w:val="18"/>
          <w:szCs w:val="18"/>
        </w:rPr>
      </w:pPr>
    </w:p>
    <w:p w14:paraId="1D5D2F3B" w14:textId="77777777" w:rsidR="006D1CB9" w:rsidRDefault="006D1CB9" w:rsidP="00B35D22">
      <w:pPr>
        <w:rPr>
          <w:rFonts w:ascii="Corbel" w:hAnsi="Corbel"/>
          <w:sz w:val="18"/>
          <w:szCs w:val="18"/>
        </w:rPr>
      </w:pPr>
    </w:p>
    <w:p w14:paraId="13133A83" w14:textId="77777777" w:rsidR="006D1CB9" w:rsidRDefault="006D1CB9" w:rsidP="00B35D22">
      <w:pPr>
        <w:rPr>
          <w:rFonts w:ascii="Corbel" w:hAnsi="Corbel"/>
          <w:sz w:val="18"/>
          <w:szCs w:val="18"/>
        </w:rPr>
      </w:pPr>
    </w:p>
    <w:p w14:paraId="36D20C44" w14:textId="77777777" w:rsidR="006D1CB9" w:rsidRDefault="006D1CB9" w:rsidP="00B35D22">
      <w:pPr>
        <w:rPr>
          <w:rFonts w:ascii="Corbel" w:hAnsi="Corbel"/>
          <w:sz w:val="18"/>
          <w:szCs w:val="18"/>
        </w:rPr>
      </w:pPr>
    </w:p>
    <w:p w14:paraId="7130C3BE" w14:textId="77777777" w:rsidR="006D1CB9" w:rsidRDefault="006D1CB9" w:rsidP="00B35D22">
      <w:pPr>
        <w:rPr>
          <w:rFonts w:ascii="Corbel" w:hAnsi="Corbel"/>
          <w:sz w:val="18"/>
          <w:szCs w:val="18"/>
        </w:rPr>
      </w:pPr>
    </w:p>
    <w:p w14:paraId="79999E10" w14:textId="77777777" w:rsidR="006D1CB9" w:rsidRDefault="006D1CB9" w:rsidP="00B35D22">
      <w:pPr>
        <w:rPr>
          <w:rFonts w:ascii="Corbel" w:hAnsi="Corbel"/>
          <w:sz w:val="18"/>
          <w:szCs w:val="18"/>
        </w:rPr>
      </w:pPr>
    </w:p>
    <w:p w14:paraId="7DEA08C0" w14:textId="77777777" w:rsidR="006D1CB9" w:rsidRDefault="006D1CB9" w:rsidP="00B35D22">
      <w:pPr>
        <w:rPr>
          <w:rFonts w:ascii="Corbel" w:hAnsi="Corbel"/>
          <w:sz w:val="18"/>
          <w:szCs w:val="18"/>
        </w:rPr>
      </w:pPr>
    </w:p>
    <w:p w14:paraId="4627FF49" w14:textId="77777777" w:rsidR="006D1CB9" w:rsidRPr="00BA4325" w:rsidRDefault="006D1CB9" w:rsidP="00B35D22">
      <w:pPr>
        <w:rPr>
          <w:rFonts w:ascii="Corbel" w:hAnsi="Corbel"/>
          <w:sz w:val="18"/>
          <w:szCs w:val="18"/>
        </w:rPr>
      </w:pPr>
    </w:p>
    <w:p w14:paraId="5AC117D6" w14:textId="77777777" w:rsidR="00EA1895" w:rsidRPr="00BA4325" w:rsidRDefault="00EA1895" w:rsidP="00B35D22">
      <w:pPr>
        <w:rPr>
          <w:rFonts w:ascii="Corbel" w:hAnsi="Corbel"/>
          <w:sz w:val="18"/>
          <w:szCs w:val="18"/>
        </w:rPr>
      </w:pPr>
    </w:p>
    <w:p w14:paraId="3CBC5AF6" w14:textId="77777777" w:rsidR="00B35D22" w:rsidRPr="00BA4325" w:rsidRDefault="00B35D22" w:rsidP="002407A2">
      <w:pPr>
        <w:pStyle w:val="Titolo"/>
        <w:shd w:val="clear" w:color="auto" w:fill="FF6600"/>
        <w:spacing w:line="240" w:lineRule="auto"/>
        <w:ind w:left="851" w:hanging="851"/>
        <w:rPr>
          <w:b/>
          <w:color w:val="FFFFFF"/>
          <w:sz w:val="20"/>
          <w:szCs w:val="18"/>
        </w:rPr>
      </w:pPr>
      <w:r>
        <w:rPr>
          <w:b/>
          <w:bCs/>
          <w:color w:val="FFFFFF"/>
          <w:sz w:val="20"/>
          <w:szCs w:val="18"/>
          <w:lang w:val="it"/>
        </w:rPr>
        <w:t>SEZIONE 4: MISURE DI PRIMO SOCCORSO</w:t>
      </w:r>
    </w:p>
    <w:p w14:paraId="20FA70A0" w14:textId="77777777" w:rsidR="001B0097" w:rsidRPr="00BA4325" w:rsidRDefault="001B0097" w:rsidP="001B0097"/>
    <w:p w14:paraId="42BF7B1F" w14:textId="77777777" w:rsidR="00B35D22" w:rsidRDefault="00B35D22" w:rsidP="00B35D22">
      <w:pPr>
        <w:rPr>
          <w:rFonts w:ascii="Corbel" w:hAnsi="Corbel"/>
          <w:b/>
          <w:sz w:val="18"/>
          <w:szCs w:val="18"/>
        </w:rPr>
      </w:pPr>
      <w:r>
        <w:rPr>
          <w:rFonts w:ascii="Corbel" w:hAnsi="Corbel"/>
          <w:b/>
          <w:bCs/>
          <w:sz w:val="18"/>
          <w:szCs w:val="18"/>
          <w:lang w:val="it"/>
        </w:rPr>
        <w:t xml:space="preserve">4.1. </w:t>
      </w:r>
      <w:r>
        <w:rPr>
          <w:rFonts w:ascii="Corbel" w:hAnsi="Corbel"/>
          <w:sz w:val="18"/>
          <w:szCs w:val="18"/>
          <w:lang w:val="it"/>
        </w:rPr>
        <w:tab/>
      </w:r>
      <w:r>
        <w:rPr>
          <w:rFonts w:ascii="Corbel" w:hAnsi="Corbel"/>
          <w:b/>
          <w:bCs/>
          <w:sz w:val="18"/>
          <w:szCs w:val="18"/>
          <w:u w:val="single"/>
          <w:lang w:val="it"/>
        </w:rPr>
        <w:t>Descrizione delle misure di primo soccorso:</w:t>
      </w:r>
      <w:r>
        <w:rPr>
          <w:rFonts w:ascii="Corbel" w:hAnsi="Corbel"/>
          <w:b/>
          <w:bCs/>
          <w:sz w:val="18"/>
          <w:szCs w:val="18"/>
          <w:lang w:val="it"/>
        </w:rPr>
        <w:t xml:space="preserve"> </w:t>
      </w:r>
    </w:p>
    <w:p w14:paraId="7346DCE7" w14:textId="0027707D" w:rsidR="00813F97" w:rsidRPr="00625262" w:rsidRDefault="00813F97" w:rsidP="009F3CF7">
      <w:pPr>
        <w:ind w:firstLine="709"/>
        <w:rPr>
          <w:rFonts w:ascii="Corbel" w:hAnsi="Corbel"/>
          <w:b/>
          <w:sz w:val="18"/>
          <w:szCs w:val="18"/>
        </w:rPr>
      </w:pPr>
      <w:r>
        <w:rPr>
          <w:rFonts w:ascii="Corbel" w:hAnsi="Corbel"/>
          <w:b/>
          <w:bCs/>
          <w:sz w:val="18"/>
          <w:szCs w:val="18"/>
          <w:lang w:val="it"/>
        </w:rPr>
        <w:t xml:space="preserve">Informazioni generali: </w:t>
      </w:r>
      <w:r>
        <w:rPr>
          <w:rFonts w:ascii="Corbel" w:hAnsi="Corbel"/>
          <w:color w:val="000000"/>
          <w:sz w:val="18"/>
          <w:szCs w:val="18"/>
          <w:lang w:val="it"/>
        </w:rPr>
        <w:t>In caso di esposizione o di possibile esposizione: consultare un medico.</w:t>
      </w:r>
    </w:p>
    <w:p w14:paraId="73820923" w14:textId="77777777" w:rsidR="00B35D22" w:rsidRPr="003F5137" w:rsidRDefault="00B35D22" w:rsidP="00B35D22">
      <w:pPr>
        <w:jc w:val="both"/>
        <w:rPr>
          <w:rFonts w:ascii="Corbel" w:hAnsi="Corbel"/>
          <w:b/>
          <w:bCs/>
          <w:sz w:val="18"/>
          <w:szCs w:val="18"/>
        </w:rPr>
      </w:pPr>
      <w:r>
        <w:rPr>
          <w:rFonts w:ascii="Corbel" w:hAnsi="Corbel"/>
          <w:sz w:val="18"/>
          <w:szCs w:val="18"/>
          <w:lang w:val="it"/>
        </w:rPr>
        <w:tab/>
      </w:r>
      <w:r>
        <w:rPr>
          <w:rFonts w:ascii="Corbel" w:hAnsi="Corbel"/>
          <w:b/>
          <w:bCs/>
          <w:sz w:val="18"/>
          <w:szCs w:val="18"/>
          <w:u w:val="single"/>
          <w:lang w:val="it"/>
        </w:rPr>
        <w:t xml:space="preserve">INGESTIONE: </w:t>
      </w:r>
    </w:p>
    <w:p w14:paraId="5EA584BD" w14:textId="77777777" w:rsidR="00B35D22" w:rsidRPr="003F5137" w:rsidRDefault="00B35D22" w:rsidP="00B35D22">
      <w:pPr>
        <w:ind w:left="705"/>
        <w:jc w:val="both"/>
        <w:rPr>
          <w:rFonts w:ascii="Corbel" w:hAnsi="Corbel"/>
          <w:sz w:val="18"/>
          <w:szCs w:val="18"/>
        </w:rPr>
      </w:pPr>
      <w:r>
        <w:rPr>
          <w:rFonts w:ascii="Corbel" w:hAnsi="Corbel"/>
          <w:sz w:val="18"/>
          <w:szCs w:val="18"/>
          <w:lang w:val="it"/>
        </w:rPr>
        <w:t xml:space="preserve">Misure: </w:t>
      </w:r>
    </w:p>
    <w:p w14:paraId="0EE23EC6" w14:textId="7188E83A" w:rsidR="00172306" w:rsidRDefault="00A10FEB" w:rsidP="00172306">
      <w:pPr>
        <w:numPr>
          <w:ilvl w:val="0"/>
          <w:numId w:val="10"/>
        </w:numPr>
        <w:jc w:val="both"/>
        <w:rPr>
          <w:rFonts w:ascii="Corbel" w:hAnsi="Corbel"/>
          <w:bCs/>
          <w:color w:val="000000"/>
          <w:sz w:val="18"/>
          <w:szCs w:val="18"/>
        </w:rPr>
      </w:pPr>
      <w:r>
        <w:rPr>
          <w:rFonts w:ascii="Corbel" w:hAnsi="Corbel"/>
          <w:color w:val="000000"/>
          <w:sz w:val="18"/>
          <w:szCs w:val="18"/>
          <w:lang w:val="it"/>
        </w:rPr>
        <w:t>Assumere immediatamente acqua di senape o 1 cucchiaio di solfato di rame e bere molta acqua per stimolare il vomito.</w:t>
      </w:r>
    </w:p>
    <w:p w14:paraId="7FA9B0D2" w14:textId="798532B3" w:rsidR="00A10FEB" w:rsidRDefault="00FE4869" w:rsidP="00172306">
      <w:pPr>
        <w:numPr>
          <w:ilvl w:val="0"/>
          <w:numId w:val="10"/>
        </w:numPr>
        <w:jc w:val="both"/>
        <w:rPr>
          <w:rFonts w:ascii="Corbel" w:hAnsi="Corbel"/>
          <w:bCs/>
          <w:color w:val="000000"/>
          <w:sz w:val="18"/>
          <w:szCs w:val="18"/>
        </w:rPr>
      </w:pPr>
      <w:r>
        <w:rPr>
          <w:rFonts w:ascii="Corbel" w:hAnsi="Corbel"/>
          <w:color w:val="000000"/>
          <w:sz w:val="18"/>
          <w:szCs w:val="18"/>
          <w:lang w:val="it"/>
        </w:rPr>
        <w:t>Dopo la lavanda gastrica con acqua tiepida o soluzione fisiologica salina, iniettare una soluzione di solfato di magnesio al 50% nella sonda gastrica.</w:t>
      </w:r>
    </w:p>
    <w:p w14:paraId="6CA031BC" w14:textId="082D4A69" w:rsidR="00FE4869" w:rsidRDefault="00C37DC3" w:rsidP="00172306">
      <w:pPr>
        <w:numPr>
          <w:ilvl w:val="0"/>
          <w:numId w:val="10"/>
        </w:numPr>
        <w:jc w:val="both"/>
        <w:rPr>
          <w:rFonts w:ascii="Corbel" w:hAnsi="Corbel"/>
          <w:bCs/>
          <w:color w:val="000000"/>
          <w:sz w:val="18"/>
          <w:szCs w:val="18"/>
        </w:rPr>
      </w:pPr>
      <w:r>
        <w:rPr>
          <w:rFonts w:ascii="Corbel" w:hAnsi="Corbel"/>
          <w:color w:val="000000"/>
          <w:sz w:val="18"/>
          <w:szCs w:val="18"/>
          <w:lang w:val="it"/>
        </w:rPr>
        <w:t>È assolutamente vietato l’uso di olio catartico e di epinefrina.</w:t>
      </w:r>
    </w:p>
    <w:p w14:paraId="1970DADE" w14:textId="4BB0A63C" w:rsidR="00C37DC3" w:rsidRDefault="008172D2" w:rsidP="00172306">
      <w:pPr>
        <w:numPr>
          <w:ilvl w:val="0"/>
          <w:numId w:val="10"/>
        </w:numPr>
        <w:jc w:val="both"/>
        <w:rPr>
          <w:rFonts w:ascii="Corbel" w:hAnsi="Corbel"/>
          <w:bCs/>
          <w:color w:val="000000"/>
          <w:sz w:val="18"/>
          <w:szCs w:val="18"/>
        </w:rPr>
      </w:pPr>
      <w:r>
        <w:rPr>
          <w:rFonts w:ascii="Corbel" w:hAnsi="Corbel"/>
          <w:color w:val="000000"/>
          <w:sz w:val="18"/>
          <w:szCs w:val="18"/>
          <w:lang w:val="it"/>
        </w:rPr>
        <w:t>Il pentobarbital sodico deve essere somministrato o iniettato a 0,2 g/0,4 g per inibire le convulsioni.</w:t>
      </w:r>
    </w:p>
    <w:p w14:paraId="617E188D" w14:textId="1170F292" w:rsidR="008172D2" w:rsidRPr="00813F97" w:rsidRDefault="008172D2" w:rsidP="00172306">
      <w:pPr>
        <w:numPr>
          <w:ilvl w:val="0"/>
          <w:numId w:val="10"/>
        </w:numPr>
        <w:jc w:val="both"/>
        <w:rPr>
          <w:rFonts w:ascii="Corbel" w:hAnsi="Corbel"/>
          <w:bCs/>
          <w:color w:val="000000"/>
          <w:sz w:val="18"/>
          <w:szCs w:val="18"/>
        </w:rPr>
      </w:pPr>
      <w:r>
        <w:rPr>
          <w:rFonts w:ascii="Corbel" w:hAnsi="Corbel"/>
          <w:color w:val="000000"/>
          <w:sz w:val="18"/>
          <w:szCs w:val="18"/>
          <w:lang w:val="it"/>
        </w:rPr>
        <w:t xml:space="preserve">Glucosio, calcio e vitamina B2 devono essere somministrati per via endovenosa. </w:t>
      </w:r>
    </w:p>
    <w:p w14:paraId="1232E33F" w14:textId="77777777" w:rsidR="00B35D22" w:rsidRPr="009F3CF7" w:rsidRDefault="00B35D22" w:rsidP="00B35D22">
      <w:pPr>
        <w:tabs>
          <w:tab w:val="left" w:pos="709"/>
        </w:tabs>
        <w:ind w:right="-2"/>
        <w:jc w:val="both"/>
        <w:rPr>
          <w:rFonts w:ascii="Corbel" w:hAnsi="Corbel"/>
          <w:b/>
          <w:sz w:val="18"/>
          <w:szCs w:val="18"/>
        </w:rPr>
      </w:pPr>
      <w:r>
        <w:rPr>
          <w:rFonts w:ascii="Corbel" w:hAnsi="Corbel"/>
          <w:sz w:val="18"/>
          <w:szCs w:val="18"/>
          <w:lang w:val="it"/>
        </w:rPr>
        <w:tab/>
      </w:r>
      <w:r>
        <w:rPr>
          <w:rFonts w:ascii="Corbel" w:hAnsi="Corbel"/>
          <w:b/>
          <w:bCs/>
          <w:sz w:val="18"/>
          <w:szCs w:val="18"/>
          <w:u w:val="single"/>
          <w:lang w:val="it"/>
        </w:rPr>
        <w:t>INALAZIONE:</w:t>
      </w:r>
    </w:p>
    <w:p w14:paraId="454495D1" w14:textId="77777777" w:rsidR="00B35D22" w:rsidRPr="009F3CF7" w:rsidRDefault="00B35D22" w:rsidP="00B35D22">
      <w:pPr>
        <w:tabs>
          <w:tab w:val="left" w:pos="426"/>
        </w:tabs>
        <w:ind w:left="709" w:right="-2"/>
        <w:jc w:val="both"/>
        <w:rPr>
          <w:rFonts w:ascii="Corbel" w:hAnsi="Corbel"/>
          <w:sz w:val="18"/>
          <w:szCs w:val="18"/>
        </w:rPr>
      </w:pPr>
      <w:r>
        <w:rPr>
          <w:rFonts w:ascii="Corbel" w:hAnsi="Corbel"/>
          <w:sz w:val="18"/>
          <w:szCs w:val="18"/>
          <w:lang w:val="it"/>
        </w:rPr>
        <w:t>Misure:</w:t>
      </w:r>
    </w:p>
    <w:p w14:paraId="06080F72" w14:textId="2DC6A1B2" w:rsidR="00813F97" w:rsidRPr="00813F97" w:rsidRDefault="00813F97" w:rsidP="00813F97">
      <w:pPr>
        <w:numPr>
          <w:ilvl w:val="0"/>
          <w:numId w:val="10"/>
        </w:numPr>
        <w:tabs>
          <w:tab w:val="left" w:pos="426"/>
        </w:tabs>
        <w:ind w:right="-2"/>
        <w:jc w:val="both"/>
        <w:rPr>
          <w:rFonts w:ascii="Corbel" w:hAnsi="Corbel"/>
          <w:sz w:val="18"/>
          <w:szCs w:val="18"/>
        </w:rPr>
      </w:pPr>
      <w:r>
        <w:rPr>
          <w:rFonts w:ascii="Corbel" w:hAnsi="Corbel"/>
          <w:sz w:val="18"/>
          <w:szCs w:val="18"/>
          <w:lang w:val="it"/>
        </w:rPr>
        <w:t>Portare il ferito all’aria aperta, allentare i suoi vestiti e tenerlo a riposo.</w:t>
      </w:r>
    </w:p>
    <w:p w14:paraId="6F24DF64" w14:textId="488FF62F" w:rsidR="00813F97" w:rsidRPr="009F3CF7" w:rsidRDefault="00813F97" w:rsidP="00813F97">
      <w:pPr>
        <w:numPr>
          <w:ilvl w:val="0"/>
          <w:numId w:val="10"/>
        </w:numPr>
        <w:tabs>
          <w:tab w:val="left" w:pos="426"/>
        </w:tabs>
        <w:ind w:right="-2"/>
        <w:jc w:val="both"/>
        <w:rPr>
          <w:rFonts w:ascii="Corbel" w:hAnsi="Corbel"/>
          <w:sz w:val="18"/>
          <w:szCs w:val="18"/>
        </w:rPr>
      </w:pPr>
      <w:r>
        <w:rPr>
          <w:rFonts w:ascii="Corbel" w:hAnsi="Corbel"/>
          <w:sz w:val="18"/>
          <w:szCs w:val="18"/>
          <w:lang w:val="it"/>
        </w:rPr>
        <w:t>Chiedere assistenza medica immediata e mostrargli la scheda di sicurezza o l'etichetta.</w:t>
      </w:r>
    </w:p>
    <w:p w14:paraId="6527C7DA" w14:textId="77777777" w:rsidR="00B35D22" w:rsidRPr="00BA4325" w:rsidRDefault="00B35D22" w:rsidP="00B35D22">
      <w:pPr>
        <w:tabs>
          <w:tab w:val="left" w:pos="426"/>
        </w:tabs>
        <w:ind w:right="-2"/>
        <w:jc w:val="both"/>
        <w:rPr>
          <w:rFonts w:ascii="Corbel" w:hAnsi="Corbel"/>
          <w:b/>
          <w:sz w:val="18"/>
          <w:szCs w:val="18"/>
        </w:rPr>
      </w:pPr>
      <w:r>
        <w:rPr>
          <w:rFonts w:ascii="Corbel" w:hAnsi="Corbel"/>
          <w:sz w:val="18"/>
          <w:szCs w:val="18"/>
          <w:lang w:val="it"/>
        </w:rPr>
        <w:tab/>
      </w:r>
      <w:r>
        <w:rPr>
          <w:rFonts w:ascii="Corbel" w:hAnsi="Corbel"/>
          <w:sz w:val="18"/>
          <w:szCs w:val="18"/>
          <w:lang w:val="it"/>
        </w:rPr>
        <w:tab/>
      </w:r>
      <w:r>
        <w:rPr>
          <w:rFonts w:ascii="Corbel" w:hAnsi="Corbel"/>
          <w:b/>
          <w:bCs/>
          <w:sz w:val="18"/>
          <w:szCs w:val="18"/>
          <w:u w:val="single"/>
          <w:lang w:val="it"/>
        </w:rPr>
        <w:t>CONTATTO CON LA PELLE:</w:t>
      </w:r>
      <w:r>
        <w:rPr>
          <w:rFonts w:ascii="Corbel" w:hAnsi="Corbel"/>
          <w:b/>
          <w:bCs/>
          <w:sz w:val="18"/>
          <w:szCs w:val="18"/>
          <w:lang w:val="it"/>
        </w:rPr>
        <w:t xml:space="preserve"> </w:t>
      </w:r>
    </w:p>
    <w:p w14:paraId="422AEDEE" w14:textId="77777777" w:rsidR="00B35D22" w:rsidRPr="00BA4325" w:rsidRDefault="00B35D22" w:rsidP="00B35D22">
      <w:pPr>
        <w:tabs>
          <w:tab w:val="left" w:pos="709"/>
        </w:tabs>
        <w:ind w:left="709" w:right="-2"/>
        <w:jc w:val="both"/>
        <w:rPr>
          <w:rFonts w:ascii="Corbel" w:hAnsi="Corbel"/>
          <w:sz w:val="18"/>
          <w:szCs w:val="18"/>
        </w:rPr>
      </w:pPr>
      <w:r>
        <w:rPr>
          <w:rFonts w:ascii="Corbel" w:hAnsi="Corbel"/>
          <w:sz w:val="18"/>
          <w:szCs w:val="18"/>
          <w:lang w:val="it"/>
        </w:rPr>
        <w:t>Misure:</w:t>
      </w:r>
    </w:p>
    <w:p w14:paraId="287E9351" w14:textId="4A1BD78C" w:rsidR="00B35D22" w:rsidRDefault="00E47B66" w:rsidP="00B35D22">
      <w:pPr>
        <w:numPr>
          <w:ilvl w:val="0"/>
          <w:numId w:val="10"/>
        </w:numPr>
        <w:tabs>
          <w:tab w:val="left" w:pos="426"/>
        </w:tabs>
        <w:ind w:right="-2"/>
        <w:jc w:val="both"/>
        <w:rPr>
          <w:rFonts w:ascii="Corbel" w:hAnsi="Corbel"/>
          <w:sz w:val="18"/>
          <w:szCs w:val="18"/>
        </w:rPr>
      </w:pPr>
      <w:r>
        <w:rPr>
          <w:rFonts w:ascii="Corbel" w:hAnsi="Corbel"/>
          <w:sz w:val="18"/>
          <w:szCs w:val="18"/>
          <w:lang w:val="it"/>
        </w:rPr>
        <w:t>Sciacquare a fondo la pelle con acqua tiepida in abbondanza e sapone se la pelle è infiammata.</w:t>
      </w:r>
    </w:p>
    <w:p w14:paraId="246EE175" w14:textId="4676E16D" w:rsidR="00E47B66" w:rsidRPr="00BA4325" w:rsidRDefault="00E47B66" w:rsidP="00B35D22">
      <w:pPr>
        <w:numPr>
          <w:ilvl w:val="0"/>
          <w:numId w:val="10"/>
        </w:numPr>
        <w:tabs>
          <w:tab w:val="left" w:pos="426"/>
        </w:tabs>
        <w:ind w:right="-2"/>
        <w:jc w:val="both"/>
        <w:rPr>
          <w:rFonts w:ascii="Corbel" w:hAnsi="Corbel"/>
          <w:sz w:val="18"/>
          <w:szCs w:val="18"/>
        </w:rPr>
      </w:pPr>
      <w:r>
        <w:rPr>
          <w:rFonts w:ascii="Corbel" w:hAnsi="Corbel"/>
          <w:sz w:val="18"/>
          <w:szCs w:val="18"/>
          <w:lang w:val="it"/>
        </w:rPr>
        <w:t>Applicare un unguento di ossido di zinco sull’area infiammata.</w:t>
      </w:r>
    </w:p>
    <w:p w14:paraId="010D26C2" w14:textId="77777777" w:rsidR="00B35D22" w:rsidRPr="009F3CF7" w:rsidRDefault="00B35D22" w:rsidP="00B35D22">
      <w:pPr>
        <w:tabs>
          <w:tab w:val="left" w:pos="709"/>
        </w:tabs>
        <w:ind w:right="-2"/>
        <w:jc w:val="both"/>
        <w:rPr>
          <w:rFonts w:ascii="Corbel" w:hAnsi="Corbel"/>
          <w:b/>
          <w:sz w:val="18"/>
          <w:szCs w:val="18"/>
        </w:rPr>
      </w:pPr>
      <w:r>
        <w:rPr>
          <w:rFonts w:ascii="Corbel" w:hAnsi="Corbel"/>
          <w:sz w:val="18"/>
          <w:szCs w:val="18"/>
          <w:lang w:val="it"/>
        </w:rPr>
        <w:tab/>
      </w:r>
      <w:r>
        <w:rPr>
          <w:rFonts w:ascii="Corbel" w:hAnsi="Corbel"/>
          <w:b/>
          <w:bCs/>
          <w:sz w:val="18"/>
          <w:szCs w:val="18"/>
          <w:u w:val="single"/>
          <w:lang w:val="it"/>
        </w:rPr>
        <w:t>CONTATTO CON GLI OCCHI:</w:t>
      </w:r>
    </w:p>
    <w:p w14:paraId="70948976" w14:textId="77777777" w:rsidR="00B35D22" w:rsidRPr="009F3CF7" w:rsidRDefault="00B35D22" w:rsidP="00B35D22">
      <w:pPr>
        <w:tabs>
          <w:tab w:val="left" w:pos="709"/>
        </w:tabs>
        <w:ind w:left="709" w:right="-2"/>
        <w:jc w:val="both"/>
        <w:rPr>
          <w:rFonts w:ascii="Corbel" w:hAnsi="Corbel"/>
          <w:sz w:val="18"/>
          <w:szCs w:val="18"/>
        </w:rPr>
      </w:pPr>
      <w:r>
        <w:rPr>
          <w:rFonts w:ascii="Corbel" w:hAnsi="Corbel"/>
          <w:sz w:val="18"/>
          <w:szCs w:val="18"/>
          <w:lang w:val="it"/>
        </w:rPr>
        <w:t>Misure:</w:t>
      </w:r>
    </w:p>
    <w:p w14:paraId="0D6A5B6C" w14:textId="2579C133" w:rsidR="00B35D22" w:rsidRPr="009F3CF7" w:rsidRDefault="00B35D22" w:rsidP="00B35D22">
      <w:pPr>
        <w:numPr>
          <w:ilvl w:val="0"/>
          <w:numId w:val="10"/>
        </w:numPr>
        <w:tabs>
          <w:tab w:val="left" w:pos="567"/>
        </w:tabs>
        <w:ind w:right="-2"/>
        <w:jc w:val="both"/>
        <w:rPr>
          <w:rFonts w:ascii="Corbel" w:hAnsi="Corbel"/>
          <w:sz w:val="18"/>
          <w:szCs w:val="18"/>
        </w:rPr>
      </w:pPr>
      <w:r>
        <w:rPr>
          <w:rFonts w:ascii="Corbel" w:hAnsi="Corbel"/>
          <w:sz w:val="18"/>
          <w:szCs w:val="18"/>
          <w:lang w:val="it"/>
        </w:rPr>
        <w:t>Lavare gli occhi abbondantemente con acqua o acqua salina a palpebre aperte (per almeno un quarto d’ora).</w:t>
      </w:r>
    </w:p>
    <w:p w14:paraId="32C58F10" w14:textId="4BA0DB59" w:rsidR="00B35D22" w:rsidRPr="009F3CF7" w:rsidRDefault="002521AD" w:rsidP="00B35D22">
      <w:pPr>
        <w:numPr>
          <w:ilvl w:val="0"/>
          <w:numId w:val="10"/>
        </w:numPr>
        <w:tabs>
          <w:tab w:val="left" w:pos="567"/>
        </w:tabs>
        <w:ind w:right="-2"/>
        <w:jc w:val="both"/>
        <w:rPr>
          <w:rFonts w:ascii="Corbel" w:hAnsi="Corbel"/>
          <w:sz w:val="18"/>
          <w:szCs w:val="18"/>
        </w:rPr>
      </w:pPr>
      <w:r>
        <w:rPr>
          <w:rFonts w:ascii="Corbel" w:hAnsi="Corbel"/>
          <w:sz w:val="18"/>
          <w:szCs w:val="18"/>
          <w:lang w:val="it"/>
        </w:rPr>
        <w:t xml:space="preserve">Richiedere il soccorso medico. </w:t>
      </w:r>
    </w:p>
    <w:p w14:paraId="600E3067" w14:textId="77777777" w:rsidR="00B35D22" w:rsidRPr="00BA4325" w:rsidRDefault="00B35D22" w:rsidP="00B35D22">
      <w:pPr>
        <w:ind w:left="-142" w:firstLine="142"/>
        <w:rPr>
          <w:rFonts w:ascii="Corbel" w:hAnsi="Corbel"/>
          <w:b/>
          <w:color w:val="000000"/>
          <w:sz w:val="18"/>
          <w:szCs w:val="18"/>
        </w:rPr>
      </w:pPr>
      <w:r>
        <w:rPr>
          <w:rFonts w:ascii="Corbel" w:hAnsi="Corbel"/>
          <w:b/>
          <w:bCs/>
          <w:sz w:val="18"/>
          <w:szCs w:val="18"/>
          <w:lang w:val="it"/>
        </w:rPr>
        <w:t xml:space="preserve">4.2. </w:t>
      </w:r>
      <w:r>
        <w:rPr>
          <w:rFonts w:ascii="Corbel" w:hAnsi="Corbel"/>
          <w:sz w:val="18"/>
          <w:szCs w:val="18"/>
          <w:lang w:val="it"/>
        </w:rPr>
        <w:tab/>
      </w:r>
      <w:r>
        <w:rPr>
          <w:rFonts w:ascii="Corbel" w:hAnsi="Corbel"/>
          <w:b/>
          <w:bCs/>
          <w:sz w:val="18"/>
          <w:szCs w:val="18"/>
          <w:u w:val="single"/>
          <w:lang w:val="it"/>
        </w:rPr>
        <w:t>Principali sintomi ed effetti, sia acuti che ritardati:</w:t>
      </w:r>
      <w:r>
        <w:rPr>
          <w:rFonts w:ascii="Corbel" w:hAnsi="Corbel"/>
          <w:b/>
          <w:bCs/>
          <w:sz w:val="18"/>
          <w:szCs w:val="18"/>
          <w:lang w:val="it"/>
        </w:rPr>
        <w:t xml:space="preserve"> </w:t>
      </w:r>
    </w:p>
    <w:p w14:paraId="1B63C639" w14:textId="2073295B" w:rsidR="00B35D22" w:rsidRDefault="001E4009" w:rsidP="00B35D22">
      <w:pPr>
        <w:pStyle w:val="Szvegtrzs1"/>
        <w:shd w:val="clear" w:color="auto" w:fill="auto"/>
        <w:spacing w:line="240" w:lineRule="auto"/>
        <w:ind w:left="709" w:right="20" w:firstLine="0"/>
        <w:jc w:val="left"/>
        <w:rPr>
          <w:rStyle w:val="SzvegtrzsFlkvr"/>
          <w:rFonts w:ascii="Corbel" w:hAnsi="Corbel" w:cs="Times New Roman"/>
          <w:b w:val="0"/>
          <w:bCs/>
        </w:rPr>
      </w:pPr>
      <w:bookmarkStart w:id="8" w:name="_Hlk523120430"/>
      <w:r>
        <w:rPr>
          <w:rStyle w:val="SzvegtrzsFlkvr"/>
          <w:rFonts w:ascii="Corbel" w:hAnsi="Corbel" w:cs="Times New Roman"/>
          <w:b w:val="0"/>
          <w:lang w:val="it"/>
        </w:rPr>
        <w:t>Acuta: l’esposizione a breve termine (orale, cutanea o per inalazione) ad una grande quantità di questo prodotto può provocare un’intossicazione acuta. L’inalazione a concentrazioni estremamente alte può condurre rapidamente al coma. L’inalazione ad alte concentrazioni può causare irritazioni agli occhi e al tratto respiratorio superiore. Altri sintomi: cefalea, capogiri, alterazione del gusto, sonnolenza, ecc., delirio, convulsioni, coma, paralisi respiratoria, insufficienza circolatoria, danni al nervo cranico (causati dal danno al nervo trigemino), problemi cardiaci (aritmia). L’ingestione può causare danni a fegato e reni.</w:t>
      </w:r>
    </w:p>
    <w:p w14:paraId="7643049D" w14:textId="4EFA7F19" w:rsidR="009A5DED" w:rsidRPr="00BA4325" w:rsidRDefault="009A5DED" w:rsidP="00B35D22">
      <w:pPr>
        <w:pStyle w:val="Szvegtrzs1"/>
        <w:shd w:val="clear" w:color="auto" w:fill="auto"/>
        <w:spacing w:line="240" w:lineRule="auto"/>
        <w:ind w:left="709" w:right="20" w:firstLine="0"/>
        <w:jc w:val="left"/>
        <w:rPr>
          <w:rStyle w:val="SzvegtrzsFlkvr"/>
          <w:rFonts w:ascii="Corbel" w:hAnsi="Corbel" w:cs="Times New Roman"/>
          <w:b w:val="0"/>
          <w:bCs/>
        </w:rPr>
      </w:pPr>
      <w:r>
        <w:rPr>
          <w:rStyle w:val="SzvegtrzsFlkvr"/>
          <w:rFonts w:ascii="Corbel" w:hAnsi="Corbel" w:cs="Times New Roman"/>
          <w:b w:val="0"/>
          <w:lang w:val="it"/>
        </w:rPr>
        <w:t>Cronica (controversa): cefalea, capogiri, affaticamento, disturbi del sonno, disturbi gastrointestinali, nevrite periferica, danno miocardico, paralisi del trigemino e danni epatici. Può provocare anche danni cutanei.</w:t>
      </w:r>
    </w:p>
    <w:bookmarkEnd w:id="8"/>
    <w:p w14:paraId="7EBA4AC6" w14:textId="77777777" w:rsidR="00B35D22" w:rsidRPr="00BA4325" w:rsidRDefault="00B35D22" w:rsidP="00B35D22">
      <w:pPr>
        <w:ind w:left="-142" w:firstLine="142"/>
        <w:rPr>
          <w:rFonts w:ascii="Corbel" w:hAnsi="Corbel"/>
          <w:b/>
          <w:color w:val="000000"/>
          <w:sz w:val="18"/>
          <w:szCs w:val="18"/>
        </w:rPr>
      </w:pPr>
      <w:r>
        <w:rPr>
          <w:rFonts w:ascii="Corbel" w:hAnsi="Corbel"/>
          <w:b/>
          <w:bCs/>
          <w:sz w:val="18"/>
          <w:szCs w:val="18"/>
          <w:lang w:val="it"/>
        </w:rPr>
        <w:t xml:space="preserve">4.3. </w:t>
      </w:r>
      <w:r>
        <w:rPr>
          <w:rFonts w:ascii="Corbel" w:hAnsi="Corbel"/>
          <w:sz w:val="18"/>
          <w:szCs w:val="18"/>
          <w:lang w:val="it"/>
        </w:rPr>
        <w:tab/>
      </w:r>
      <w:r>
        <w:rPr>
          <w:rFonts w:ascii="Corbel" w:hAnsi="Corbel"/>
          <w:b/>
          <w:bCs/>
          <w:sz w:val="18"/>
          <w:szCs w:val="18"/>
          <w:u w:val="single"/>
          <w:lang w:val="it"/>
        </w:rPr>
        <w:t xml:space="preserve">Indicazione dell’eventuale necessità di consultare immediatamente un medico e di trattamenti speciali: </w:t>
      </w:r>
    </w:p>
    <w:p w14:paraId="4BD39CF8" w14:textId="0F701EE2" w:rsidR="00B35D22" w:rsidRPr="00BA4325" w:rsidRDefault="008C1370" w:rsidP="00B35D22">
      <w:pPr>
        <w:pStyle w:val="Szvegtrzs1"/>
        <w:shd w:val="clear" w:color="auto" w:fill="auto"/>
        <w:spacing w:line="240" w:lineRule="auto"/>
        <w:ind w:left="709" w:right="20" w:firstLine="0"/>
        <w:jc w:val="left"/>
        <w:rPr>
          <w:rFonts w:ascii="Corbel" w:hAnsi="Corbel" w:cs="Times New Roman"/>
        </w:rPr>
      </w:pPr>
      <w:bookmarkStart w:id="9" w:name="_Hlk523120426"/>
      <w:r>
        <w:rPr>
          <w:rStyle w:val="SzvegtrzsFlkvr"/>
          <w:rFonts w:ascii="Corbel" w:hAnsi="Corbel" w:cs="Times New Roman"/>
          <w:b w:val="0"/>
          <w:lang w:val="it"/>
        </w:rPr>
        <w:t xml:space="preserve">Vedi la Sezione 4.1. </w:t>
      </w:r>
    </w:p>
    <w:bookmarkEnd w:id="9"/>
    <w:p w14:paraId="66767B49" w14:textId="77777777" w:rsidR="00813F97" w:rsidRDefault="00813F97" w:rsidP="00B35D22">
      <w:pPr>
        <w:tabs>
          <w:tab w:val="left" w:pos="709"/>
        </w:tabs>
        <w:ind w:right="-2"/>
        <w:jc w:val="both"/>
        <w:rPr>
          <w:rFonts w:ascii="Corbel" w:hAnsi="Corbel"/>
          <w:sz w:val="18"/>
          <w:szCs w:val="18"/>
        </w:rPr>
      </w:pPr>
    </w:p>
    <w:p w14:paraId="2976AC23" w14:textId="77777777" w:rsidR="00813F97" w:rsidRPr="00BA4325" w:rsidRDefault="00813F97" w:rsidP="00B35D22">
      <w:pPr>
        <w:tabs>
          <w:tab w:val="left" w:pos="709"/>
        </w:tabs>
        <w:ind w:right="-2"/>
        <w:jc w:val="both"/>
        <w:rPr>
          <w:rFonts w:ascii="Corbel" w:hAnsi="Corbel"/>
          <w:sz w:val="18"/>
          <w:szCs w:val="18"/>
        </w:rPr>
      </w:pPr>
    </w:p>
    <w:p w14:paraId="51AC044D" w14:textId="77777777" w:rsidR="00B35D22" w:rsidRPr="00BA4325" w:rsidRDefault="00B35D22" w:rsidP="00172306">
      <w:pPr>
        <w:pStyle w:val="Titolo"/>
        <w:shd w:val="clear" w:color="auto" w:fill="FF6600"/>
        <w:spacing w:line="240" w:lineRule="auto"/>
        <w:ind w:left="851" w:hanging="851"/>
        <w:rPr>
          <w:b/>
          <w:color w:val="FFFFFF"/>
          <w:sz w:val="20"/>
          <w:szCs w:val="18"/>
        </w:rPr>
      </w:pPr>
      <w:r>
        <w:rPr>
          <w:b/>
          <w:bCs/>
          <w:color w:val="FFFFFF"/>
          <w:sz w:val="20"/>
          <w:szCs w:val="18"/>
          <w:lang w:val="it"/>
        </w:rPr>
        <w:t>SEZIONE 5: MISURE DI LOTTA ANTINCENDIO</w:t>
      </w:r>
    </w:p>
    <w:p w14:paraId="4F2DE9B8" w14:textId="77777777" w:rsidR="00BF0778" w:rsidRPr="00BA4325" w:rsidRDefault="00BF0778" w:rsidP="00B35D22">
      <w:pPr>
        <w:jc w:val="both"/>
        <w:rPr>
          <w:rFonts w:ascii="Corbel" w:hAnsi="Corbel"/>
          <w:b/>
          <w:sz w:val="18"/>
          <w:szCs w:val="18"/>
        </w:rPr>
      </w:pPr>
    </w:p>
    <w:p w14:paraId="2F6C1954" w14:textId="77777777" w:rsidR="00B35D22" w:rsidRPr="00BA4325" w:rsidRDefault="00B35D22" w:rsidP="00B35D22">
      <w:pPr>
        <w:jc w:val="both"/>
        <w:rPr>
          <w:rFonts w:ascii="Corbel" w:hAnsi="Corbel"/>
          <w:b/>
          <w:color w:val="000000"/>
          <w:sz w:val="18"/>
          <w:szCs w:val="18"/>
        </w:rPr>
      </w:pPr>
      <w:r>
        <w:rPr>
          <w:rFonts w:ascii="Corbel" w:hAnsi="Corbel"/>
          <w:b/>
          <w:bCs/>
          <w:sz w:val="18"/>
          <w:szCs w:val="18"/>
          <w:lang w:val="it"/>
        </w:rPr>
        <w:t>5.1.</w:t>
      </w:r>
      <w:r>
        <w:rPr>
          <w:rFonts w:ascii="Corbel" w:hAnsi="Corbel"/>
          <w:sz w:val="18"/>
          <w:szCs w:val="18"/>
          <w:lang w:val="it"/>
        </w:rPr>
        <w:tab/>
      </w:r>
      <w:r>
        <w:rPr>
          <w:rFonts w:ascii="Corbel" w:hAnsi="Corbel"/>
          <w:b/>
          <w:bCs/>
          <w:sz w:val="18"/>
          <w:szCs w:val="18"/>
          <w:u w:val="single"/>
          <w:lang w:val="it"/>
        </w:rPr>
        <w:t>Mezzi di estinzione:</w:t>
      </w:r>
      <w:r>
        <w:rPr>
          <w:rFonts w:ascii="Corbel" w:hAnsi="Corbel"/>
          <w:b/>
          <w:bCs/>
          <w:sz w:val="18"/>
          <w:szCs w:val="18"/>
          <w:lang w:val="it"/>
        </w:rPr>
        <w:t xml:space="preserve"> </w:t>
      </w:r>
    </w:p>
    <w:p w14:paraId="61146B0E" w14:textId="77777777" w:rsidR="00B35D22" w:rsidRPr="00BA4325" w:rsidRDefault="00B35D22" w:rsidP="00B35D22">
      <w:pPr>
        <w:jc w:val="both"/>
        <w:rPr>
          <w:rFonts w:ascii="Corbel" w:hAnsi="Corbel"/>
          <w:b/>
          <w:color w:val="000000"/>
          <w:sz w:val="18"/>
          <w:szCs w:val="18"/>
        </w:rPr>
      </w:pPr>
      <w:r>
        <w:rPr>
          <w:rFonts w:ascii="Corbel" w:hAnsi="Corbel"/>
          <w:b/>
          <w:bCs/>
          <w:color w:val="000000"/>
          <w:sz w:val="18"/>
          <w:szCs w:val="18"/>
          <w:lang w:val="it"/>
        </w:rPr>
        <w:t>5.1.1.</w:t>
      </w:r>
      <w:r>
        <w:rPr>
          <w:rFonts w:ascii="Corbel" w:hAnsi="Corbel"/>
          <w:color w:val="000000"/>
          <w:sz w:val="18"/>
          <w:szCs w:val="18"/>
          <w:lang w:val="it"/>
        </w:rPr>
        <w:tab/>
      </w:r>
      <w:r>
        <w:rPr>
          <w:rFonts w:ascii="Corbel" w:hAnsi="Corbel"/>
          <w:b/>
          <w:bCs/>
          <w:color w:val="000000"/>
          <w:sz w:val="18"/>
          <w:szCs w:val="18"/>
          <w:lang w:val="it"/>
        </w:rPr>
        <w:t>Mezzi di estinzione idonei:</w:t>
      </w:r>
    </w:p>
    <w:p w14:paraId="675BD31F" w14:textId="5B3F0EA6" w:rsidR="00B35D22" w:rsidRPr="00E56640" w:rsidRDefault="0099294C" w:rsidP="00B35D22">
      <w:pPr>
        <w:ind w:left="709" w:hanging="1"/>
        <w:jc w:val="both"/>
        <w:rPr>
          <w:rFonts w:ascii="Corbel" w:hAnsi="Corbel"/>
          <w:sz w:val="18"/>
          <w:szCs w:val="18"/>
        </w:rPr>
      </w:pPr>
      <w:r>
        <w:rPr>
          <w:rFonts w:ascii="Corbel" w:hAnsi="Corbel"/>
          <w:sz w:val="18"/>
          <w:szCs w:val="18"/>
          <w:lang w:val="it"/>
        </w:rPr>
        <w:t>Schiuma, diossido di carbonio, sabbia.</w:t>
      </w:r>
    </w:p>
    <w:p w14:paraId="6C21F734" w14:textId="77777777" w:rsidR="00B35D22" w:rsidRPr="00BA4325" w:rsidRDefault="00B35D22" w:rsidP="00B35D22">
      <w:pPr>
        <w:jc w:val="both"/>
        <w:rPr>
          <w:rFonts w:ascii="Corbel" w:hAnsi="Corbel"/>
          <w:b/>
          <w:sz w:val="18"/>
          <w:szCs w:val="18"/>
        </w:rPr>
      </w:pPr>
      <w:r>
        <w:rPr>
          <w:rFonts w:ascii="Corbel" w:hAnsi="Corbel"/>
          <w:b/>
          <w:bCs/>
          <w:sz w:val="18"/>
          <w:szCs w:val="18"/>
          <w:lang w:val="it"/>
        </w:rPr>
        <w:t>5.1.2.</w:t>
      </w:r>
      <w:r>
        <w:rPr>
          <w:rFonts w:ascii="Corbel" w:hAnsi="Corbel"/>
          <w:sz w:val="18"/>
          <w:szCs w:val="18"/>
          <w:lang w:val="it"/>
        </w:rPr>
        <w:tab/>
      </w:r>
      <w:r>
        <w:rPr>
          <w:rFonts w:ascii="Corbel" w:hAnsi="Corbel"/>
          <w:b/>
          <w:bCs/>
          <w:sz w:val="18"/>
          <w:szCs w:val="18"/>
          <w:lang w:val="it"/>
        </w:rPr>
        <w:t>Mezzi di estinzione non idonei:</w:t>
      </w:r>
    </w:p>
    <w:p w14:paraId="49EE8217" w14:textId="1C940B1A" w:rsidR="00B35D22" w:rsidRPr="00E56640" w:rsidRDefault="0099294C" w:rsidP="00B35D22">
      <w:pPr>
        <w:ind w:left="709" w:hanging="1"/>
        <w:jc w:val="both"/>
        <w:rPr>
          <w:rFonts w:ascii="Corbel" w:hAnsi="Corbel"/>
          <w:sz w:val="18"/>
          <w:szCs w:val="18"/>
        </w:rPr>
      </w:pPr>
      <w:r>
        <w:rPr>
          <w:rFonts w:ascii="Corbel" w:hAnsi="Corbel"/>
          <w:sz w:val="18"/>
          <w:szCs w:val="18"/>
          <w:lang w:val="it"/>
        </w:rPr>
        <w:t>Estintori a base acida.</w:t>
      </w:r>
    </w:p>
    <w:p w14:paraId="1F696F85" w14:textId="77777777" w:rsidR="00B35D22" w:rsidRPr="00BA4325" w:rsidRDefault="00B35D22" w:rsidP="00B35D22">
      <w:pPr>
        <w:jc w:val="both"/>
        <w:rPr>
          <w:rFonts w:ascii="Corbel" w:hAnsi="Corbel"/>
          <w:b/>
          <w:sz w:val="18"/>
          <w:szCs w:val="18"/>
        </w:rPr>
      </w:pPr>
      <w:r>
        <w:rPr>
          <w:rFonts w:ascii="Corbel" w:hAnsi="Corbel"/>
          <w:b/>
          <w:bCs/>
          <w:sz w:val="18"/>
          <w:szCs w:val="18"/>
          <w:lang w:val="it"/>
        </w:rPr>
        <w:t>5.2.</w:t>
      </w:r>
      <w:r>
        <w:rPr>
          <w:rFonts w:ascii="Corbel" w:hAnsi="Corbel"/>
          <w:sz w:val="18"/>
          <w:szCs w:val="18"/>
          <w:lang w:val="it"/>
        </w:rPr>
        <w:tab/>
      </w:r>
      <w:r>
        <w:rPr>
          <w:rFonts w:ascii="Corbel" w:hAnsi="Corbel"/>
          <w:b/>
          <w:bCs/>
          <w:sz w:val="18"/>
          <w:szCs w:val="18"/>
          <w:u w:val="single"/>
          <w:lang w:val="it"/>
        </w:rPr>
        <w:t>Pericoli speciali derivanti dalla sostanza o dalla miscela:</w:t>
      </w:r>
    </w:p>
    <w:p w14:paraId="0A3B4B85" w14:textId="5B5B821E" w:rsidR="00EE4BAE" w:rsidRDefault="00FF17D4" w:rsidP="00172306">
      <w:pPr>
        <w:ind w:left="709" w:hanging="1"/>
        <w:jc w:val="both"/>
        <w:rPr>
          <w:rFonts w:ascii="Corbel" w:hAnsi="Corbel"/>
          <w:sz w:val="18"/>
          <w:szCs w:val="18"/>
        </w:rPr>
      </w:pPr>
      <w:r>
        <w:rPr>
          <w:rFonts w:ascii="Corbel" w:hAnsi="Corbel"/>
          <w:sz w:val="18"/>
          <w:szCs w:val="18"/>
          <w:lang w:val="it"/>
        </w:rPr>
        <w:t>In caso d’un incendio all’aperto, l’alta temperatura può provocare un’esplosione.</w:t>
      </w:r>
    </w:p>
    <w:p w14:paraId="232A98F1" w14:textId="609BB1D5" w:rsidR="00172306" w:rsidRDefault="00D2111B" w:rsidP="00172306">
      <w:pPr>
        <w:ind w:left="709" w:hanging="1"/>
        <w:jc w:val="both"/>
        <w:rPr>
          <w:rFonts w:ascii="Corbel" w:hAnsi="Corbel"/>
          <w:sz w:val="18"/>
          <w:szCs w:val="18"/>
        </w:rPr>
      </w:pPr>
      <w:r>
        <w:rPr>
          <w:rFonts w:ascii="Corbel" w:hAnsi="Corbel"/>
          <w:sz w:val="18"/>
          <w:szCs w:val="18"/>
          <w:lang w:val="it"/>
        </w:rPr>
        <w:t>Possono verificarsi reazioni chimiche a contatto con forti agenti ossidanti.</w:t>
      </w:r>
    </w:p>
    <w:p w14:paraId="7B78F4E4" w14:textId="28968CB0" w:rsidR="00D2111B" w:rsidRPr="00BA4325" w:rsidRDefault="00070439" w:rsidP="00172306">
      <w:pPr>
        <w:ind w:left="709" w:hanging="1"/>
        <w:jc w:val="both"/>
        <w:rPr>
          <w:rFonts w:ascii="Corbel" w:hAnsi="Corbel"/>
          <w:color w:val="000000"/>
          <w:sz w:val="18"/>
          <w:szCs w:val="18"/>
        </w:rPr>
      </w:pPr>
      <w:r>
        <w:rPr>
          <w:rFonts w:ascii="Corbel" w:hAnsi="Corbel"/>
          <w:sz w:val="18"/>
          <w:szCs w:val="18"/>
          <w:lang w:val="it"/>
        </w:rPr>
        <w:t>Durante la combustione o il riscaldamento possono formarsi fumi tossici di fosgene e di acido cloridrico corrosivo a causa delle radiazioni ultraviolette o della decomposizione.</w:t>
      </w:r>
    </w:p>
    <w:p w14:paraId="343A170A" w14:textId="77777777" w:rsidR="00B35D22" w:rsidRPr="00BA4325" w:rsidRDefault="00B35D22" w:rsidP="00B35D22">
      <w:pPr>
        <w:rPr>
          <w:rFonts w:ascii="Corbel" w:hAnsi="Corbel"/>
          <w:b/>
          <w:color w:val="000000"/>
          <w:sz w:val="18"/>
          <w:szCs w:val="18"/>
        </w:rPr>
      </w:pPr>
      <w:r>
        <w:rPr>
          <w:rFonts w:ascii="Corbel" w:hAnsi="Corbel"/>
          <w:b/>
          <w:bCs/>
          <w:sz w:val="18"/>
          <w:szCs w:val="18"/>
          <w:lang w:val="it"/>
        </w:rPr>
        <w:t xml:space="preserve">5.3. </w:t>
      </w:r>
      <w:r>
        <w:rPr>
          <w:rFonts w:ascii="Corbel" w:hAnsi="Corbel"/>
          <w:sz w:val="18"/>
          <w:szCs w:val="18"/>
          <w:lang w:val="it"/>
        </w:rPr>
        <w:tab/>
      </w:r>
      <w:r>
        <w:rPr>
          <w:rFonts w:ascii="Corbel" w:hAnsi="Corbel"/>
          <w:b/>
          <w:bCs/>
          <w:sz w:val="18"/>
          <w:szCs w:val="18"/>
          <w:u w:val="single"/>
          <w:lang w:val="it"/>
        </w:rPr>
        <w:t>Raccomandazioni per gli addetti all’estinzione degli incendi:</w:t>
      </w:r>
      <w:r>
        <w:rPr>
          <w:rFonts w:ascii="Corbel" w:hAnsi="Corbel"/>
          <w:b/>
          <w:bCs/>
          <w:sz w:val="18"/>
          <w:szCs w:val="18"/>
          <w:lang w:val="it"/>
        </w:rPr>
        <w:t xml:space="preserve"> </w:t>
      </w:r>
    </w:p>
    <w:p w14:paraId="3392AB08" w14:textId="77777777" w:rsidR="00B35D22" w:rsidRDefault="00B35D22" w:rsidP="00B35D22">
      <w:pPr>
        <w:ind w:left="708"/>
        <w:jc w:val="both"/>
        <w:rPr>
          <w:rFonts w:ascii="Corbel" w:hAnsi="Corbel"/>
          <w:sz w:val="18"/>
          <w:szCs w:val="18"/>
        </w:rPr>
      </w:pPr>
      <w:r>
        <w:rPr>
          <w:rFonts w:ascii="Corbel" w:hAnsi="Corbel"/>
          <w:sz w:val="18"/>
          <w:szCs w:val="18"/>
          <w:lang w:val="it"/>
        </w:rPr>
        <w:t>Indossare indumenti protettivi integrali ed un autorespiratore.</w:t>
      </w:r>
    </w:p>
    <w:p w14:paraId="566F4A3F" w14:textId="088D36C3" w:rsidR="00A53C5C" w:rsidRDefault="00A53C5C" w:rsidP="00B35D22">
      <w:pPr>
        <w:ind w:left="708"/>
        <w:jc w:val="both"/>
        <w:rPr>
          <w:rFonts w:ascii="Corbel" w:hAnsi="Corbel"/>
          <w:sz w:val="18"/>
          <w:szCs w:val="18"/>
        </w:rPr>
      </w:pPr>
      <w:r>
        <w:rPr>
          <w:rFonts w:ascii="Corbel" w:hAnsi="Corbel"/>
          <w:sz w:val="18"/>
          <w:szCs w:val="18"/>
          <w:lang w:val="it"/>
        </w:rPr>
        <w:t>Spegnere il fuoco dalla direzione sopravvento.</w:t>
      </w:r>
    </w:p>
    <w:p w14:paraId="71953410" w14:textId="3BC15AD8" w:rsidR="00A53C5C" w:rsidRDefault="00A53C5C" w:rsidP="00B35D22">
      <w:pPr>
        <w:ind w:left="708"/>
        <w:jc w:val="both"/>
        <w:rPr>
          <w:rFonts w:ascii="Corbel" w:hAnsi="Corbel"/>
          <w:sz w:val="18"/>
          <w:szCs w:val="18"/>
        </w:rPr>
      </w:pPr>
      <w:r>
        <w:rPr>
          <w:rFonts w:ascii="Corbel" w:hAnsi="Corbel"/>
          <w:sz w:val="18"/>
          <w:szCs w:val="18"/>
          <w:lang w:val="it"/>
        </w:rPr>
        <w:t>Se possibile, togliere il contenitore dall’area dell’incendio portandolo in uno spazio aperto.</w:t>
      </w:r>
    </w:p>
    <w:p w14:paraId="199EF6D1" w14:textId="77777777" w:rsidR="00B35D22" w:rsidRPr="00BA4325" w:rsidRDefault="00B35D22" w:rsidP="00B35D22">
      <w:pPr>
        <w:jc w:val="both"/>
        <w:rPr>
          <w:rFonts w:ascii="Corbel" w:hAnsi="Corbel"/>
          <w:sz w:val="18"/>
          <w:szCs w:val="18"/>
        </w:rPr>
      </w:pPr>
    </w:p>
    <w:p w14:paraId="026F649B" w14:textId="77777777" w:rsidR="00EA1895" w:rsidRDefault="00EA1895" w:rsidP="00B35D22">
      <w:pPr>
        <w:jc w:val="both"/>
        <w:rPr>
          <w:rFonts w:ascii="Corbel" w:hAnsi="Corbel"/>
          <w:sz w:val="18"/>
          <w:szCs w:val="18"/>
        </w:rPr>
      </w:pPr>
    </w:p>
    <w:p w14:paraId="6A0E3C6B" w14:textId="77777777" w:rsidR="000734DE" w:rsidRDefault="000734DE" w:rsidP="00B35D22">
      <w:pPr>
        <w:jc w:val="both"/>
        <w:rPr>
          <w:rFonts w:ascii="Corbel" w:hAnsi="Corbel"/>
          <w:sz w:val="18"/>
          <w:szCs w:val="18"/>
        </w:rPr>
      </w:pPr>
    </w:p>
    <w:p w14:paraId="4E235A51" w14:textId="77777777" w:rsidR="000734DE" w:rsidRDefault="000734DE" w:rsidP="00B35D22">
      <w:pPr>
        <w:jc w:val="both"/>
        <w:rPr>
          <w:rFonts w:ascii="Corbel" w:hAnsi="Corbel"/>
          <w:sz w:val="18"/>
          <w:szCs w:val="18"/>
        </w:rPr>
      </w:pPr>
    </w:p>
    <w:p w14:paraId="434585DB" w14:textId="77777777" w:rsidR="000734DE" w:rsidRDefault="000734DE" w:rsidP="00B35D22">
      <w:pPr>
        <w:jc w:val="both"/>
        <w:rPr>
          <w:rFonts w:ascii="Corbel" w:hAnsi="Corbel"/>
          <w:sz w:val="18"/>
          <w:szCs w:val="18"/>
        </w:rPr>
      </w:pPr>
    </w:p>
    <w:p w14:paraId="226B6043" w14:textId="77777777" w:rsidR="000734DE" w:rsidRDefault="000734DE" w:rsidP="00B35D22">
      <w:pPr>
        <w:jc w:val="both"/>
        <w:rPr>
          <w:rFonts w:ascii="Corbel" w:hAnsi="Corbel"/>
          <w:sz w:val="18"/>
          <w:szCs w:val="18"/>
        </w:rPr>
      </w:pPr>
    </w:p>
    <w:p w14:paraId="423783BB" w14:textId="77777777" w:rsidR="000734DE" w:rsidRDefault="000734DE" w:rsidP="00B35D22">
      <w:pPr>
        <w:jc w:val="both"/>
        <w:rPr>
          <w:rFonts w:ascii="Corbel" w:hAnsi="Corbel"/>
          <w:sz w:val="18"/>
          <w:szCs w:val="18"/>
        </w:rPr>
      </w:pPr>
    </w:p>
    <w:p w14:paraId="40A998C2" w14:textId="77777777" w:rsidR="000734DE" w:rsidRDefault="000734DE" w:rsidP="00B35D22">
      <w:pPr>
        <w:jc w:val="both"/>
        <w:rPr>
          <w:rFonts w:ascii="Corbel" w:hAnsi="Corbel"/>
          <w:sz w:val="18"/>
          <w:szCs w:val="18"/>
        </w:rPr>
      </w:pPr>
    </w:p>
    <w:p w14:paraId="129421EE" w14:textId="77777777" w:rsidR="000734DE" w:rsidRDefault="000734DE" w:rsidP="00B35D22">
      <w:pPr>
        <w:jc w:val="both"/>
        <w:rPr>
          <w:rFonts w:ascii="Corbel" w:hAnsi="Corbel"/>
          <w:sz w:val="18"/>
          <w:szCs w:val="18"/>
        </w:rPr>
      </w:pPr>
    </w:p>
    <w:p w14:paraId="3EC21240" w14:textId="77777777" w:rsidR="000734DE" w:rsidRPr="00BA4325" w:rsidRDefault="000734DE" w:rsidP="00B35D22">
      <w:pPr>
        <w:jc w:val="both"/>
        <w:rPr>
          <w:rFonts w:ascii="Corbel" w:hAnsi="Corbel"/>
          <w:sz w:val="18"/>
          <w:szCs w:val="18"/>
        </w:rPr>
      </w:pPr>
    </w:p>
    <w:p w14:paraId="06733606" w14:textId="77777777" w:rsidR="00B35D22" w:rsidRPr="00BA4325" w:rsidRDefault="00B35D22" w:rsidP="00BF0778">
      <w:pPr>
        <w:pStyle w:val="Titolo"/>
        <w:shd w:val="clear" w:color="auto" w:fill="FF6600"/>
        <w:spacing w:line="240" w:lineRule="auto"/>
        <w:ind w:left="851" w:hanging="851"/>
        <w:rPr>
          <w:b/>
          <w:color w:val="FFFFFF"/>
          <w:sz w:val="20"/>
          <w:szCs w:val="18"/>
        </w:rPr>
      </w:pPr>
      <w:r>
        <w:rPr>
          <w:b/>
          <w:bCs/>
          <w:color w:val="FFFFFF"/>
          <w:sz w:val="20"/>
          <w:szCs w:val="18"/>
          <w:lang w:val="it"/>
        </w:rPr>
        <w:t>SEZIONE 6: MISURE IN CASO DI RILASCIO ACCIDENTALE</w:t>
      </w:r>
    </w:p>
    <w:p w14:paraId="0CEC4200" w14:textId="77777777" w:rsidR="00BF0778" w:rsidRPr="00BA4325" w:rsidRDefault="00BF0778" w:rsidP="00B35D22">
      <w:pPr>
        <w:autoSpaceDE/>
        <w:autoSpaceDN/>
        <w:ind w:right="567"/>
        <w:jc w:val="both"/>
        <w:rPr>
          <w:rFonts w:ascii="Corbel" w:hAnsi="Corbel"/>
          <w:b/>
          <w:sz w:val="18"/>
          <w:szCs w:val="18"/>
        </w:rPr>
      </w:pPr>
    </w:p>
    <w:p w14:paraId="5EACBED9" w14:textId="77777777" w:rsidR="00B35D22" w:rsidRPr="00BA4325" w:rsidRDefault="00B35D22" w:rsidP="00B35D22">
      <w:pPr>
        <w:autoSpaceDE/>
        <w:autoSpaceDN/>
        <w:ind w:right="567"/>
        <w:jc w:val="both"/>
        <w:rPr>
          <w:rFonts w:ascii="Corbel" w:hAnsi="Corbel"/>
          <w:b/>
          <w:sz w:val="18"/>
          <w:szCs w:val="18"/>
        </w:rPr>
      </w:pPr>
      <w:r>
        <w:rPr>
          <w:rFonts w:ascii="Corbel" w:hAnsi="Corbel"/>
          <w:b/>
          <w:bCs/>
          <w:sz w:val="18"/>
          <w:szCs w:val="18"/>
          <w:lang w:val="it"/>
        </w:rPr>
        <w:t>6.1.</w:t>
      </w:r>
      <w:r>
        <w:rPr>
          <w:rFonts w:ascii="Corbel" w:hAnsi="Corbel"/>
          <w:sz w:val="18"/>
          <w:szCs w:val="18"/>
          <w:lang w:val="it"/>
        </w:rPr>
        <w:tab/>
      </w:r>
      <w:r>
        <w:rPr>
          <w:rFonts w:ascii="Corbel" w:hAnsi="Corbel"/>
          <w:b/>
          <w:bCs/>
          <w:sz w:val="18"/>
          <w:szCs w:val="18"/>
          <w:u w:val="single"/>
          <w:lang w:val="it"/>
        </w:rPr>
        <w:t>Precauzioni personali, dispositivi di protezione e procedure in caso di emergenza:</w:t>
      </w:r>
    </w:p>
    <w:p w14:paraId="24227902" w14:textId="77777777" w:rsidR="00B35D22" w:rsidRPr="00BA4325" w:rsidRDefault="00B35D22" w:rsidP="00B35D22">
      <w:pPr>
        <w:tabs>
          <w:tab w:val="left" w:pos="120"/>
        </w:tabs>
        <w:rPr>
          <w:rFonts w:ascii="Corbel" w:hAnsi="Corbel"/>
          <w:b/>
          <w:sz w:val="18"/>
          <w:szCs w:val="18"/>
        </w:rPr>
      </w:pPr>
      <w:r>
        <w:rPr>
          <w:rFonts w:ascii="Corbel" w:hAnsi="Corbel"/>
          <w:sz w:val="18"/>
          <w:szCs w:val="18"/>
          <w:lang w:val="it"/>
        </w:rPr>
        <w:t>6.1.1.</w:t>
      </w:r>
      <w:r>
        <w:rPr>
          <w:rFonts w:ascii="Corbel" w:hAnsi="Corbel"/>
          <w:sz w:val="18"/>
          <w:szCs w:val="18"/>
          <w:lang w:val="it"/>
        </w:rPr>
        <w:tab/>
      </w:r>
      <w:r>
        <w:rPr>
          <w:rFonts w:ascii="Corbel" w:hAnsi="Corbel"/>
          <w:b/>
          <w:bCs/>
          <w:sz w:val="18"/>
          <w:szCs w:val="18"/>
          <w:lang w:val="it"/>
        </w:rPr>
        <w:t>Per chi non interviene direttamente:</w:t>
      </w:r>
    </w:p>
    <w:p w14:paraId="5988FD12" w14:textId="77777777" w:rsidR="00B35D22" w:rsidRPr="00BA4325" w:rsidRDefault="001B0097" w:rsidP="00B35D22">
      <w:pPr>
        <w:tabs>
          <w:tab w:val="left" w:pos="120"/>
        </w:tabs>
        <w:ind w:left="709"/>
        <w:rPr>
          <w:rFonts w:ascii="Corbel" w:hAnsi="Corbel"/>
          <w:sz w:val="18"/>
          <w:szCs w:val="18"/>
        </w:rPr>
      </w:pPr>
      <w:r>
        <w:rPr>
          <w:rFonts w:ascii="Corbel" w:hAnsi="Corbel"/>
          <w:sz w:val="18"/>
          <w:szCs w:val="18"/>
          <w:lang w:val="it"/>
        </w:rPr>
        <w:t xml:space="preserve">Ammettere soltanto persone ben addestrate che indossano adeguati indumenti protettivi per stare sul luogo dell’incidente.   </w:t>
      </w:r>
    </w:p>
    <w:p w14:paraId="77616FFB" w14:textId="77777777" w:rsidR="00B35D22" w:rsidRPr="00BA4325" w:rsidRDefault="00B35D22" w:rsidP="00B35D22">
      <w:pPr>
        <w:tabs>
          <w:tab w:val="left" w:pos="120"/>
        </w:tabs>
        <w:rPr>
          <w:rFonts w:ascii="Corbel" w:hAnsi="Corbel"/>
          <w:b/>
          <w:sz w:val="18"/>
          <w:szCs w:val="18"/>
        </w:rPr>
      </w:pPr>
      <w:r>
        <w:rPr>
          <w:rFonts w:ascii="Corbel" w:hAnsi="Corbel"/>
          <w:sz w:val="18"/>
          <w:szCs w:val="18"/>
          <w:lang w:val="it"/>
        </w:rPr>
        <w:t>6.1.2.</w:t>
      </w:r>
      <w:r>
        <w:rPr>
          <w:rFonts w:ascii="Corbel" w:hAnsi="Corbel"/>
          <w:sz w:val="18"/>
          <w:szCs w:val="18"/>
          <w:lang w:val="it"/>
        </w:rPr>
        <w:tab/>
      </w:r>
      <w:r>
        <w:rPr>
          <w:rFonts w:ascii="Corbel" w:hAnsi="Corbel"/>
          <w:b/>
          <w:bCs/>
          <w:sz w:val="18"/>
          <w:szCs w:val="18"/>
          <w:lang w:val="it"/>
        </w:rPr>
        <w:t>Per chi interviene direttamente:</w:t>
      </w:r>
    </w:p>
    <w:p w14:paraId="7011E538" w14:textId="001ED0F6" w:rsidR="00B35D22" w:rsidRPr="004738A5" w:rsidRDefault="005B7C23" w:rsidP="00B35D22">
      <w:pPr>
        <w:ind w:left="708"/>
        <w:jc w:val="both"/>
        <w:rPr>
          <w:rFonts w:ascii="Corbel" w:hAnsi="Corbel"/>
          <w:color w:val="000000"/>
          <w:sz w:val="18"/>
          <w:szCs w:val="18"/>
        </w:rPr>
      </w:pPr>
      <w:r>
        <w:rPr>
          <w:rFonts w:ascii="Corbel" w:hAnsi="Corbel"/>
          <w:color w:val="000000"/>
          <w:sz w:val="18"/>
          <w:szCs w:val="18"/>
          <w:lang w:val="it"/>
        </w:rPr>
        <w:t>Evacuare il personale nelle aree di sicurezza.</w:t>
      </w:r>
    </w:p>
    <w:p w14:paraId="79938B0E" w14:textId="1E69D1D0" w:rsidR="00BF0778" w:rsidRDefault="005B7C23" w:rsidP="00BF0778">
      <w:pPr>
        <w:ind w:left="708"/>
        <w:jc w:val="both"/>
        <w:rPr>
          <w:rFonts w:ascii="Corbel" w:hAnsi="Corbel"/>
          <w:color w:val="000000"/>
          <w:sz w:val="18"/>
          <w:szCs w:val="18"/>
        </w:rPr>
      </w:pPr>
      <w:r>
        <w:rPr>
          <w:rFonts w:ascii="Corbel" w:hAnsi="Corbel"/>
          <w:color w:val="000000"/>
          <w:sz w:val="18"/>
          <w:szCs w:val="18"/>
          <w:lang w:val="it"/>
        </w:rPr>
        <w:t>Isolare l’area contaminato e limitare strettamente l’accesso.</w:t>
      </w:r>
    </w:p>
    <w:p w14:paraId="6FFE24D3" w14:textId="05A61078" w:rsidR="005B7C23" w:rsidRDefault="001D5427" w:rsidP="00BF0778">
      <w:pPr>
        <w:ind w:left="708"/>
        <w:jc w:val="both"/>
        <w:rPr>
          <w:rFonts w:ascii="Corbel" w:hAnsi="Corbel"/>
          <w:color w:val="000000"/>
          <w:sz w:val="18"/>
          <w:szCs w:val="18"/>
        </w:rPr>
      </w:pPr>
      <w:r>
        <w:rPr>
          <w:rFonts w:ascii="Corbel" w:hAnsi="Corbel"/>
          <w:color w:val="000000"/>
          <w:sz w:val="18"/>
          <w:szCs w:val="18"/>
          <w:lang w:val="it"/>
        </w:rPr>
        <w:t>Isolare il più possibile la fonte d’incendio/perdita.</w:t>
      </w:r>
    </w:p>
    <w:p w14:paraId="466AD6B0" w14:textId="265FCE91" w:rsidR="001D5427" w:rsidRDefault="001D5427" w:rsidP="00BF0778">
      <w:pPr>
        <w:ind w:left="708"/>
        <w:jc w:val="both"/>
        <w:rPr>
          <w:rFonts w:ascii="Corbel" w:hAnsi="Corbel"/>
          <w:color w:val="000000"/>
          <w:sz w:val="18"/>
          <w:szCs w:val="18"/>
        </w:rPr>
      </w:pPr>
      <w:r>
        <w:rPr>
          <w:rFonts w:ascii="Corbel" w:hAnsi="Corbel"/>
          <w:color w:val="000000"/>
          <w:sz w:val="18"/>
          <w:szCs w:val="18"/>
          <w:lang w:val="it"/>
        </w:rPr>
        <w:t>Il personale d’emergenza deve indossare un respiratore autonomo a pressione positiva e indumenti di protezione.</w:t>
      </w:r>
    </w:p>
    <w:p w14:paraId="2644E3A5" w14:textId="6ED0C7A3" w:rsidR="001D5427" w:rsidRPr="004738A5" w:rsidRDefault="00FF06D0" w:rsidP="00BF0778">
      <w:pPr>
        <w:ind w:left="708"/>
        <w:jc w:val="both"/>
        <w:rPr>
          <w:rFonts w:ascii="Corbel" w:hAnsi="Corbel"/>
          <w:color w:val="000000"/>
          <w:sz w:val="18"/>
          <w:szCs w:val="18"/>
        </w:rPr>
      </w:pPr>
      <w:r>
        <w:rPr>
          <w:rFonts w:ascii="Corbel" w:hAnsi="Corbel"/>
          <w:color w:val="000000"/>
          <w:sz w:val="18"/>
          <w:szCs w:val="18"/>
          <w:lang w:val="it"/>
        </w:rPr>
        <w:t>Non far penetrare la miscela nel sistema fognario.</w:t>
      </w:r>
    </w:p>
    <w:p w14:paraId="5259030E" w14:textId="77777777" w:rsidR="00B35D22" w:rsidRPr="00BA4325" w:rsidRDefault="00B35D22" w:rsidP="00B35D22">
      <w:pPr>
        <w:autoSpaceDE/>
        <w:autoSpaceDN/>
        <w:ind w:right="567"/>
        <w:jc w:val="both"/>
        <w:rPr>
          <w:rFonts w:ascii="Corbel" w:hAnsi="Corbel"/>
          <w:b/>
          <w:sz w:val="18"/>
          <w:szCs w:val="18"/>
        </w:rPr>
      </w:pPr>
      <w:r>
        <w:rPr>
          <w:rFonts w:ascii="Corbel" w:hAnsi="Corbel"/>
          <w:b/>
          <w:bCs/>
          <w:sz w:val="18"/>
          <w:szCs w:val="18"/>
          <w:lang w:val="it"/>
        </w:rPr>
        <w:t>6.2.</w:t>
      </w:r>
      <w:r>
        <w:rPr>
          <w:rFonts w:ascii="Corbel" w:hAnsi="Corbel"/>
          <w:sz w:val="18"/>
          <w:szCs w:val="18"/>
          <w:lang w:val="it"/>
        </w:rPr>
        <w:tab/>
      </w:r>
      <w:r>
        <w:rPr>
          <w:rFonts w:ascii="Corbel" w:hAnsi="Corbel"/>
          <w:b/>
          <w:bCs/>
          <w:sz w:val="18"/>
          <w:szCs w:val="18"/>
          <w:u w:val="single"/>
          <w:lang w:val="it"/>
        </w:rPr>
        <w:t>Precauzioni ambientali:</w:t>
      </w:r>
    </w:p>
    <w:p w14:paraId="3BD71191" w14:textId="77777777" w:rsidR="00B35D22" w:rsidRPr="00BA4325" w:rsidRDefault="00B35D22" w:rsidP="00B35D22">
      <w:pPr>
        <w:ind w:left="708"/>
        <w:jc w:val="both"/>
        <w:rPr>
          <w:rFonts w:ascii="Corbel" w:hAnsi="Corbel"/>
          <w:color w:val="000000"/>
          <w:sz w:val="18"/>
          <w:szCs w:val="18"/>
        </w:rPr>
      </w:pPr>
      <w:r>
        <w:rPr>
          <w:rFonts w:ascii="Corbel" w:hAnsi="Corbel"/>
          <w:color w:val="000000"/>
          <w:sz w:val="18"/>
          <w:szCs w:val="18"/>
          <w:lang w:val="it"/>
        </w:rPr>
        <w:t xml:space="preserve">Smaltire la fuoriuscita e i relativi rifiuti secondo i regolamenti ambientali in vigore. Non lasciar penetrare il prodotto e i rifiuti derivanti nelle fognature, nel suolo, sulla superficie o nelle falde acquifere. Qualora si verifichi un evento che porti ad inquinamento ambientale, si deve informare immediatamente l’autorità competente. </w:t>
      </w:r>
    </w:p>
    <w:p w14:paraId="44C9CD94" w14:textId="77777777" w:rsidR="00B35D22" w:rsidRPr="00BA4325" w:rsidRDefault="00B35D22" w:rsidP="00B35D22">
      <w:pPr>
        <w:rPr>
          <w:rFonts w:ascii="Corbel" w:hAnsi="Corbel"/>
          <w:b/>
          <w:sz w:val="18"/>
          <w:szCs w:val="18"/>
          <w:u w:val="single"/>
        </w:rPr>
      </w:pPr>
      <w:r>
        <w:rPr>
          <w:rFonts w:ascii="Corbel" w:hAnsi="Corbel"/>
          <w:b/>
          <w:bCs/>
          <w:sz w:val="18"/>
          <w:szCs w:val="18"/>
          <w:lang w:val="it"/>
        </w:rPr>
        <w:t>6.3.</w:t>
      </w:r>
      <w:r>
        <w:rPr>
          <w:rFonts w:ascii="Corbel" w:hAnsi="Corbel"/>
          <w:sz w:val="18"/>
          <w:szCs w:val="18"/>
          <w:lang w:val="it"/>
        </w:rPr>
        <w:tab/>
      </w:r>
      <w:r>
        <w:rPr>
          <w:rFonts w:ascii="Corbel" w:hAnsi="Corbel"/>
          <w:b/>
          <w:bCs/>
          <w:sz w:val="18"/>
          <w:szCs w:val="18"/>
          <w:u w:val="single"/>
          <w:lang w:val="it"/>
        </w:rPr>
        <w:t xml:space="preserve">Metodi e materiali per il contenimento e per la bonifica: </w:t>
      </w:r>
    </w:p>
    <w:p w14:paraId="1BE089EA" w14:textId="039118A8" w:rsidR="00BF0778" w:rsidRDefault="00FF06D0" w:rsidP="00BF0778">
      <w:pPr>
        <w:ind w:firstLine="705"/>
        <w:rPr>
          <w:rFonts w:ascii="Corbel" w:hAnsi="Corbel"/>
          <w:sz w:val="18"/>
          <w:szCs w:val="18"/>
        </w:rPr>
      </w:pPr>
      <w:r>
        <w:rPr>
          <w:rFonts w:ascii="Corbel" w:hAnsi="Corbel"/>
          <w:sz w:val="18"/>
          <w:szCs w:val="18"/>
          <w:lang w:val="it"/>
        </w:rPr>
        <w:t>In caso di piccole fuoriuscite raccogliere il prodotto sversato con sabbia o altro materiale non combustibile.</w:t>
      </w:r>
    </w:p>
    <w:p w14:paraId="6CB7CE86" w14:textId="0B5FDE6D" w:rsidR="00FF06D0" w:rsidRPr="00FF06D0" w:rsidRDefault="00FF06D0" w:rsidP="00FF06D0">
      <w:pPr>
        <w:ind w:left="705"/>
        <w:rPr>
          <w:rFonts w:ascii="Corbel" w:hAnsi="Corbel"/>
          <w:sz w:val="18"/>
          <w:szCs w:val="18"/>
        </w:rPr>
      </w:pPr>
      <w:r>
        <w:rPr>
          <w:rFonts w:ascii="Corbel" w:hAnsi="Corbel"/>
          <w:sz w:val="18"/>
          <w:szCs w:val="18"/>
          <w:lang w:val="it"/>
        </w:rPr>
        <w:t>In caso di grosse fuoriuscite, costruire dei terrapieni o scavare dei fossati. Usare schiuma per ridurre i vapori. Pompare il prodotto in un contenitore appropriato e portarlo in un sito di raccolta rifiuti esclusivo per lo smaltimento o il riciclaggio.</w:t>
      </w:r>
    </w:p>
    <w:p w14:paraId="5C1369B9" w14:textId="77777777" w:rsidR="00B35D22" w:rsidRPr="00BA4325" w:rsidRDefault="00B35D22" w:rsidP="00B35D22">
      <w:pPr>
        <w:rPr>
          <w:rFonts w:ascii="Corbel" w:hAnsi="Corbel"/>
          <w:b/>
          <w:color w:val="000000"/>
          <w:sz w:val="18"/>
          <w:szCs w:val="18"/>
        </w:rPr>
      </w:pPr>
      <w:r>
        <w:rPr>
          <w:rFonts w:ascii="Corbel" w:hAnsi="Corbel"/>
          <w:b/>
          <w:bCs/>
          <w:sz w:val="18"/>
          <w:szCs w:val="18"/>
          <w:lang w:val="it"/>
        </w:rPr>
        <w:t>6.4.</w:t>
      </w:r>
      <w:r>
        <w:rPr>
          <w:rFonts w:ascii="Corbel" w:hAnsi="Corbel"/>
          <w:sz w:val="18"/>
          <w:szCs w:val="18"/>
          <w:lang w:val="it"/>
        </w:rPr>
        <w:tab/>
      </w:r>
      <w:r>
        <w:rPr>
          <w:rFonts w:ascii="Corbel" w:hAnsi="Corbel"/>
          <w:b/>
          <w:bCs/>
          <w:sz w:val="18"/>
          <w:szCs w:val="18"/>
          <w:u w:val="single"/>
          <w:lang w:val="it"/>
        </w:rPr>
        <w:t>Riferimento ad altre sezioni:</w:t>
      </w:r>
      <w:r>
        <w:rPr>
          <w:rFonts w:ascii="Corbel" w:hAnsi="Corbel"/>
          <w:b/>
          <w:bCs/>
          <w:sz w:val="18"/>
          <w:szCs w:val="18"/>
          <w:lang w:val="it"/>
        </w:rPr>
        <w:t xml:space="preserve"> </w:t>
      </w:r>
    </w:p>
    <w:p w14:paraId="6FCBC7EE" w14:textId="77777777" w:rsidR="00B35D22" w:rsidRPr="00BA4325" w:rsidRDefault="00B35D22" w:rsidP="00B35D22">
      <w:pPr>
        <w:jc w:val="both"/>
        <w:rPr>
          <w:rFonts w:ascii="Corbel" w:hAnsi="Corbel"/>
          <w:bCs/>
          <w:sz w:val="18"/>
          <w:szCs w:val="18"/>
        </w:rPr>
      </w:pPr>
      <w:r>
        <w:rPr>
          <w:rFonts w:ascii="Corbel" w:hAnsi="Corbel"/>
          <w:sz w:val="18"/>
          <w:szCs w:val="18"/>
          <w:lang w:val="it"/>
        </w:rPr>
        <w:tab/>
        <w:t>Per ulteriori informazioni vedi le Sezioni 8 e 13.</w:t>
      </w:r>
    </w:p>
    <w:p w14:paraId="77C1DA9C" w14:textId="77777777" w:rsidR="00B35D22" w:rsidRPr="00BA4325" w:rsidRDefault="00B35D22" w:rsidP="00B35D22">
      <w:pPr>
        <w:jc w:val="both"/>
        <w:rPr>
          <w:rFonts w:ascii="Corbel" w:hAnsi="Corbel"/>
          <w:b/>
          <w:bCs/>
          <w:sz w:val="18"/>
          <w:szCs w:val="18"/>
        </w:rPr>
      </w:pPr>
    </w:p>
    <w:p w14:paraId="62EC9B44" w14:textId="77777777" w:rsidR="00EA1895" w:rsidRPr="00BA4325" w:rsidRDefault="00EA1895" w:rsidP="00B35D22">
      <w:pPr>
        <w:jc w:val="both"/>
        <w:rPr>
          <w:rFonts w:ascii="Corbel" w:hAnsi="Corbel"/>
          <w:b/>
          <w:bCs/>
          <w:sz w:val="18"/>
          <w:szCs w:val="18"/>
        </w:rPr>
      </w:pPr>
    </w:p>
    <w:p w14:paraId="2A0D5EA4" w14:textId="77777777" w:rsidR="00B35D22" w:rsidRPr="00BA4325" w:rsidRDefault="00B35D22" w:rsidP="00BF0778">
      <w:pPr>
        <w:pStyle w:val="Titolo"/>
        <w:shd w:val="clear" w:color="auto" w:fill="FF6600"/>
        <w:spacing w:line="240" w:lineRule="auto"/>
        <w:ind w:left="851" w:hanging="851"/>
        <w:rPr>
          <w:b/>
          <w:color w:val="FFFFFF"/>
          <w:sz w:val="20"/>
          <w:szCs w:val="18"/>
        </w:rPr>
      </w:pPr>
      <w:r>
        <w:rPr>
          <w:b/>
          <w:bCs/>
          <w:color w:val="FFFFFF"/>
          <w:sz w:val="20"/>
          <w:szCs w:val="18"/>
          <w:lang w:val="it"/>
        </w:rPr>
        <w:t>SEZIONE 7: MANIPOLAZIONE E IMMAGAZZINAMENTO</w:t>
      </w:r>
    </w:p>
    <w:p w14:paraId="5DF4725F" w14:textId="77777777" w:rsidR="00BF0778" w:rsidRPr="00BA4325" w:rsidRDefault="00BF0778" w:rsidP="00B35D22">
      <w:pPr>
        <w:ind w:right="425"/>
        <w:jc w:val="both"/>
        <w:rPr>
          <w:rFonts w:ascii="Corbel" w:hAnsi="Corbel"/>
          <w:sz w:val="18"/>
          <w:szCs w:val="18"/>
        </w:rPr>
      </w:pPr>
    </w:p>
    <w:p w14:paraId="05D49A94" w14:textId="77777777" w:rsidR="00B35D22" w:rsidRPr="00BA4325" w:rsidRDefault="00B35D22" w:rsidP="00B35D22">
      <w:pPr>
        <w:ind w:right="425"/>
        <w:jc w:val="both"/>
        <w:rPr>
          <w:rFonts w:ascii="Corbel" w:hAnsi="Corbel"/>
          <w:b/>
          <w:sz w:val="18"/>
          <w:szCs w:val="18"/>
        </w:rPr>
      </w:pPr>
      <w:r>
        <w:rPr>
          <w:rFonts w:ascii="Corbel" w:hAnsi="Corbel"/>
          <w:b/>
          <w:bCs/>
          <w:sz w:val="18"/>
          <w:szCs w:val="18"/>
          <w:lang w:val="it"/>
        </w:rPr>
        <w:t>7.1.</w:t>
      </w:r>
      <w:r>
        <w:rPr>
          <w:rFonts w:ascii="Corbel" w:hAnsi="Corbel"/>
          <w:sz w:val="18"/>
          <w:szCs w:val="18"/>
          <w:lang w:val="it"/>
        </w:rPr>
        <w:tab/>
      </w:r>
      <w:r>
        <w:rPr>
          <w:rFonts w:ascii="Corbel" w:hAnsi="Corbel"/>
          <w:b/>
          <w:bCs/>
          <w:sz w:val="18"/>
          <w:szCs w:val="18"/>
          <w:u w:val="single"/>
          <w:lang w:val="it"/>
        </w:rPr>
        <w:t>Precauzioni per la manipolazione sicura:</w:t>
      </w:r>
    </w:p>
    <w:p w14:paraId="483AE11A" w14:textId="77777777" w:rsidR="00B35D22" w:rsidRPr="00BA4325" w:rsidRDefault="00B35D22" w:rsidP="00B35D22">
      <w:pPr>
        <w:ind w:left="709" w:right="-2" w:hanging="1"/>
        <w:jc w:val="both"/>
        <w:rPr>
          <w:rFonts w:ascii="Corbel" w:hAnsi="Corbel"/>
          <w:sz w:val="18"/>
          <w:szCs w:val="18"/>
        </w:rPr>
      </w:pPr>
      <w:r>
        <w:rPr>
          <w:rFonts w:ascii="Corbel" w:hAnsi="Corbel"/>
          <w:sz w:val="18"/>
          <w:szCs w:val="18"/>
          <w:lang w:val="it"/>
        </w:rPr>
        <w:t>È obbligatorio rispettare le norme igieniche generali.</w:t>
      </w:r>
    </w:p>
    <w:p w14:paraId="6E5C8458" w14:textId="0C1573EB" w:rsidR="00813F97" w:rsidRPr="00237F3B" w:rsidRDefault="00813F97" w:rsidP="009F3CF7">
      <w:pPr>
        <w:ind w:firstLine="708"/>
        <w:rPr>
          <w:rFonts w:ascii="Corbel" w:hAnsi="Corbel"/>
          <w:color w:val="000000"/>
          <w:sz w:val="18"/>
          <w:szCs w:val="18"/>
        </w:rPr>
      </w:pPr>
      <w:bookmarkStart w:id="10" w:name="_Hlk120630119"/>
      <w:r>
        <w:rPr>
          <w:rFonts w:ascii="Corbel" w:hAnsi="Corbel"/>
          <w:color w:val="000000"/>
          <w:sz w:val="18"/>
          <w:szCs w:val="18"/>
          <w:lang w:val="it"/>
        </w:rPr>
        <w:t>Procurarsi istruzioni specifiche prima dell'uso.</w:t>
      </w:r>
    </w:p>
    <w:p w14:paraId="6E4E26CB" w14:textId="60BDCCD5" w:rsidR="00813F97" w:rsidRPr="00237F3B" w:rsidRDefault="00813F97" w:rsidP="009F3CF7">
      <w:pPr>
        <w:ind w:firstLine="708"/>
        <w:rPr>
          <w:rFonts w:ascii="Corbel" w:hAnsi="Corbel"/>
          <w:color w:val="000000"/>
          <w:sz w:val="18"/>
          <w:szCs w:val="18"/>
        </w:rPr>
      </w:pPr>
      <w:r>
        <w:rPr>
          <w:rFonts w:ascii="Corbel" w:hAnsi="Corbel"/>
          <w:color w:val="000000"/>
          <w:sz w:val="18"/>
          <w:szCs w:val="18"/>
          <w:lang w:val="it"/>
        </w:rPr>
        <w:t>Non manipolare prima di avere letto e compreso tutte le avvertenze.</w:t>
      </w:r>
    </w:p>
    <w:bookmarkEnd w:id="10"/>
    <w:p w14:paraId="0CAF4FC5" w14:textId="2C2B3B43" w:rsidR="00B35D22" w:rsidRPr="00BA4325" w:rsidRDefault="00B35D22" w:rsidP="00B35D22">
      <w:pPr>
        <w:ind w:left="709" w:right="-2" w:hanging="1"/>
        <w:jc w:val="both"/>
        <w:rPr>
          <w:rFonts w:ascii="Corbel" w:hAnsi="Corbel"/>
          <w:b/>
          <w:sz w:val="18"/>
          <w:szCs w:val="18"/>
        </w:rPr>
      </w:pPr>
      <w:r>
        <w:rPr>
          <w:rFonts w:ascii="Corbel" w:hAnsi="Corbel"/>
          <w:b/>
          <w:bCs/>
          <w:sz w:val="18"/>
          <w:szCs w:val="18"/>
          <w:lang w:val="it"/>
        </w:rPr>
        <w:t>Misure tecniche:</w:t>
      </w:r>
    </w:p>
    <w:p w14:paraId="3C93EA78" w14:textId="275147DC" w:rsidR="00BF0778" w:rsidRDefault="00F33478" w:rsidP="00BF0778">
      <w:pPr>
        <w:ind w:left="709" w:right="-2" w:hanging="1"/>
        <w:jc w:val="both"/>
        <w:rPr>
          <w:rFonts w:ascii="Corbel" w:hAnsi="Corbel"/>
          <w:sz w:val="18"/>
          <w:szCs w:val="18"/>
        </w:rPr>
      </w:pPr>
      <w:r>
        <w:rPr>
          <w:rFonts w:ascii="Corbel" w:hAnsi="Corbel"/>
          <w:sz w:val="18"/>
          <w:szCs w:val="18"/>
          <w:lang w:val="it"/>
        </w:rPr>
        <w:t>Funzionamento chiuso, aspirazione locale.</w:t>
      </w:r>
    </w:p>
    <w:p w14:paraId="5D39F56C" w14:textId="0E07BC5E" w:rsidR="007113B1" w:rsidRDefault="007113B1" w:rsidP="00BF0778">
      <w:pPr>
        <w:ind w:left="709" w:right="-2" w:hanging="1"/>
        <w:jc w:val="both"/>
        <w:rPr>
          <w:rFonts w:ascii="Corbel" w:hAnsi="Corbel"/>
          <w:sz w:val="18"/>
          <w:szCs w:val="18"/>
        </w:rPr>
      </w:pPr>
      <w:r>
        <w:rPr>
          <w:rFonts w:ascii="Corbel" w:hAnsi="Corbel"/>
          <w:sz w:val="18"/>
          <w:szCs w:val="18"/>
          <w:lang w:val="it"/>
        </w:rPr>
        <w:t>Il personale operativo deve ricevere una formazione specifica e rispettare le norme operative.</w:t>
      </w:r>
    </w:p>
    <w:p w14:paraId="5F67FEDD" w14:textId="65233031" w:rsidR="007113B1" w:rsidRDefault="00A53D55" w:rsidP="00BF0778">
      <w:pPr>
        <w:ind w:left="709" w:right="-2" w:hanging="1"/>
        <w:jc w:val="both"/>
        <w:rPr>
          <w:rFonts w:ascii="Corbel" w:hAnsi="Corbel"/>
          <w:sz w:val="18"/>
          <w:szCs w:val="18"/>
        </w:rPr>
      </w:pPr>
      <w:r>
        <w:rPr>
          <w:rFonts w:ascii="Corbel" w:hAnsi="Corbel"/>
          <w:sz w:val="18"/>
          <w:szCs w:val="18"/>
          <w:lang w:val="it"/>
        </w:rPr>
        <w:t>Agli operatori si consiglia di indossare una maschera protettiva (semimaschera), occhiali di sicurezza contro le sostanze chimiche, tuta traspirante e guanti anti sostanze chimiche.</w:t>
      </w:r>
    </w:p>
    <w:p w14:paraId="473D689C" w14:textId="4390CB5B" w:rsidR="00047638" w:rsidRDefault="00047638" w:rsidP="00BF0778">
      <w:pPr>
        <w:ind w:left="709" w:right="-2" w:hanging="1"/>
        <w:jc w:val="both"/>
        <w:rPr>
          <w:rFonts w:ascii="Corbel" w:hAnsi="Corbel"/>
          <w:sz w:val="18"/>
          <w:szCs w:val="18"/>
        </w:rPr>
      </w:pPr>
      <w:r>
        <w:rPr>
          <w:rFonts w:ascii="Corbel" w:hAnsi="Corbel"/>
          <w:sz w:val="18"/>
          <w:szCs w:val="18"/>
          <w:lang w:val="it"/>
        </w:rPr>
        <w:t>Prevenire la fuoriuscita di vapore in aria.</w:t>
      </w:r>
    </w:p>
    <w:p w14:paraId="1FFA1EF8" w14:textId="3427ED8A" w:rsidR="00047638" w:rsidRDefault="00047638" w:rsidP="00BF0778">
      <w:pPr>
        <w:ind w:left="709" w:right="-2" w:hanging="1"/>
        <w:jc w:val="both"/>
        <w:rPr>
          <w:rFonts w:ascii="Corbel" w:hAnsi="Corbel"/>
          <w:sz w:val="18"/>
          <w:szCs w:val="18"/>
        </w:rPr>
      </w:pPr>
      <w:r>
        <w:rPr>
          <w:rFonts w:ascii="Corbel" w:hAnsi="Corbel"/>
          <w:sz w:val="18"/>
          <w:szCs w:val="18"/>
          <w:lang w:val="it"/>
        </w:rPr>
        <w:t>Contenitori vuoti che possono contenere residui di sostanze pericolose.</w:t>
      </w:r>
    </w:p>
    <w:p w14:paraId="5DBC1227" w14:textId="77777777" w:rsidR="00B35D22" w:rsidRPr="00BA4325" w:rsidRDefault="00B35D22" w:rsidP="00B35D22">
      <w:pPr>
        <w:ind w:left="709" w:right="-2" w:hanging="1"/>
        <w:jc w:val="both"/>
        <w:rPr>
          <w:rFonts w:ascii="Corbel" w:hAnsi="Corbel"/>
          <w:b/>
          <w:sz w:val="18"/>
          <w:szCs w:val="18"/>
        </w:rPr>
      </w:pPr>
      <w:r>
        <w:rPr>
          <w:rFonts w:ascii="Corbel" w:hAnsi="Corbel"/>
          <w:b/>
          <w:bCs/>
          <w:sz w:val="18"/>
          <w:szCs w:val="18"/>
          <w:lang w:val="it"/>
        </w:rPr>
        <w:t>Indicazioni in caso di incendio ed esplosione:</w:t>
      </w:r>
    </w:p>
    <w:p w14:paraId="3B6FA597" w14:textId="3F1A8FD0" w:rsidR="00BF0778" w:rsidRDefault="00BF0778" w:rsidP="00BF0778">
      <w:pPr>
        <w:ind w:left="708"/>
        <w:jc w:val="both"/>
        <w:rPr>
          <w:rFonts w:ascii="Corbel" w:hAnsi="Corbel"/>
          <w:color w:val="000000"/>
          <w:sz w:val="18"/>
          <w:szCs w:val="18"/>
        </w:rPr>
      </w:pPr>
      <w:r>
        <w:rPr>
          <w:rFonts w:ascii="Corbel" w:hAnsi="Corbel"/>
          <w:color w:val="000000"/>
          <w:sz w:val="18"/>
          <w:szCs w:val="18"/>
          <w:lang w:val="it"/>
        </w:rPr>
        <w:t>Tenere lontano da fonti di calore e d’accensione - Non fumare.</w:t>
      </w:r>
    </w:p>
    <w:p w14:paraId="348BE37D" w14:textId="0370007F" w:rsidR="00BF0B73" w:rsidRDefault="00BF0B73" w:rsidP="00BF0778">
      <w:pPr>
        <w:ind w:left="708"/>
        <w:jc w:val="both"/>
        <w:rPr>
          <w:rFonts w:ascii="Corbel" w:hAnsi="Corbel"/>
          <w:color w:val="000000"/>
          <w:sz w:val="18"/>
          <w:szCs w:val="18"/>
        </w:rPr>
      </w:pPr>
      <w:r>
        <w:rPr>
          <w:rFonts w:ascii="Corbel" w:hAnsi="Corbel"/>
          <w:color w:val="000000"/>
          <w:sz w:val="18"/>
          <w:szCs w:val="18"/>
          <w:lang w:val="it"/>
        </w:rPr>
        <w:t>Utilizzare sistemi di aerazione e impianti antideflagranti.</w:t>
      </w:r>
    </w:p>
    <w:p w14:paraId="0C8B9CA9" w14:textId="1F19A8F9" w:rsidR="00BF0B73" w:rsidRDefault="003F4AAA" w:rsidP="00BF0778">
      <w:pPr>
        <w:ind w:left="708"/>
        <w:jc w:val="both"/>
        <w:rPr>
          <w:rFonts w:ascii="Corbel" w:hAnsi="Corbel"/>
          <w:color w:val="000000"/>
          <w:sz w:val="18"/>
          <w:szCs w:val="18"/>
        </w:rPr>
      </w:pPr>
      <w:r>
        <w:rPr>
          <w:rFonts w:ascii="Corbel" w:hAnsi="Corbel"/>
          <w:color w:val="000000"/>
          <w:sz w:val="18"/>
          <w:szCs w:val="18"/>
          <w:lang w:val="it"/>
        </w:rPr>
        <w:t>Evitare il contatto con metalli alcalini.</w:t>
      </w:r>
    </w:p>
    <w:p w14:paraId="1A0F589A" w14:textId="364304FB" w:rsidR="00813F97" w:rsidRPr="00522437" w:rsidRDefault="0096330E" w:rsidP="000734DE">
      <w:pPr>
        <w:ind w:left="708"/>
        <w:jc w:val="both"/>
        <w:rPr>
          <w:rFonts w:ascii="Corbel" w:hAnsi="Corbel"/>
          <w:color w:val="000000"/>
          <w:sz w:val="18"/>
          <w:szCs w:val="18"/>
        </w:rPr>
      </w:pPr>
      <w:r>
        <w:rPr>
          <w:rFonts w:ascii="Corbel" w:hAnsi="Corbel"/>
          <w:sz w:val="18"/>
          <w:szCs w:val="18"/>
          <w:lang w:val="it"/>
        </w:rPr>
        <w:t>Dotare con varietà e quantità adeguate di attrezzature per l’estinzione degli incendi e la gestione delle emergenze</w:t>
      </w:r>
      <w:r>
        <w:rPr>
          <w:rFonts w:ascii="Corbel" w:hAnsi="Corbel"/>
          <w:color w:val="000000"/>
          <w:sz w:val="18"/>
          <w:szCs w:val="18"/>
          <w:lang w:val="it"/>
        </w:rPr>
        <w:t>.</w:t>
      </w:r>
    </w:p>
    <w:p w14:paraId="45305810" w14:textId="77777777" w:rsidR="00B35D22" w:rsidRPr="00BA4325" w:rsidRDefault="00B35D22" w:rsidP="00B35D22">
      <w:pPr>
        <w:ind w:right="-2"/>
        <w:jc w:val="both"/>
        <w:rPr>
          <w:rFonts w:ascii="Corbel" w:hAnsi="Corbel"/>
          <w:b/>
          <w:sz w:val="18"/>
          <w:szCs w:val="18"/>
        </w:rPr>
      </w:pPr>
      <w:r>
        <w:rPr>
          <w:rFonts w:ascii="Corbel" w:hAnsi="Corbel"/>
          <w:b/>
          <w:bCs/>
          <w:sz w:val="18"/>
          <w:szCs w:val="18"/>
          <w:lang w:val="it"/>
        </w:rPr>
        <w:t>7.2.</w:t>
      </w:r>
      <w:r>
        <w:rPr>
          <w:rFonts w:ascii="Corbel" w:hAnsi="Corbel"/>
          <w:sz w:val="18"/>
          <w:szCs w:val="18"/>
          <w:lang w:val="it"/>
        </w:rPr>
        <w:tab/>
      </w:r>
      <w:r>
        <w:rPr>
          <w:rFonts w:ascii="Corbel" w:hAnsi="Corbel"/>
          <w:b/>
          <w:bCs/>
          <w:sz w:val="18"/>
          <w:szCs w:val="18"/>
          <w:u w:val="single"/>
          <w:lang w:val="it"/>
        </w:rPr>
        <w:t>Condizioni per lo stoccaggio sicuro, comprese eventuali incompatibilità:</w:t>
      </w:r>
    </w:p>
    <w:p w14:paraId="6AAF3F38" w14:textId="77777777" w:rsidR="00B35D22" w:rsidRPr="00BA4325" w:rsidRDefault="00B35D22" w:rsidP="00B35D22">
      <w:pPr>
        <w:ind w:left="709" w:right="-2" w:hanging="1"/>
        <w:jc w:val="both"/>
        <w:rPr>
          <w:rFonts w:ascii="Corbel" w:hAnsi="Corbel"/>
          <w:b/>
          <w:sz w:val="18"/>
          <w:szCs w:val="18"/>
        </w:rPr>
      </w:pPr>
      <w:bookmarkStart w:id="11" w:name="_Hlk125030411"/>
      <w:r>
        <w:rPr>
          <w:rFonts w:ascii="Corbel" w:hAnsi="Corbel"/>
          <w:b/>
          <w:bCs/>
          <w:sz w:val="18"/>
          <w:szCs w:val="18"/>
          <w:lang w:val="it"/>
        </w:rPr>
        <w:t>Indicazioni per un immagazzinamento sicuro:</w:t>
      </w:r>
    </w:p>
    <w:bookmarkEnd w:id="11"/>
    <w:p w14:paraId="60192647" w14:textId="35A847C0" w:rsidR="00B35D22" w:rsidRDefault="00AB5E52" w:rsidP="00B35D22">
      <w:pPr>
        <w:ind w:left="709" w:right="-2" w:hanging="1"/>
        <w:jc w:val="both"/>
        <w:rPr>
          <w:rFonts w:ascii="Corbel" w:hAnsi="Corbel"/>
          <w:sz w:val="18"/>
          <w:szCs w:val="18"/>
        </w:rPr>
      </w:pPr>
      <w:r>
        <w:rPr>
          <w:rFonts w:ascii="Corbel" w:hAnsi="Corbel"/>
          <w:sz w:val="18"/>
          <w:szCs w:val="18"/>
          <w:lang w:val="it"/>
        </w:rPr>
        <w:t>Conservare in luogo fresco e ben ventilato.</w:t>
      </w:r>
    </w:p>
    <w:p w14:paraId="7D9AB232" w14:textId="6B4F4479" w:rsidR="00AB5E52" w:rsidRDefault="00AA33A0" w:rsidP="00B35D22">
      <w:pPr>
        <w:ind w:left="709" w:right="-2" w:hanging="1"/>
        <w:jc w:val="both"/>
        <w:rPr>
          <w:rFonts w:ascii="Corbel" w:hAnsi="Corbel"/>
          <w:sz w:val="18"/>
          <w:szCs w:val="18"/>
        </w:rPr>
      </w:pPr>
      <w:r>
        <w:rPr>
          <w:rFonts w:ascii="Corbel" w:hAnsi="Corbel"/>
          <w:sz w:val="18"/>
          <w:szCs w:val="18"/>
          <w:lang w:val="it"/>
        </w:rPr>
        <w:t>Tenere lontano dal fuoco e dalle fonti di calore.</w:t>
      </w:r>
    </w:p>
    <w:p w14:paraId="01572304" w14:textId="1EB519A4" w:rsidR="00594BE6" w:rsidRDefault="00594BE6" w:rsidP="00B35D22">
      <w:pPr>
        <w:ind w:left="709" w:right="-2" w:hanging="1"/>
        <w:jc w:val="both"/>
        <w:rPr>
          <w:rFonts w:ascii="Corbel" w:hAnsi="Corbel"/>
          <w:sz w:val="18"/>
          <w:szCs w:val="18"/>
        </w:rPr>
      </w:pPr>
      <w:r>
        <w:rPr>
          <w:rFonts w:ascii="Corbel" w:hAnsi="Corbel"/>
          <w:sz w:val="18"/>
          <w:szCs w:val="18"/>
          <w:lang w:val="it"/>
        </w:rPr>
        <w:t>La temperatura di conservazione non può superare i 30°C e l’umidità relativa l’8%.</w:t>
      </w:r>
    </w:p>
    <w:p w14:paraId="547D338C" w14:textId="4B647058" w:rsidR="00D50C14" w:rsidRDefault="00D50C14" w:rsidP="00F307E0">
      <w:pPr>
        <w:ind w:left="709" w:right="-2" w:hanging="1"/>
        <w:jc w:val="both"/>
        <w:rPr>
          <w:rFonts w:ascii="Corbel" w:hAnsi="Corbel"/>
          <w:sz w:val="18"/>
          <w:szCs w:val="18"/>
        </w:rPr>
      </w:pPr>
      <w:r>
        <w:rPr>
          <w:rFonts w:ascii="Corbel" w:hAnsi="Corbel"/>
          <w:sz w:val="18"/>
          <w:szCs w:val="18"/>
          <w:lang w:val="it"/>
        </w:rPr>
        <w:t>Tenere il contenitore sigillato.</w:t>
      </w:r>
    </w:p>
    <w:p w14:paraId="13387EC0" w14:textId="55C42990" w:rsidR="00AA33A0" w:rsidRDefault="00175616" w:rsidP="00B35D22">
      <w:pPr>
        <w:ind w:left="709" w:right="-2" w:hanging="1"/>
        <w:jc w:val="both"/>
        <w:rPr>
          <w:rFonts w:ascii="Corbel" w:hAnsi="Corbel"/>
          <w:sz w:val="18"/>
          <w:szCs w:val="18"/>
        </w:rPr>
      </w:pPr>
      <w:r>
        <w:rPr>
          <w:rFonts w:ascii="Corbel" w:hAnsi="Corbel"/>
          <w:sz w:val="18"/>
          <w:szCs w:val="18"/>
          <w:lang w:val="it"/>
        </w:rPr>
        <w:t>Non conservare insieme a metalli alcalini e sostanze chimiche commestibili.</w:t>
      </w:r>
    </w:p>
    <w:p w14:paraId="53994C2F" w14:textId="3D6368CB" w:rsidR="00F307E0" w:rsidRDefault="00175616" w:rsidP="004B2E1D">
      <w:pPr>
        <w:ind w:left="709" w:right="-2" w:hanging="1"/>
        <w:jc w:val="both"/>
        <w:rPr>
          <w:rFonts w:ascii="Corbel" w:hAnsi="Corbel"/>
          <w:sz w:val="18"/>
          <w:szCs w:val="18"/>
        </w:rPr>
      </w:pPr>
      <w:r>
        <w:rPr>
          <w:rFonts w:ascii="Corbel" w:hAnsi="Corbel"/>
          <w:sz w:val="18"/>
          <w:szCs w:val="18"/>
          <w:lang w:val="it"/>
        </w:rPr>
        <w:t>Non conservare in recipienti di altre sostanze.</w:t>
      </w:r>
    </w:p>
    <w:p w14:paraId="4792166B" w14:textId="139A3B52" w:rsidR="00175616" w:rsidRDefault="00267AAC" w:rsidP="00B35D22">
      <w:pPr>
        <w:ind w:left="709" w:right="-2" w:hanging="1"/>
        <w:jc w:val="both"/>
        <w:rPr>
          <w:rFonts w:ascii="Corbel" w:hAnsi="Corbel"/>
          <w:sz w:val="18"/>
          <w:szCs w:val="18"/>
        </w:rPr>
      </w:pPr>
      <w:r>
        <w:rPr>
          <w:rFonts w:ascii="Corbel" w:hAnsi="Corbel"/>
          <w:sz w:val="18"/>
          <w:szCs w:val="18"/>
          <w:lang w:val="it"/>
        </w:rPr>
        <w:t>Dotare con varietà e quantità adeguate di attrezzature per l’estinzione degli incendi.</w:t>
      </w:r>
    </w:p>
    <w:p w14:paraId="6EF8C307" w14:textId="0AD96A5F" w:rsidR="00267AAC" w:rsidRPr="00AB5E52" w:rsidRDefault="00A14359" w:rsidP="00B35D22">
      <w:pPr>
        <w:ind w:left="709" w:right="-2" w:hanging="1"/>
        <w:jc w:val="both"/>
        <w:rPr>
          <w:rFonts w:ascii="Corbel" w:hAnsi="Corbel"/>
          <w:sz w:val="18"/>
          <w:szCs w:val="18"/>
        </w:rPr>
      </w:pPr>
      <w:r>
        <w:rPr>
          <w:rFonts w:ascii="Corbel" w:hAnsi="Corbel"/>
          <w:sz w:val="18"/>
          <w:szCs w:val="18"/>
          <w:lang w:val="it"/>
        </w:rPr>
        <w:t>Le aree di stoccaggio devono essere dotate di attrezzature d’emergenza per il trattamento delle perdite e di adeguati materiali assorbenti.</w:t>
      </w:r>
    </w:p>
    <w:p w14:paraId="401271CE" w14:textId="77777777" w:rsidR="00B35D22" w:rsidRPr="00BA4325" w:rsidRDefault="00B35D22" w:rsidP="00B35D22">
      <w:pPr>
        <w:ind w:left="709" w:right="-2" w:hanging="1"/>
        <w:jc w:val="both"/>
        <w:rPr>
          <w:rFonts w:ascii="Corbel" w:hAnsi="Corbel"/>
          <w:sz w:val="18"/>
          <w:szCs w:val="18"/>
        </w:rPr>
      </w:pPr>
      <w:r>
        <w:rPr>
          <w:rFonts w:ascii="Corbel" w:hAnsi="Corbel"/>
          <w:b/>
          <w:bCs/>
          <w:sz w:val="18"/>
          <w:szCs w:val="18"/>
          <w:lang w:val="it"/>
        </w:rPr>
        <w:t>Materiali incompatilbili:</w:t>
      </w:r>
      <w:r>
        <w:rPr>
          <w:rFonts w:ascii="Corbel" w:hAnsi="Corbel"/>
          <w:sz w:val="18"/>
          <w:szCs w:val="18"/>
          <w:lang w:val="it"/>
        </w:rPr>
        <w:t xml:space="preserve"> Vedi la Sezione 10.5. </w:t>
      </w:r>
    </w:p>
    <w:p w14:paraId="1EA4B4BE" w14:textId="77777777" w:rsidR="00B35D22" w:rsidRPr="00BA4325" w:rsidRDefault="00B35D22" w:rsidP="00B35D22">
      <w:pPr>
        <w:ind w:left="709" w:right="-2" w:hanging="1"/>
        <w:jc w:val="both"/>
        <w:rPr>
          <w:rFonts w:ascii="Corbel" w:hAnsi="Corbel"/>
          <w:sz w:val="18"/>
          <w:szCs w:val="18"/>
        </w:rPr>
      </w:pPr>
      <w:r>
        <w:rPr>
          <w:rFonts w:ascii="Corbel" w:hAnsi="Corbel"/>
          <w:b/>
          <w:bCs/>
          <w:sz w:val="18"/>
          <w:szCs w:val="18"/>
          <w:lang w:val="it"/>
        </w:rPr>
        <w:t>Materiale da imballaggio:</w:t>
      </w:r>
      <w:r>
        <w:rPr>
          <w:rFonts w:ascii="Corbel" w:hAnsi="Corbel"/>
          <w:sz w:val="18"/>
          <w:szCs w:val="18"/>
          <w:lang w:val="it"/>
        </w:rPr>
        <w:t xml:space="preserve"> Nessuna precauzione particolare.</w:t>
      </w:r>
    </w:p>
    <w:p w14:paraId="2FB6ACC0" w14:textId="77777777" w:rsidR="00B35D22" w:rsidRPr="00BA4325" w:rsidRDefault="00B35D22" w:rsidP="00B35D22">
      <w:pPr>
        <w:ind w:right="-2"/>
        <w:jc w:val="both"/>
        <w:rPr>
          <w:rFonts w:ascii="Corbel" w:hAnsi="Corbel"/>
          <w:b/>
          <w:sz w:val="18"/>
          <w:szCs w:val="18"/>
        </w:rPr>
      </w:pPr>
      <w:r>
        <w:rPr>
          <w:rFonts w:ascii="Corbel" w:hAnsi="Corbel"/>
          <w:b/>
          <w:bCs/>
          <w:sz w:val="18"/>
          <w:szCs w:val="18"/>
          <w:lang w:val="it"/>
        </w:rPr>
        <w:t>7.3.</w:t>
      </w:r>
      <w:r>
        <w:rPr>
          <w:rFonts w:ascii="Corbel" w:hAnsi="Corbel"/>
          <w:sz w:val="18"/>
          <w:szCs w:val="18"/>
          <w:lang w:val="it"/>
        </w:rPr>
        <w:tab/>
      </w:r>
      <w:r>
        <w:rPr>
          <w:rFonts w:ascii="Corbel" w:hAnsi="Corbel"/>
          <w:b/>
          <w:bCs/>
          <w:sz w:val="18"/>
          <w:szCs w:val="18"/>
          <w:u w:val="single"/>
          <w:lang w:val="it"/>
        </w:rPr>
        <w:t>Usi finali particolari:</w:t>
      </w:r>
    </w:p>
    <w:p w14:paraId="0E0DFF6B" w14:textId="77777777" w:rsidR="00B35D22" w:rsidRPr="00BA4325" w:rsidRDefault="00B35D22" w:rsidP="005C27AD">
      <w:pPr>
        <w:ind w:left="709" w:right="-2" w:hanging="1"/>
        <w:jc w:val="both"/>
        <w:rPr>
          <w:rFonts w:ascii="Corbel" w:hAnsi="Corbel"/>
          <w:sz w:val="18"/>
          <w:szCs w:val="18"/>
        </w:rPr>
      </w:pPr>
      <w:r>
        <w:rPr>
          <w:rFonts w:ascii="Corbel" w:hAnsi="Corbel"/>
          <w:sz w:val="18"/>
          <w:szCs w:val="18"/>
          <w:lang w:val="it"/>
        </w:rPr>
        <w:t>Non ci sono dati disponibili.</w:t>
      </w:r>
    </w:p>
    <w:p w14:paraId="4A0C7227" w14:textId="77777777" w:rsidR="00A710B8" w:rsidRPr="00BA4325" w:rsidRDefault="00A710B8" w:rsidP="00EA1895">
      <w:pPr>
        <w:ind w:right="-2"/>
        <w:jc w:val="both"/>
        <w:rPr>
          <w:rFonts w:ascii="Corbel" w:hAnsi="Corbel"/>
          <w:sz w:val="18"/>
          <w:szCs w:val="18"/>
        </w:rPr>
      </w:pPr>
    </w:p>
    <w:p w14:paraId="5A842A8B" w14:textId="77777777" w:rsidR="00A710B8" w:rsidRDefault="00A710B8" w:rsidP="005C27AD">
      <w:pPr>
        <w:ind w:left="709" w:right="-2" w:hanging="1"/>
        <w:jc w:val="both"/>
        <w:rPr>
          <w:rFonts w:ascii="Corbel" w:hAnsi="Corbel"/>
          <w:sz w:val="18"/>
          <w:szCs w:val="18"/>
        </w:rPr>
      </w:pPr>
    </w:p>
    <w:p w14:paraId="09434681" w14:textId="77777777" w:rsidR="000734DE" w:rsidRDefault="000734DE" w:rsidP="005C27AD">
      <w:pPr>
        <w:ind w:left="709" w:right="-2" w:hanging="1"/>
        <w:jc w:val="both"/>
        <w:rPr>
          <w:rFonts w:ascii="Corbel" w:hAnsi="Corbel"/>
          <w:sz w:val="18"/>
          <w:szCs w:val="18"/>
        </w:rPr>
      </w:pPr>
    </w:p>
    <w:p w14:paraId="61589A2E" w14:textId="77777777" w:rsidR="000734DE" w:rsidRDefault="000734DE" w:rsidP="005C27AD">
      <w:pPr>
        <w:ind w:left="709" w:right="-2" w:hanging="1"/>
        <w:jc w:val="both"/>
        <w:rPr>
          <w:rFonts w:ascii="Corbel" w:hAnsi="Corbel"/>
          <w:sz w:val="18"/>
          <w:szCs w:val="18"/>
        </w:rPr>
      </w:pPr>
    </w:p>
    <w:p w14:paraId="220931C1" w14:textId="77777777" w:rsidR="000734DE" w:rsidRDefault="000734DE" w:rsidP="005C27AD">
      <w:pPr>
        <w:ind w:left="709" w:right="-2" w:hanging="1"/>
        <w:jc w:val="both"/>
        <w:rPr>
          <w:rFonts w:ascii="Corbel" w:hAnsi="Corbel"/>
          <w:sz w:val="18"/>
          <w:szCs w:val="18"/>
        </w:rPr>
      </w:pPr>
    </w:p>
    <w:p w14:paraId="3937E368" w14:textId="77777777" w:rsidR="000734DE" w:rsidRDefault="000734DE" w:rsidP="005C27AD">
      <w:pPr>
        <w:ind w:left="709" w:right="-2" w:hanging="1"/>
        <w:jc w:val="both"/>
        <w:rPr>
          <w:rFonts w:ascii="Corbel" w:hAnsi="Corbel"/>
          <w:sz w:val="18"/>
          <w:szCs w:val="18"/>
        </w:rPr>
      </w:pPr>
    </w:p>
    <w:p w14:paraId="37FB43FD" w14:textId="77777777" w:rsidR="000734DE" w:rsidRPr="00BA4325" w:rsidRDefault="000734DE" w:rsidP="005C27AD">
      <w:pPr>
        <w:ind w:left="709" w:right="-2" w:hanging="1"/>
        <w:jc w:val="both"/>
        <w:rPr>
          <w:rFonts w:ascii="Corbel" w:hAnsi="Corbel"/>
          <w:sz w:val="18"/>
          <w:szCs w:val="18"/>
        </w:rPr>
      </w:pPr>
    </w:p>
    <w:p w14:paraId="1B60F150" w14:textId="77777777" w:rsidR="00B35D22" w:rsidRPr="00BA4325" w:rsidRDefault="00B35D22" w:rsidP="00A710B8">
      <w:pPr>
        <w:pStyle w:val="Titolo"/>
        <w:shd w:val="clear" w:color="auto" w:fill="FF6600"/>
        <w:spacing w:line="240" w:lineRule="auto"/>
        <w:ind w:left="851" w:hanging="851"/>
        <w:rPr>
          <w:b/>
          <w:color w:val="FFFFFF"/>
          <w:sz w:val="20"/>
          <w:szCs w:val="18"/>
        </w:rPr>
      </w:pPr>
      <w:r>
        <w:rPr>
          <w:b/>
          <w:bCs/>
          <w:color w:val="FFFFFF"/>
          <w:sz w:val="20"/>
          <w:szCs w:val="18"/>
          <w:lang w:val="it"/>
        </w:rPr>
        <w:t xml:space="preserve">SEZIONE 8: CONTROLLI DELL'ESPOSIZIONE/PROTEZIONE INDIVIDUALE </w:t>
      </w:r>
    </w:p>
    <w:p w14:paraId="7116433B" w14:textId="77777777" w:rsidR="00BD6C60" w:rsidRPr="00BA4325" w:rsidRDefault="00BD6C60" w:rsidP="00B35D22">
      <w:pPr>
        <w:jc w:val="both"/>
        <w:rPr>
          <w:rFonts w:ascii="Corbel" w:hAnsi="Corbel"/>
          <w:bCs/>
          <w:color w:val="000000"/>
          <w:sz w:val="18"/>
          <w:szCs w:val="18"/>
        </w:rPr>
      </w:pPr>
    </w:p>
    <w:p w14:paraId="7E1E1EF9" w14:textId="77777777" w:rsidR="00B35D22" w:rsidRPr="00BA4325" w:rsidRDefault="00B35D22" w:rsidP="00B35D22">
      <w:pPr>
        <w:jc w:val="both"/>
        <w:rPr>
          <w:rFonts w:ascii="Corbel" w:hAnsi="Corbel"/>
          <w:b/>
          <w:sz w:val="18"/>
          <w:szCs w:val="18"/>
        </w:rPr>
      </w:pPr>
      <w:r>
        <w:rPr>
          <w:rFonts w:ascii="Corbel" w:hAnsi="Corbel"/>
          <w:b/>
          <w:bCs/>
          <w:color w:val="000000"/>
          <w:sz w:val="18"/>
          <w:szCs w:val="18"/>
          <w:lang w:val="it"/>
        </w:rPr>
        <w:t>8.1.</w:t>
      </w:r>
      <w:r>
        <w:rPr>
          <w:rFonts w:ascii="Corbel" w:hAnsi="Corbel"/>
          <w:color w:val="000000"/>
          <w:sz w:val="18"/>
          <w:szCs w:val="18"/>
          <w:lang w:val="it"/>
        </w:rPr>
        <w:tab/>
      </w:r>
      <w:r>
        <w:rPr>
          <w:rFonts w:ascii="Corbel" w:hAnsi="Corbel"/>
          <w:b/>
          <w:bCs/>
          <w:color w:val="000000"/>
          <w:sz w:val="18"/>
          <w:szCs w:val="18"/>
          <w:u w:val="single"/>
          <w:lang w:val="it"/>
        </w:rPr>
        <w:t>Parametri di controllo:</w:t>
      </w:r>
    </w:p>
    <w:p w14:paraId="64973010" w14:textId="77777777" w:rsidR="00B35D22" w:rsidRPr="00BA4325" w:rsidRDefault="00B35D22" w:rsidP="00B35D22">
      <w:pPr>
        <w:ind w:firstLine="708"/>
        <w:jc w:val="both"/>
        <w:rPr>
          <w:rFonts w:ascii="Corbel" w:hAnsi="Corbel"/>
          <w:b/>
          <w:sz w:val="18"/>
          <w:szCs w:val="18"/>
        </w:rPr>
      </w:pPr>
    </w:p>
    <w:p w14:paraId="171BCE86" w14:textId="77777777" w:rsidR="006D0F23" w:rsidRPr="000807D4" w:rsidRDefault="006D0F23" w:rsidP="006D0F23">
      <w:pPr>
        <w:ind w:firstLine="709"/>
        <w:rPr>
          <w:rFonts w:ascii="Corbel" w:hAnsi="Corbel"/>
          <w:sz w:val="18"/>
          <w:szCs w:val="18"/>
        </w:rPr>
      </w:pPr>
      <w:r>
        <w:rPr>
          <w:rFonts w:ascii="Corbel" w:hAnsi="Corbel"/>
          <w:b/>
          <w:bCs/>
          <w:sz w:val="18"/>
          <w:szCs w:val="18"/>
          <w:lang w:val="it"/>
        </w:rPr>
        <w:t>Valori limite relativi di esposizione professionale</w:t>
      </w:r>
      <w:r>
        <w:rPr>
          <w:rFonts w:ascii="Corbel" w:hAnsi="Corbel"/>
          <w:sz w:val="18"/>
          <w:szCs w:val="18"/>
          <w:lang w:val="it"/>
        </w:rPr>
        <w:t xml:space="preserve"> (Elenco Agenti Chimici ALLEGATO XXXVIII (Vigente al: 18-05-2021):</w:t>
      </w:r>
    </w:p>
    <w:p w14:paraId="20CEB60F" w14:textId="79A90540" w:rsidR="00B35D22" w:rsidRPr="00BA4325" w:rsidRDefault="000734DE" w:rsidP="00B35D22">
      <w:pPr>
        <w:ind w:left="284" w:firstLine="425"/>
        <w:rPr>
          <w:rFonts w:ascii="Corbel" w:hAnsi="Corbel"/>
          <w:sz w:val="18"/>
          <w:szCs w:val="18"/>
        </w:rPr>
      </w:pPr>
      <w:r w:rsidRPr="000734DE">
        <w:rPr>
          <w:rFonts w:ascii="Corbel" w:hAnsi="Corbel"/>
          <w:b/>
          <w:bCs/>
          <w:sz w:val="18"/>
          <w:szCs w:val="18"/>
        </w:rPr>
        <w:t>Eptano</w:t>
      </w:r>
      <w:r>
        <w:rPr>
          <w:rFonts w:ascii="Corbel" w:hAnsi="Corbel"/>
          <w:sz w:val="18"/>
          <w:szCs w:val="18"/>
        </w:rPr>
        <w:t xml:space="preserve"> (CAS: </w:t>
      </w:r>
      <w:r>
        <w:rPr>
          <w:rFonts w:ascii="Corbel" w:hAnsi="Corbel"/>
          <w:sz w:val="18"/>
          <w:szCs w:val="18"/>
          <w:lang w:val="it"/>
        </w:rPr>
        <w:t>142-82-5): 8 ore: 2085 mg/m</w:t>
      </w:r>
      <w:r w:rsidRPr="00046CE6">
        <w:rPr>
          <w:rFonts w:ascii="Corbel" w:hAnsi="Corbel"/>
          <w:sz w:val="18"/>
          <w:szCs w:val="18"/>
          <w:vertAlign w:val="superscript"/>
          <w:lang w:val="it"/>
        </w:rPr>
        <w:t>3</w:t>
      </w:r>
      <w:r>
        <w:rPr>
          <w:rFonts w:ascii="Corbel" w:hAnsi="Corbel"/>
          <w:sz w:val="18"/>
          <w:szCs w:val="18"/>
          <w:lang w:val="it"/>
        </w:rPr>
        <w:t>, 500 ppm</w:t>
      </w:r>
    </w:p>
    <w:p w14:paraId="352B2CF3" w14:textId="77777777" w:rsidR="00A710B8" w:rsidRPr="00BA4325" w:rsidRDefault="00A710B8" w:rsidP="00B35D22">
      <w:pPr>
        <w:ind w:left="284" w:firstLine="425"/>
        <w:rPr>
          <w:rFonts w:ascii="Corbel" w:hAnsi="Corbel"/>
          <w:sz w:val="18"/>
          <w:szCs w:val="18"/>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1134"/>
        <w:gridCol w:w="1134"/>
        <w:gridCol w:w="1142"/>
        <w:gridCol w:w="1129"/>
        <w:gridCol w:w="1131"/>
      </w:tblGrid>
      <w:tr w:rsidR="00A710B8" w:rsidRPr="00BA4325" w14:paraId="2A246B6D" w14:textId="77777777" w:rsidTr="00046CE6">
        <w:trPr>
          <w:trHeight w:val="411"/>
        </w:trPr>
        <w:tc>
          <w:tcPr>
            <w:tcW w:w="2693" w:type="dxa"/>
            <w:gridSpan w:val="2"/>
            <w:vMerge w:val="restart"/>
            <w:shd w:val="clear" w:color="auto" w:fill="F2F2F2"/>
            <w:vAlign w:val="center"/>
          </w:tcPr>
          <w:p w14:paraId="54683567" w14:textId="77777777" w:rsidR="00A710B8" w:rsidRPr="00BA4325" w:rsidRDefault="00A710B8" w:rsidP="00A710B8">
            <w:pPr>
              <w:rPr>
                <w:rFonts w:ascii="Corbel" w:hAnsi="Corbel"/>
                <w:b/>
                <w:sz w:val="18"/>
                <w:szCs w:val="18"/>
              </w:rPr>
            </w:pPr>
            <w:r>
              <w:rPr>
                <w:rFonts w:ascii="Corbel" w:hAnsi="Corbel"/>
                <w:b/>
                <w:bCs/>
                <w:sz w:val="18"/>
                <w:szCs w:val="18"/>
                <w:lang w:val="it"/>
              </w:rPr>
              <w:t>Valori DNEL</w:t>
            </w:r>
          </w:p>
        </w:tc>
        <w:tc>
          <w:tcPr>
            <w:tcW w:w="2268" w:type="dxa"/>
            <w:gridSpan w:val="2"/>
            <w:shd w:val="clear" w:color="auto" w:fill="F2F2F2"/>
            <w:vAlign w:val="center"/>
          </w:tcPr>
          <w:p w14:paraId="3CD58310" w14:textId="77777777" w:rsidR="00A710B8" w:rsidRPr="00BA4325" w:rsidRDefault="00A710B8" w:rsidP="00684E12">
            <w:pPr>
              <w:jc w:val="center"/>
              <w:rPr>
                <w:rFonts w:ascii="Corbel" w:hAnsi="Corbel"/>
                <w:b/>
                <w:sz w:val="18"/>
                <w:szCs w:val="18"/>
              </w:rPr>
            </w:pPr>
            <w:r>
              <w:rPr>
                <w:rFonts w:ascii="Corbel" w:hAnsi="Corbel"/>
                <w:b/>
                <w:bCs/>
                <w:sz w:val="18"/>
                <w:szCs w:val="18"/>
                <w:lang w:val="it"/>
              </w:rPr>
              <w:t>Esposizione orale</w:t>
            </w:r>
          </w:p>
        </w:tc>
        <w:tc>
          <w:tcPr>
            <w:tcW w:w="2276" w:type="dxa"/>
            <w:gridSpan w:val="2"/>
            <w:shd w:val="clear" w:color="auto" w:fill="F2F2F2"/>
            <w:vAlign w:val="center"/>
          </w:tcPr>
          <w:p w14:paraId="6611E410" w14:textId="77777777" w:rsidR="00A710B8" w:rsidRPr="00BA4325" w:rsidRDefault="00A710B8" w:rsidP="00684E12">
            <w:pPr>
              <w:jc w:val="center"/>
              <w:rPr>
                <w:rFonts w:ascii="Corbel" w:hAnsi="Corbel"/>
                <w:b/>
                <w:sz w:val="18"/>
                <w:szCs w:val="18"/>
              </w:rPr>
            </w:pPr>
            <w:r>
              <w:rPr>
                <w:rFonts w:ascii="Corbel" w:hAnsi="Corbel"/>
                <w:b/>
                <w:bCs/>
                <w:sz w:val="18"/>
                <w:szCs w:val="18"/>
                <w:lang w:val="it"/>
              </w:rPr>
              <w:t>Esposizione dermica</w:t>
            </w:r>
          </w:p>
        </w:tc>
        <w:tc>
          <w:tcPr>
            <w:tcW w:w="2260" w:type="dxa"/>
            <w:gridSpan w:val="2"/>
            <w:shd w:val="clear" w:color="auto" w:fill="F2F2F2"/>
            <w:vAlign w:val="center"/>
          </w:tcPr>
          <w:p w14:paraId="57671F30" w14:textId="77777777" w:rsidR="00A710B8" w:rsidRPr="00BA4325" w:rsidRDefault="00A710B8" w:rsidP="00684E12">
            <w:pPr>
              <w:jc w:val="center"/>
              <w:rPr>
                <w:rFonts w:ascii="Corbel" w:hAnsi="Corbel"/>
                <w:b/>
                <w:sz w:val="18"/>
                <w:szCs w:val="18"/>
              </w:rPr>
            </w:pPr>
            <w:r>
              <w:rPr>
                <w:rFonts w:ascii="Corbel" w:hAnsi="Corbel"/>
                <w:b/>
                <w:bCs/>
                <w:sz w:val="18"/>
                <w:szCs w:val="18"/>
                <w:lang w:val="it"/>
              </w:rPr>
              <w:t>Esposizione all'inalazione</w:t>
            </w:r>
          </w:p>
        </w:tc>
      </w:tr>
      <w:tr w:rsidR="00A710B8" w:rsidRPr="00BA4325" w14:paraId="68B97DB8" w14:textId="77777777" w:rsidTr="00046CE6">
        <w:trPr>
          <w:trHeight w:val="417"/>
        </w:trPr>
        <w:tc>
          <w:tcPr>
            <w:tcW w:w="2693" w:type="dxa"/>
            <w:gridSpan w:val="2"/>
            <w:vMerge/>
            <w:shd w:val="clear" w:color="auto" w:fill="F2F2F2"/>
          </w:tcPr>
          <w:p w14:paraId="5239F928" w14:textId="77777777" w:rsidR="00A710B8" w:rsidRPr="00BA4325" w:rsidRDefault="00A710B8" w:rsidP="00A710B8">
            <w:pPr>
              <w:jc w:val="center"/>
              <w:rPr>
                <w:rFonts w:ascii="Corbel" w:hAnsi="Corbel"/>
                <w:sz w:val="18"/>
                <w:szCs w:val="18"/>
              </w:rPr>
            </w:pPr>
          </w:p>
        </w:tc>
        <w:tc>
          <w:tcPr>
            <w:tcW w:w="1134" w:type="dxa"/>
            <w:shd w:val="clear" w:color="auto" w:fill="F2F2F2"/>
            <w:vAlign w:val="center"/>
          </w:tcPr>
          <w:p w14:paraId="15185517" w14:textId="77777777" w:rsidR="00A710B8" w:rsidRPr="0062643B" w:rsidRDefault="00A710B8" w:rsidP="00A710B8">
            <w:pPr>
              <w:jc w:val="center"/>
              <w:rPr>
                <w:rFonts w:ascii="Corbel" w:hAnsi="Corbel"/>
                <w:sz w:val="16"/>
                <w:szCs w:val="16"/>
              </w:rPr>
            </w:pPr>
            <w:r>
              <w:rPr>
                <w:rFonts w:ascii="Corbel" w:hAnsi="Corbel"/>
                <w:sz w:val="16"/>
                <w:szCs w:val="16"/>
                <w:lang w:val="it"/>
              </w:rPr>
              <w:t>Breve termine</w:t>
            </w:r>
          </w:p>
          <w:p w14:paraId="618519DC" w14:textId="77777777" w:rsidR="00A710B8" w:rsidRPr="0062643B" w:rsidRDefault="00A710B8" w:rsidP="00A710B8">
            <w:pPr>
              <w:jc w:val="center"/>
              <w:rPr>
                <w:rFonts w:ascii="Corbel" w:hAnsi="Corbel"/>
                <w:sz w:val="16"/>
                <w:szCs w:val="16"/>
              </w:rPr>
            </w:pPr>
            <w:r>
              <w:rPr>
                <w:rFonts w:ascii="Corbel" w:hAnsi="Corbel"/>
                <w:sz w:val="16"/>
                <w:szCs w:val="16"/>
                <w:lang w:val="it"/>
              </w:rPr>
              <w:t>(acuta)</w:t>
            </w:r>
          </w:p>
        </w:tc>
        <w:tc>
          <w:tcPr>
            <w:tcW w:w="1134" w:type="dxa"/>
            <w:shd w:val="clear" w:color="auto" w:fill="F2F2F2"/>
            <w:vAlign w:val="center"/>
          </w:tcPr>
          <w:p w14:paraId="4A3E0A34" w14:textId="77777777" w:rsidR="00A710B8" w:rsidRPr="0062643B" w:rsidRDefault="00A710B8" w:rsidP="00A710B8">
            <w:pPr>
              <w:jc w:val="center"/>
              <w:rPr>
                <w:rFonts w:ascii="Corbel" w:hAnsi="Corbel"/>
                <w:sz w:val="16"/>
                <w:szCs w:val="16"/>
              </w:rPr>
            </w:pPr>
            <w:r>
              <w:rPr>
                <w:rFonts w:ascii="Corbel" w:hAnsi="Corbel"/>
                <w:sz w:val="16"/>
                <w:szCs w:val="16"/>
                <w:lang w:val="it"/>
              </w:rPr>
              <w:t>Lungo termine</w:t>
            </w:r>
          </w:p>
          <w:p w14:paraId="491A3B57" w14:textId="77777777" w:rsidR="00A710B8" w:rsidRPr="0062643B" w:rsidRDefault="00A710B8" w:rsidP="00A710B8">
            <w:pPr>
              <w:jc w:val="center"/>
              <w:rPr>
                <w:rFonts w:ascii="Corbel" w:hAnsi="Corbel"/>
                <w:sz w:val="16"/>
                <w:szCs w:val="16"/>
              </w:rPr>
            </w:pPr>
            <w:r>
              <w:rPr>
                <w:rFonts w:ascii="Corbel" w:hAnsi="Corbel"/>
                <w:sz w:val="16"/>
                <w:szCs w:val="16"/>
                <w:lang w:val="it"/>
              </w:rPr>
              <w:t>(cronica)</w:t>
            </w:r>
          </w:p>
        </w:tc>
        <w:tc>
          <w:tcPr>
            <w:tcW w:w="1134" w:type="dxa"/>
            <w:shd w:val="clear" w:color="auto" w:fill="F2F2F2"/>
            <w:vAlign w:val="center"/>
          </w:tcPr>
          <w:p w14:paraId="0E635944" w14:textId="77777777" w:rsidR="00A710B8" w:rsidRPr="0062643B" w:rsidRDefault="00A710B8" w:rsidP="00A710B8">
            <w:pPr>
              <w:jc w:val="center"/>
              <w:rPr>
                <w:rFonts w:ascii="Corbel" w:hAnsi="Corbel"/>
                <w:sz w:val="16"/>
                <w:szCs w:val="16"/>
              </w:rPr>
            </w:pPr>
            <w:r>
              <w:rPr>
                <w:rFonts w:ascii="Corbel" w:hAnsi="Corbel"/>
                <w:sz w:val="16"/>
                <w:szCs w:val="16"/>
                <w:lang w:val="it"/>
              </w:rPr>
              <w:t>Breve termine</w:t>
            </w:r>
          </w:p>
          <w:p w14:paraId="14644552" w14:textId="77777777" w:rsidR="00A710B8" w:rsidRPr="0062643B" w:rsidRDefault="00A710B8" w:rsidP="00A710B8">
            <w:pPr>
              <w:jc w:val="center"/>
              <w:rPr>
                <w:rFonts w:ascii="Corbel" w:hAnsi="Corbel"/>
                <w:sz w:val="16"/>
                <w:szCs w:val="16"/>
              </w:rPr>
            </w:pPr>
            <w:r>
              <w:rPr>
                <w:rFonts w:ascii="Corbel" w:hAnsi="Corbel"/>
                <w:sz w:val="16"/>
                <w:szCs w:val="16"/>
                <w:lang w:val="it"/>
              </w:rPr>
              <w:t>(acuta)</w:t>
            </w:r>
          </w:p>
        </w:tc>
        <w:tc>
          <w:tcPr>
            <w:tcW w:w="1142" w:type="dxa"/>
            <w:shd w:val="clear" w:color="auto" w:fill="F2F2F2"/>
            <w:vAlign w:val="center"/>
          </w:tcPr>
          <w:p w14:paraId="65C4166E" w14:textId="77777777" w:rsidR="00A710B8" w:rsidRPr="0062643B" w:rsidRDefault="00A710B8" w:rsidP="00A710B8">
            <w:pPr>
              <w:jc w:val="center"/>
              <w:rPr>
                <w:rFonts w:ascii="Corbel" w:hAnsi="Corbel"/>
                <w:sz w:val="16"/>
                <w:szCs w:val="16"/>
              </w:rPr>
            </w:pPr>
            <w:r>
              <w:rPr>
                <w:rFonts w:ascii="Corbel" w:hAnsi="Corbel"/>
                <w:sz w:val="16"/>
                <w:szCs w:val="16"/>
                <w:lang w:val="it"/>
              </w:rPr>
              <w:t>Lungo termine</w:t>
            </w:r>
          </w:p>
          <w:p w14:paraId="2E9D6A48" w14:textId="77777777" w:rsidR="00A710B8" w:rsidRPr="0062643B" w:rsidRDefault="00A710B8" w:rsidP="00A710B8">
            <w:pPr>
              <w:jc w:val="center"/>
              <w:rPr>
                <w:rFonts w:ascii="Corbel" w:hAnsi="Corbel"/>
                <w:sz w:val="16"/>
                <w:szCs w:val="16"/>
              </w:rPr>
            </w:pPr>
            <w:r>
              <w:rPr>
                <w:rFonts w:ascii="Corbel" w:hAnsi="Corbel"/>
                <w:sz w:val="16"/>
                <w:szCs w:val="16"/>
                <w:lang w:val="it"/>
              </w:rPr>
              <w:t>(cronica)</w:t>
            </w:r>
          </w:p>
        </w:tc>
        <w:tc>
          <w:tcPr>
            <w:tcW w:w="1129" w:type="dxa"/>
            <w:shd w:val="clear" w:color="auto" w:fill="F2F2F2"/>
            <w:vAlign w:val="center"/>
          </w:tcPr>
          <w:p w14:paraId="68030A58" w14:textId="77777777" w:rsidR="00A710B8" w:rsidRPr="0062643B" w:rsidRDefault="00A710B8" w:rsidP="00A710B8">
            <w:pPr>
              <w:jc w:val="center"/>
              <w:rPr>
                <w:rFonts w:ascii="Corbel" w:hAnsi="Corbel"/>
                <w:sz w:val="16"/>
                <w:szCs w:val="16"/>
              </w:rPr>
            </w:pPr>
            <w:r>
              <w:rPr>
                <w:rFonts w:ascii="Corbel" w:hAnsi="Corbel"/>
                <w:sz w:val="16"/>
                <w:szCs w:val="16"/>
                <w:lang w:val="it"/>
              </w:rPr>
              <w:t>Breve termine</w:t>
            </w:r>
          </w:p>
          <w:p w14:paraId="57B0C907" w14:textId="77777777" w:rsidR="00A710B8" w:rsidRPr="0062643B" w:rsidRDefault="00A710B8" w:rsidP="00A710B8">
            <w:pPr>
              <w:jc w:val="center"/>
              <w:rPr>
                <w:rFonts w:ascii="Corbel" w:hAnsi="Corbel"/>
                <w:sz w:val="16"/>
                <w:szCs w:val="16"/>
              </w:rPr>
            </w:pPr>
            <w:r>
              <w:rPr>
                <w:rFonts w:ascii="Corbel" w:hAnsi="Corbel"/>
                <w:sz w:val="16"/>
                <w:szCs w:val="16"/>
                <w:lang w:val="it"/>
              </w:rPr>
              <w:t>(acuta)</w:t>
            </w:r>
          </w:p>
        </w:tc>
        <w:tc>
          <w:tcPr>
            <w:tcW w:w="1131" w:type="dxa"/>
            <w:shd w:val="clear" w:color="auto" w:fill="F2F2F2"/>
            <w:vAlign w:val="center"/>
          </w:tcPr>
          <w:p w14:paraId="341D036F" w14:textId="77777777" w:rsidR="00A710B8" w:rsidRPr="0062643B" w:rsidRDefault="00A710B8" w:rsidP="00A710B8">
            <w:pPr>
              <w:jc w:val="center"/>
              <w:rPr>
                <w:rFonts w:ascii="Corbel" w:hAnsi="Corbel"/>
                <w:sz w:val="16"/>
                <w:szCs w:val="16"/>
              </w:rPr>
            </w:pPr>
            <w:r>
              <w:rPr>
                <w:rFonts w:ascii="Corbel" w:hAnsi="Corbel"/>
                <w:sz w:val="16"/>
                <w:szCs w:val="16"/>
                <w:lang w:val="it"/>
              </w:rPr>
              <w:t>Lungo termine</w:t>
            </w:r>
          </w:p>
          <w:p w14:paraId="581996C2" w14:textId="77777777" w:rsidR="00A710B8" w:rsidRPr="0062643B" w:rsidRDefault="00A710B8" w:rsidP="00A710B8">
            <w:pPr>
              <w:jc w:val="center"/>
              <w:rPr>
                <w:rFonts w:ascii="Corbel" w:hAnsi="Corbel"/>
                <w:sz w:val="16"/>
                <w:szCs w:val="16"/>
              </w:rPr>
            </w:pPr>
            <w:r>
              <w:rPr>
                <w:rFonts w:ascii="Corbel" w:hAnsi="Corbel"/>
                <w:sz w:val="16"/>
                <w:szCs w:val="16"/>
                <w:lang w:val="it"/>
              </w:rPr>
              <w:t>(cronica)</w:t>
            </w:r>
          </w:p>
        </w:tc>
      </w:tr>
      <w:tr w:rsidR="00A710B8" w:rsidRPr="00BA4325" w14:paraId="58B59FD6" w14:textId="77777777" w:rsidTr="00046CE6">
        <w:tc>
          <w:tcPr>
            <w:tcW w:w="1276" w:type="dxa"/>
            <w:vMerge w:val="restart"/>
            <w:shd w:val="clear" w:color="auto" w:fill="F2F2F2"/>
            <w:vAlign w:val="center"/>
          </w:tcPr>
          <w:p w14:paraId="2F18F59B" w14:textId="77777777" w:rsidR="00A710B8" w:rsidRPr="00BA4325" w:rsidRDefault="00A710B8" w:rsidP="00A710B8">
            <w:pPr>
              <w:rPr>
                <w:rFonts w:ascii="Corbel" w:hAnsi="Corbel"/>
                <w:sz w:val="18"/>
                <w:szCs w:val="18"/>
              </w:rPr>
            </w:pPr>
            <w:r>
              <w:rPr>
                <w:rFonts w:ascii="Corbel" w:hAnsi="Corbel"/>
                <w:sz w:val="18"/>
                <w:szCs w:val="18"/>
                <w:lang w:val="it"/>
              </w:rPr>
              <w:t>Consumatore</w:t>
            </w:r>
          </w:p>
        </w:tc>
        <w:tc>
          <w:tcPr>
            <w:tcW w:w="1417" w:type="dxa"/>
            <w:shd w:val="clear" w:color="auto" w:fill="F2F2F2"/>
            <w:vAlign w:val="center"/>
          </w:tcPr>
          <w:p w14:paraId="6B92F527" w14:textId="77777777" w:rsidR="00A710B8" w:rsidRPr="0062643B" w:rsidRDefault="00A710B8" w:rsidP="00A710B8">
            <w:pPr>
              <w:rPr>
                <w:rFonts w:ascii="Corbel" w:hAnsi="Corbel"/>
                <w:sz w:val="16"/>
                <w:szCs w:val="16"/>
              </w:rPr>
            </w:pPr>
            <w:r>
              <w:rPr>
                <w:rFonts w:ascii="Corbel" w:hAnsi="Corbel"/>
                <w:sz w:val="16"/>
                <w:szCs w:val="16"/>
                <w:lang w:val="it"/>
              </w:rPr>
              <w:t>Locale</w:t>
            </w:r>
          </w:p>
        </w:tc>
        <w:tc>
          <w:tcPr>
            <w:tcW w:w="1134" w:type="dxa"/>
            <w:shd w:val="clear" w:color="auto" w:fill="auto"/>
            <w:vAlign w:val="center"/>
          </w:tcPr>
          <w:p w14:paraId="7FD3BBB2"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34" w:type="dxa"/>
            <w:shd w:val="clear" w:color="auto" w:fill="auto"/>
            <w:vAlign w:val="center"/>
          </w:tcPr>
          <w:p w14:paraId="78D49678"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34" w:type="dxa"/>
            <w:shd w:val="clear" w:color="auto" w:fill="auto"/>
            <w:vAlign w:val="center"/>
          </w:tcPr>
          <w:p w14:paraId="0E9D6EB6"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42" w:type="dxa"/>
            <w:shd w:val="clear" w:color="auto" w:fill="auto"/>
            <w:vAlign w:val="center"/>
          </w:tcPr>
          <w:p w14:paraId="48ACEBFF"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29" w:type="dxa"/>
            <w:shd w:val="clear" w:color="auto" w:fill="auto"/>
            <w:vAlign w:val="center"/>
          </w:tcPr>
          <w:p w14:paraId="2CE6721A"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c>
          <w:tcPr>
            <w:tcW w:w="1131" w:type="dxa"/>
            <w:shd w:val="clear" w:color="auto" w:fill="auto"/>
            <w:vAlign w:val="center"/>
          </w:tcPr>
          <w:p w14:paraId="1FB40878" w14:textId="77777777" w:rsidR="00A710B8" w:rsidRPr="0062643B" w:rsidRDefault="00A710B8" w:rsidP="00A710B8">
            <w:pPr>
              <w:jc w:val="center"/>
              <w:rPr>
                <w:rFonts w:ascii="Corbel" w:hAnsi="Corbel"/>
                <w:sz w:val="16"/>
                <w:szCs w:val="16"/>
              </w:rPr>
            </w:pPr>
            <w:r>
              <w:rPr>
                <w:rFonts w:ascii="Corbel" w:hAnsi="Corbel"/>
                <w:sz w:val="16"/>
                <w:szCs w:val="16"/>
                <w:lang w:val="it"/>
              </w:rPr>
              <w:t>nessun dato</w:t>
            </w:r>
          </w:p>
        </w:tc>
      </w:tr>
      <w:tr w:rsidR="00A710B8" w:rsidRPr="00BA4325" w14:paraId="01391BF6" w14:textId="77777777" w:rsidTr="00046CE6">
        <w:tc>
          <w:tcPr>
            <w:tcW w:w="1276" w:type="dxa"/>
            <w:vMerge/>
            <w:shd w:val="clear" w:color="auto" w:fill="F2F2F2"/>
            <w:vAlign w:val="center"/>
          </w:tcPr>
          <w:p w14:paraId="4AC1B014" w14:textId="77777777" w:rsidR="00A710B8" w:rsidRPr="00BA4325" w:rsidRDefault="00A710B8" w:rsidP="00A710B8">
            <w:pPr>
              <w:rPr>
                <w:rFonts w:ascii="Corbel" w:hAnsi="Corbel"/>
                <w:sz w:val="18"/>
                <w:szCs w:val="18"/>
              </w:rPr>
            </w:pPr>
          </w:p>
        </w:tc>
        <w:tc>
          <w:tcPr>
            <w:tcW w:w="1417" w:type="dxa"/>
            <w:shd w:val="clear" w:color="auto" w:fill="F2F2F2"/>
            <w:vAlign w:val="center"/>
          </w:tcPr>
          <w:p w14:paraId="038CD938" w14:textId="77777777" w:rsidR="00A710B8" w:rsidRPr="0062643B" w:rsidRDefault="00A710B8" w:rsidP="00A710B8">
            <w:pPr>
              <w:rPr>
                <w:rFonts w:ascii="Corbel" w:hAnsi="Corbel"/>
                <w:sz w:val="16"/>
                <w:szCs w:val="16"/>
              </w:rPr>
            </w:pPr>
            <w:r>
              <w:rPr>
                <w:rFonts w:ascii="Corbel" w:hAnsi="Corbel"/>
                <w:sz w:val="16"/>
                <w:szCs w:val="16"/>
                <w:lang w:val="it"/>
              </w:rPr>
              <w:t>Sistemico</w:t>
            </w:r>
          </w:p>
        </w:tc>
        <w:tc>
          <w:tcPr>
            <w:tcW w:w="1134" w:type="dxa"/>
            <w:shd w:val="clear" w:color="auto" w:fill="auto"/>
          </w:tcPr>
          <w:p w14:paraId="4D75E6AD"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3F1F5091"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2F629CB9" w14:textId="77777777" w:rsidR="00A710B8" w:rsidRPr="0062643B" w:rsidRDefault="00A710B8" w:rsidP="00A710B8">
            <w:pPr>
              <w:jc w:val="center"/>
              <w:rPr>
                <w:sz w:val="16"/>
                <w:szCs w:val="16"/>
              </w:rPr>
            </w:pPr>
            <w:r>
              <w:rPr>
                <w:rFonts w:ascii="Corbel" w:hAnsi="Corbel"/>
                <w:sz w:val="16"/>
                <w:szCs w:val="16"/>
                <w:lang w:val="it"/>
              </w:rPr>
              <w:t>nessun dato</w:t>
            </w:r>
          </w:p>
        </w:tc>
        <w:tc>
          <w:tcPr>
            <w:tcW w:w="1142" w:type="dxa"/>
            <w:shd w:val="clear" w:color="auto" w:fill="auto"/>
          </w:tcPr>
          <w:p w14:paraId="75233B12" w14:textId="77777777" w:rsidR="00A710B8" w:rsidRPr="0062643B" w:rsidRDefault="00A710B8" w:rsidP="00A710B8">
            <w:pPr>
              <w:jc w:val="center"/>
              <w:rPr>
                <w:sz w:val="16"/>
                <w:szCs w:val="16"/>
              </w:rPr>
            </w:pPr>
            <w:r>
              <w:rPr>
                <w:rFonts w:ascii="Corbel" w:hAnsi="Corbel"/>
                <w:sz w:val="16"/>
                <w:szCs w:val="16"/>
                <w:lang w:val="it"/>
              </w:rPr>
              <w:t>nessun dato</w:t>
            </w:r>
          </w:p>
        </w:tc>
        <w:tc>
          <w:tcPr>
            <w:tcW w:w="1129" w:type="dxa"/>
            <w:shd w:val="clear" w:color="auto" w:fill="auto"/>
          </w:tcPr>
          <w:p w14:paraId="639E27E2" w14:textId="77777777" w:rsidR="00A710B8" w:rsidRPr="0062643B" w:rsidRDefault="00A710B8" w:rsidP="00A710B8">
            <w:pPr>
              <w:jc w:val="center"/>
              <w:rPr>
                <w:sz w:val="16"/>
                <w:szCs w:val="16"/>
              </w:rPr>
            </w:pPr>
            <w:r>
              <w:rPr>
                <w:rFonts w:ascii="Corbel" w:hAnsi="Corbel"/>
                <w:sz w:val="16"/>
                <w:szCs w:val="16"/>
                <w:lang w:val="it"/>
              </w:rPr>
              <w:t>nessun dato</w:t>
            </w:r>
          </w:p>
        </w:tc>
        <w:tc>
          <w:tcPr>
            <w:tcW w:w="1131" w:type="dxa"/>
            <w:shd w:val="clear" w:color="auto" w:fill="auto"/>
          </w:tcPr>
          <w:p w14:paraId="456CFD2A" w14:textId="77777777" w:rsidR="00A710B8" w:rsidRPr="0062643B" w:rsidRDefault="00A710B8" w:rsidP="00A710B8">
            <w:pPr>
              <w:jc w:val="center"/>
              <w:rPr>
                <w:sz w:val="16"/>
                <w:szCs w:val="16"/>
              </w:rPr>
            </w:pPr>
            <w:r>
              <w:rPr>
                <w:rFonts w:ascii="Corbel" w:hAnsi="Corbel"/>
                <w:sz w:val="16"/>
                <w:szCs w:val="16"/>
                <w:lang w:val="it"/>
              </w:rPr>
              <w:t>nessun dato</w:t>
            </w:r>
          </w:p>
        </w:tc>
      </w:tr>
      <w:tr w:rsidR="00A710B8" w:rsidRPr="00BA4325" w14:paraId="65D0D598" w14:textId="77777777" w:rsidTr="00046CE6">
        <w:tc>
          <w:tcPr>
            <w:tcW w:w="1276" w:type="dxa"/>
            <w:vMerge w:val="restart"/>
            <w:shd w:val="clear" w:color="auto" w:fill="F2F2F2"/>
            <w:vAlign w:val="center"/>
          </w:tcPr>
          <w:p w14:paraId="06F26ED5" w14:textId="77777777" w:rsidR="00A710B8" w:rsidRPr="00BA4325" w:rsidRDefault="00A710B8" w:rsidP="00A710B8">
            <w:pPr>
              <w:rPr>
                <w:rFonts w:ascii="Corbel" w:hAnsi="Corbel"/>
                <w:sz w:val="18"/>
                <w:szCs w:val="18"/>
              </w:rPr>
            </w:pPr>
            <w:r>
              <w:rPr>
                <w:rFonts w:ascii="Corbel" w:hAnsi="Corbel"/>
                <w:sz w:val="18"/>
                <w:szCs w:val="18"/>
                <w:lang w:val="it"/>
              </w:rPr>
              <w:t>Operaio</w:t>
            </w:r>
          </w:p>
        </w:tc>
        <w:tc>
          <w:tcPr>
            <w:tcW w:w="1417" w:type="dxa"/>
            <w:shd w:val="clear" w:color="auto" w:fill="F2F2F2"/>
            <w:vAlign w:val="center"/>
          </w:tcPr>
          <w:p w14:paraId="1D929947" w14:textId="77777777" w:rsidR="00A710B8" w:rsidRPr="0062643B" w:rsidRDefault="00A710B8" w:rsidP="00A710B8">
            <w:pPr>
              <w:rPr>
                <w:rFonts w:ascii="Corbel" w:hAnsi="Corbel"/>
                <w:sz w:val="16"/>
                <w:szCs w:val="16"/>
              </w:rPr>
            </w:pPr>
            <w:r>
              <w:rPr>
                <w:rFonts w:ascii="Corbel" w:hAnsi="Corbel"/>
                <w:sz w:val="16"/>
                <w:szCs w:val="16"/>
                <w:lang w:val="it"/>
              </w:rPr>
              <w:t>Locale</w:t>
            </w:r>
          </w:p>
        </w:tc>
        <w:tc>
          <w:tcPr>
            <w:tcW w:w="1134" w:type="dxa"/>
            <w:shd w:val="clear" w:color="auto" w:fill="auto"/>
          </w:tcPr>
          <w:p w14:paraId="1C0F0B1B"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0829BF86"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44A5360F" w14:textId="77777777" w:rsidR="00A710B8" w:rsidRPr="0062643B" w:rsidRDefault="00A710B8" w:rsidP="00A710B8">
            <w:pPr>
              <w:jc w:val="center"/>
              <w:rPr>
                <w:sz w:val="16"/>
                <w:szCs w:val="16"/>
              </w:rPr>
            </w:pPr>
            <w:r>
              <w:rPr>
                <w:rFonts w:ascii="Corbel" w:hAnsi="Corbel"/>
                <w:sz w:val="16"/>
                <w:szCs w:val="16"/>
                <w:lang w:val="it"/>
              </w:rPr>
              <w:t>nessun dato</w:t>
            </w:r>
          </w:p>
        </w:tc>
        <w:tc>
          <w:tcPr>
            <w:tcW w:w="1142" w:type="dxa"/>
            <w:shd w:val="clear" w:color="auto" w:fill="auto"/>
          </w:tcPr>
          <w:p w14:paraId="1117AC64" w14:textId="77777777" w:rsidR="00A710B8" w:rsidRPr="0062643B" w:rsidRDefault="00A710B8" w:rsidP="00A710B8">
            <w:pPr>
              <w:jc w:val="center"/>
              <w:rPr>
                <w:sz w:val="16"/>
                <w:szCs w:val="16"/>
              </w:rPr>
            </w:pPr>
            <w:r>
              <w:rPr>
                <w:rFonts w:ascii="Corbel" w:hAnsi="Corbel"/>
                <w:sz w:val="16"/>
                <w:szCs w:val="16"/>
                <w:lang w:val="it"/>
              </w:rPr>
              <w:t>nessun dato</w:t>
            </w:r>
          </w:p>
        </w:tc>
        <w:tc>
          <w:tcPr>
            <w:tcW w:w="1129" w:type="dxa"/>
            <w:shd w:val="clear" w:color="auto" w:fill="auto"/>
          </w:tcPr>
          <w:p w14:paraId="543D2655" w14:textId="77777777" w:rsidR="00A710B8" w:rsidRPr="0062643B" w:rsidRDefault="00A710B8" w:rsidP="00A710B8">
            <w:pPr>
              <w:jc w:val="center"/>
              <w:rPr>
                <w:sz w:val="16"/>
                <w:szCs w:val="16"/>
              </w:rPr>
            </w:pPr>
            <w:r>
              <w:rPr>
                <w:rFonts w:ascii="Corbel" w:hAnsi="Corbel"/>
                <w:sz w:val="16"/>
                <w:szCs w:val="16"/>
                <w:lang w:val="it"/>
              </w:rPr>
              <w:t>nessun dato</w:t>
            </w:r>
          </w:p>
        </w:tc>
        <w:tc>
          <w:tcPr>
            <w:tcW w:w="1131" w:type="dxa"/>
            <w:shd w:val="clear" w:color="auto" w:fill="auto"/>
          </w:tcPr>
          <w:p w14:paraId="48F478F3" w14:textId="77777777" w:rsidR="00A710B8" w:rsidRPr="0062643B" w:rsidRDefault="00A710B8" w:rsidP="00A710B8">
            <w:pPr>
              <w:jc w:val="center"/>
              <w:rPr>
                <w:sz w:val="16"/>
                <w:szCs w:val="16"/>
              </w:rPr>
            </w:pPr>
            <w:r>
              <w:rPr>
                <w:rFonts w:ascii="Corbel" w:hAnsi="Corbel"/>
                <w:sz w:val="16"/>
                <w:szCs w:val="16"/>
                <w:lang w:val="it"/>
              </w:rPr>
              <w:t>nessun dato</w:t>
            </w:r>
          </w:p>
        </w:tc>
      </w:tr>
      <w:tr w:rsidR="00A710B8" w:rsidRPr="00BA4325" w14:paraId="71E321F7" w14:textId="77777777" w:rsidTr="00046CE6">
        <w:tc>
          <w:tcPr>
            <w:tcW w:w="1276" w:type="dxa"/>
            <w:vMerge/>
            <w:shd w:val="clear" w:color="auto" w:fill="F2F2F2"/>
            <w:vAlign w:val="center"/>
          </w:tcPr>
          <w:p w14:paraId="179F27D3" w14:textId="77777777" w:rsidR="00A710B8" w:rsidRPr="00BA4325" w:rsidRDefault="00A710B8" w:rsidP="00A710B8">
            <w:pPr>
              <w:rPr>
                <w:rFonts w:ascii="Corbel" w:hAnsi="Corbel"/>
                <w:sz w:val="18"/>
                <w:szCs w:val="18"/>
              </w:rPr>
            </w:pPr>
          </w:p>
        </w:tc>
        <w:tc>
          <w:tcPr>
            <w:tcW w:w="1417" w:type="dxa"/>
            <w:shd w:val="clear" w:color="auto" w:fill="F2F2F2"/>
            <w:vAlign w:val="center"/>
          </w:tcPr>
          <w:p w14:paraId="4FC789F1" w14:textId="77777777" w:rsidR="00A710B8" w:rsidRPr="0062643B" w:rsidRDefault="00A710B8" w:rsidP="00A710B8">
            <w:pPr>
              <w:rPr>
                <w:rFonts w:ascii="Corbel" w:hAnsi="Corbel"/>
                <w:sz w:val="16"/>
                <w:szCs w:val="16"/>
              </w:rPr>
            </w:pPr>
            <w:r>
              <w:rPr>
                <w:rFonts w:ascii="Corbel" w:hAnsi="Corbel"/>
                <w:sz w:val="16"/>
                <w:szCs w:val="16"/>
                <w:lang w:val="it"/>
              </w:rPr>
              <w:t>Sistemico</w:t>
            </w:r>
          </w:p>
        </w:tc>
        <w:tc>
          <w:tcPr>
            <w:tcW w:w="1134" w:type="dxa"/>
            <w:shd w:val="clear" w:color="auto" w:fill="auto"/>
          </w:tcPr>
          <w:p w14:paraId="3503B68C"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6A7EE416" w14:textId="77777777" w:rsidR="00A710B8" w:rsidRPr="0062643B" w:rsidRDefault="00A710B8" w:rsidP="00A710B8">
            <w:pPr>
              <w:jc w:val="center"/>
              <w:rPr>
                <w:sz w:val="16"/>
                <w:szCs w:val="16"/>
              </w:rPr>
            </w:pPr>
            <w:r>
              <w:rPr>
                <w:rFonts w:ascii="Corbel" w:hAnsi="Corbel"/>
                <w:sz w:val="16"/>
                <w:szCs w:val="16"/>
                <w:lang w:val="it"/>
              </w:rPr>
              <w:t>nessun dato</w:t>
            </w:r>
          </w:p>
        </w:tc>
        <w:tc>
          <w:tcPr>
            <w:tcW w:w="1134" w:type="dxa"/>
            <w:shd w:val="clear" w:color="auto" w:fill="auto"/>
          </w:tcPr>
          <w:p w14:paraId="210107EC" w14:textId="77777777" w:rsidR="00A710B8" w:rsidRPr="0062643B" w:rsidRDefault="00A710B8" w:rsidP="00A710B8">
            <w:pPr>
              <w:jc w:val="center"/>
              <w:rPr>
                <w:sz w:val="16"/>
                <w:szCs w:val="16"/>
              </w:rPr>
            </w:pPr>
            <w:r>
              <w:rPr>
                <w:rFonts w:ascii="Corbel" w:hAnsi="Corbel"/>
                <w:sz w:val="16"/>
                <w:szCs w:val="16"/>
                <w:lang w:val="it"/>
              </w:rPr>
              <w:t>nessun dato</w:t>
            </w:r>
          </w:p>
        </w:tc>
        <w:tc>
          <w:tcPr>
            <w:tcW w:w="1142" w:type="dxa"/>
            <w:shd w:val="clear" w:color="auto" w:fill="auto"/>
          </w:tcPr>
          <w:p w14:paraId="3F9999BD" w14:textId="77777777" w:rsidR="00A710B8" w:rsidRPr="0062643B" w:rsidRDefault="00A710B8" w:rsidP="00A710B8">
            <w:pPr>
              <w:jc w:val="center"/>
              <w:rPr>
                <w:sz w:val="16"/>
                <w:szCs w:val="16"/>
              </w:rPr>
            </w:pPr>
            <w:r>
              <w:rPr>
                <w:rFonts w:ascii="Corbel" w:hAnsi="Corbel"/>
                <w:sz w:val="16"/>
                <w:szCs w:val="16"/>
                <w:lang w:val="it"/>
              </w:rPr>
              <w:t>nessun dato</w:t>
            </w:r>
          </w:p>
        </w:tc>
        <w:tc>
          <w:tcPr>
            <w:tcW w:w="1129" w:type="dxa"/>
            <w:shd w:val="clear" w:color="auto" w:fill="auto"/>
          </w:tcPr>
          <w:p w14:paraId="02ABB990" w14:textId="77777777" w:rsidR="00A710B8" w:rsidRPr="0062643B" w:rsidRDefault="00A710B8" w:rsidP="00A710B8">
            <w:pPr>
              <w:jc w:val="center"/>
              <w:rPr>
                <w:sz w:val="16"/>
                <w:szCs w:val="16"/>
              </w:rPr>
            </w:pPr>
            <w:r>
              <w:rPr>
                <w:rFonts w:ascii="Corbel" w:hAnsi="Corbel"/>
                <w:sz w:val="16"/>
                <w:szCs w:val="16"/>
                <w:lang w:val="it"/>
              </w:rPr>
              <w:t>nessun dato</w:t>
            </w:r>
          </w:p>
        </w:tc>
        <w:tc>
          <w:tcPr>
            <w:tcW w:w="1131" w:type="dxa"/>
            <w:shd w:val="clear" w:color="auto" w:fill="auto"/>
          </w:tcPr>
          <w:p w14:paraId="10FA6AE2" w14:textId="77777777" w:rsidR="00A710B8" w:rsidRPr="0062643B" w:rsidRDefault="00A710B8" w:rsidP="00A710B8">
            <w:pPr>
              <w:jc w:val="center"/>
              <w:rPr>
                <w:sz w:val="16"/>
                <w:szCs w:val="16"/>
              </w:rPr>
            </w:pPr>
            <w:r>
              <w:rPr>
                <w:rFonts w:ascii="Corbel" w:hAnsi="Corbel"/>
                <w:sz w:val="16"/>
                <w:szCs w:val="16"/>
                <w:lang w:val="it"/>
              </w:rPr>
              <w:t>nessun dato</w:t>
            </w:r>
          </w:p>
        </w:tc>
      </w:tr>
    </w:tbl>
    <w:p w14:paraId="319AE49C" w14:textId="77777777" w:rsidR="00A710B8" w:rsidRPr="00BA4325" w:rsidRDefault="00A710B8" w:rsidP="00A710B8">
      <w:pPr>
        <w:jc w:val="both"/>
        <w:rPr>
          <w:rFonts w:ascii="Corbel" w:hAnsi="Corbel"/>
          <w:bCs/>
          <w:sz w:val="18"/>
          <w:szCs w:val="1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2268"/>
        <w:gridCol w:w="2268"/>
      </w:tblGrid>
      <w:tr w:rsidR="00A710B8" w:rsidRPr="00BA4325" w14:paraId="419440BA" w14:textId="77777777" w:rsidTr="00046CE6">
        <w:trPr>
          <w:trHeight w:val="448"/>
        </w:trPr>
        <w:tc>
          <w:tcPr>
            <w:tcW w:w="9468" w:type="dxa"/>
            <w:gridSpan w:val="3"/>
            <w:shd w:val="clear" w:color="auto" w:fill="F2F2F2"/>
            <w:vAlign w:val="center"/>
          </w:tcPr>
          <w:p w14:paraId="1E411375" w14:textId="77777777" w:rsidR="00A710B8" w:rsidRPr="00BA4325" w:rsidRDefault="00A710B8" w:rsidP="00684E12">
            <w:pPr>
              <w:rPr>
                <w:rFonts w:ascii="Corbel" w:hAnsi="Corbel"/>
                <w:b/>
                <w:sz w:val="18"/>
                <w:szCs w:val="18"/>
              </w:rPr>
            </w:pPr>
            <w:r>
              <w:rPr>
                <w:rFonts w:ascii="Corbel" w:hAnsi="Corbel"/>
                <w:b/>
                <w:bCs/>
                <w:sz w:val="18"/>
                <w:szCs w:val="18"/>
                <w:lang w:val="it"/>
              </w:rPr>
              <w:t>Valori PNEC</w:t>
            </w:r>
          </w:p>
        </w:tc>
      </w:tr>
      <w:tr w:rsidR="00A710B8" w:rsidRPr="00BA4325" w14:paraId="70AB97D9" w14:textId="77777777" w:rsidTr="00046CE6">
        <w:trPr>
          <w:trHeight w:val="271"/>
        </w:trPr>
        <w:tc>
          <w:tcPr>
            <w:tcW w:w="4932" w:type="dxa"/>
            <w:shd w:val="clear" w:color="auto" w:fill="F2F2F2"/>
            <w:vAlign w:val="center"/>
          </w:tcPr>
          <w:p w14:paraId="6F83F583" w14:textId="77777777" w:rsidR="00A710B8" w:rsidRPr="00BA4325" w:rsidRDefault="00A710B8" w:rsidP="00684E12">
            <w:pPr>
              <w:rPr>
                <w:rFonts w:ascii="Corbel" w:hAnsi="Corbel"/>
                <w:sz w:val="18"/>
                <w:szCs w:val="18"/>
              </w:rPr>
            </w:pPr>
            <w:r>
              <w:rPr>
                <w:rFonts w:ascii="Corbel" w:hAnsi="Corbel"/>
                <w:sz w:val="18"/>
                <w:szCs w:val="18"/>
                <w:lang w:val="it"/>
              </w:rPr>
              <w:t>Compartimento</w:t>
            </w:r>
          </w:p>
        </w:tc>
        <w:tc>
          <w:tcPr>
            <w:tcW w:w="2268" w:type="dxa"/>
            <w:shd w:val="clear" w:color="auto" w:fill="F2F2F2"/>
            <w:vAlign w:val="center"/>
          </w:tcPr>
          <w:p w14:paraId="346E898B" w14:textId="77777777" w:rsidR="00A710B8" w:rsidRPr="00BA4325" w:rsidRDefault="00A710B8" w:rsidP="00684E12">
            <w:pPr>
              <w:jc w:val="center"/>
              <w:rPr>
                <w:rFonts w:ascii="Corbel" w:hAnsi="Corbel"/>
                <w:sz w:val="18"/>
                <w:szCs w:val="18"/>
              </w:rPr>
            </w:pPr>
            <w:r>
              <w:rPr>
                <w:rFonts w:ascii="Corbel" w:hAnsi="Corbel"/>
                <w:sz w:val="18"/>
                <w:szCs w:val="18"/>
                <w:lang w:val="it"/>
              </w:rPr>
              <w:t>Valore</w:t>
            </w:r>
          </w:p>
        </w:tc>
        <w:tc>
          <w:tcPr>
            <w:tcW w:w="2268" w:type="dxa"/>
            <w:shd w:val="clear" w:color="auto" w:fill="F2F2F2"/>
            <w:vAlign w:val="center"/>
          </w:tcPr>
          <w:p w14:paraId="0F9F6327" w14:textId="77777777" w:rsidR="00A710B8" w:rsidRPr="00BA4325" w:rsidRDefault="00A710B8" w:rsidP="00684E12">
            <w:pPr>
              <w:jc w:val="center"/>
              <w:rPr>
                <w:rFonts w:ascii="Corbel" w:hAnsi="Corbel"/>
                <w:sz w:val="18"/>
                <w:szCs w:val="18"/>
              </w:rPr>
            </w:pPr>
            <w:r>
              <w:rPr>
                <w:rFonts w:ascii="Corbel" w:hAnsi="Corbel"/>
                <w:sz w:val="18"/>
                <w:szCs w:val="18"/>
                <w:lang w:val="it"/>
              </w:rPr>
              <w:t>Nota</w:t>
            </w:r>
          </w:p>
        </w:tc>
      </w:tr>
      <w:tr w:rsidR="00A710B8" w:rsidRPr="00BA4325" w14:paraId="7F1EF0B6" w14:textId="77777777" w:rsidTr="00046CE6">
        <w:tc>
          <w:tcPr>
            <w:tcW w:w="4932" w:type="dxa"/>
            <w:shd w:val="clear" w:color="auto" w:fill="auto"/>
            <w:vAlign w:val="center"/>
          </w:tcPr>
          <w:p w14:paraId="01ED4105" w14:textId="77777777" w:rsidR="00A710B8" w:rsidRPr="00BA4325" w:rsidRDefault="00A710B8" w:rsidP="00A710B8">
            <w:pPr>
              <w:rPr>
                <w:rFonts w:ascii="Corbel" w:hAnsi="Corbel"/>
                <w:sz w:val="18"/>
                <w:szCs w:val="18"/>
              </w:rPr>
            </w:pPr>
            <w:r>
              <w:rPr>
                <w:rFonts w:ascii="Corbel" w:hAnsi="Corbel"/>
                <w:sz w:val="18"/>
                <w:szCs w:val="18"/>
                <w:lang w:val="it"/>
              </w:rPr>
              <w:t>Acqua dolce</w:t>
            </w:r>
          </w:p>
        </w:tc>
        <w:tc>
          <w:tcPr>
            <w:tcW w:w="2268" w:type="dxa"/>
            <w:shd w:val="clear" w:color="auto" w:fill="auto"/>
            <w:vAlign w:val="center"/>
          </w:tcPr>
          <w:p w14:paraId="05E40090" w14:textId="77777777" w:rsidR="00A710B8" w:rsidRPr="00BA4325" w:rsidRDefault="00A710B8" w:rsidP="00A710B8">
            <w:pPr>
              <w:jc w:val="center"/>
              <w:rPr>
                <w:rFonts w:ascii="Corbel" w:hAnsi="Corbel"/>
                <w:sz w:val="18"/>
                <w:szCs w:val="18"/>
              </w:rPr>
            </w:pPr>
            <w:r>
              <w:rPr>
                <w:rFonts w:ascii="Corbel" w:hAnsi="Corbel"/>
                <w:sz w:val="18"/>
                <w:szCs w:val="18"/>
                <w:lang w:val="it"/>
              </w:rPr>
              <w:t>nessun dato</w:t>
            </w:r>
          </w:p>
        </w:tc>
        <w:tc>
          <w:tcPr>
            <w:tcW w:w="2268" w:type="dxa"/>
            <w:shd w:val="clear" w:color="auto" w:fill="auto"/>
            <w:vAlign w:val="center"/>
          </w:tcPr>
          <w:p w14:paraId="16F63A15" w14:textId="77777777" w:rsidR="00A710B8" w:rsidRPr="00BA4325" w:rsidRDefault="00864A6D" w:rsidP="00A710B8">
            <w:pPr>
              <w:jc w:val="center"/>
              <w:rPr>
                <w:rFonts w:ascii="Corbel" w:hAnsi="Corbel"/>
                <w:sz w:val="18"/>
                <w:szCs w:val="18"/>
              </w:rPr>
            </w:pPr>
            <w:r>
              <w:rPr>
                <w:rFonts w:ascii="Corbel" w:hAnsi="Corbel"/>
                <w:sz w:val="18"/>
                <w:szCs w:val="18"/>
                <w:lang w:val="it"/>
              </w:rPr>
              <w:t>nessuna nota</w:t>
            </w:r>
          </w:p>
        </w:tc>
      </w:tr>
      <w:tr w:rsidR="00864A6D" w:rsidRPr="00BA4325" w14:paraId="69E1D976" w14:textId="77777777" w:rsidTr="00046CE6">
        <w:tc>
          <w:tcPr>
            <w:tcW w:w="4932" w:type="dxa"/>
            <w:shd w:val="clear" w:color="auto" w:fill="auto"/>
            <w:vAlign w:val="center"/>
          </w:tcPr>
          <w:p w14:paraId="610576CE" w14:textId="77777777" w:rsidR="00864A6D" w:rsidRPr="00BA4325" w:rsidRDefault="00476340" w:rsidP="00864A6D">
            <w:pPr>
              <w:rPr>
                <w:rFonts w:ascii="Corbel" w:hAnsi="Corbel"/>
                <w:sz w:val="18"/>
                <w:szCs w:val="18"/>
              </w:rPr>
            </w:pPr>
            <w:r>
              <w:rPr>
                <w:rFonts w:ascii="Corbel" w:hAnsi="Corbel"/>
                <w:sz w:val="18"/>
                <w:szCs w:val="18"/>
                <w:lang w:val="it"/>
              </w:rPr>
              <w:t>Acqua marina</w:t>
            </w:r>
          </w:p>
        </w:tc>
        <w:tc>
          <w:tcPr>
            <w:tcW w:w="2268" w:type="dxa"/>
            <w:shd w:val="clear" w:color="auto" w:fill="auto"/>
          </w:tcPr>
          <w:p w14:paraId="29ABA8A9"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39721D7B" w14:textId="77777777" w:rsidR="00864A6D" w:rsidRDefault="00864A6D" w:rsidP="00864A6D">
            <w:pPr>
              <w:jc w:val="center"/>
            </w:pPr>
            <w:r>
              <w:rPr>
                <w:rFonts w:ascii="Corbel" w:hAnsi="Corbel"/>
                <w:sz w:val="18"/>
                <w:szCs w:val="18"/>
                <w:lang w:val="it"/>
              </w:rPr>
              <w:t>nessuna nota</w:t>
            </w:r>
          </w:p>
        </w:tc>
      </w:tr>
      <w:tr w:rsidR="00864A6D" w:rsidRPr="00BA4325" w14:paraId="2F567436" w14:textId="77777777" w:rsidTr="00046CE6">
        <w:tc>
          <w:tcPr>
            <w:tcW w:w="4932" w:type="dxa"/>
            <w:shd w:val="clear" w:color="auto" w:fill="auto"/>
            <w:vAlign w:val="center"/>
          </w:tcPr>
          <w:p w14:paraId="186085A5" w14:textId="77777777" w:rsidR="00864A6D" w:rsidRPr="00BA4325" w:rsidRDefault="00864A6D" w:rsidP="00864A6D">
            <w:pPr>
              <w:rPr>
                <w:rFonts w:ascii="Corbel" w:hAnsi="Corbel"/>
                <w:sz w:val="18"/>
                <w:szCs w:val="18"/>
              </w:rPr>
            </w:pPr>
            <w:r>
              <w:rPr>
                <w:rFonts w:ascii="Corbel" w:hAnsi="Corbel"/>
                <w:sz w:val="18"/>
                <w:szCs w:val="18"/>
                <w:lang w:val="it"/>
              </w:rPr>
              <w:t>Sedimenti d’acqua dolce</w:t>
            </w:r>
          </w:p>
        </w:tc>
        <w:tc>
          <w:tcPr>
            <w:tcW w:w="2268" w:type="dxa"/>
            <w:shd w:val="clear" w:color="auto" w:fill="auto"/>
          </w:tcPr>
          <w:p w14:paraId="49F3D57F"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2A5238B6" w14:textId="77777777" w:rsidR="00864A6D" w:rsidRDefault="00864A6D" w:rsidP="00864A6D">
            <w:pPr>
              <w:jc w:val="center"/>
            </w:pPr>
            <w:r>
              <w:rPr>
                <w:rFonts w:ascii="Corbel" w:hAnsi="Corbel"/>
                <w:sz w:val="18"/>
                <w:szCs w:val="18"/>
                <w:lang w:val="it"/>
              </w:rPr>
              <w:t>nessuna nota</w:t>
            </w:r>
          </w:p>
        </w:tc>
      </w:tr>
      <w:tr w:rsidR="00864A6D" w:rsidRPr="00BA4325" w14:paraId="35E5C045" w14:textId="77777777" w:rsidTr="00046CE6">
        <w:tc>
          <w:tcPr>
            <w:tcW w:w="4932" w:type="dxa"/>
            <w:shd w:val="clear" w:color="auto" w:fill="auto"/>
            <w:vAlign w:val="center"/>
          </w:tcPr>
          <w:p w14:paraId="22B50A25" w14:textId="77777777" w:rsidR="00864A6D" w:rsidRPr="00BA4325" w:rsidRDefault="00476340" w:rsidP="00864A6D">
            <w:pPr>
              <w:rPr>
                <w:rFonts w:ascii="Corbel" w:hAnsi="Corbel"/>
                <w:sz w:val="18"/>
                <w:szCs w:val="18"/>
              </w:rPr>
            </w:pPr>
            <w:r>
              <w:rPr>
                <w:rFonts w:ascii="Corbel" w:hAnsi="Corbel"/>
                <w:sz w:val="18"/>
                <w:szCs w:val="18"/>
                <w:lang w:val="it"/>
              </w:rPr>
              <w:t>Sedimenti d’acqua marina</w:t>
            </w:r>
          </w:p>
        </w:tc>
        <w:tc>
          <w:tcPr>
            <w:tcW w:w="2268" w:type="dxa"/>
            <w:shd w:val="clear" w:color="auto" w:fill="auto"/>
          </w:tcPr>
          <w:p w14:paraId="1652EEB5"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069C5140" w14:textId="77777777" w:rsidR="00864A6D" w:rsidRDefault="00864A6D" w:rsidP="00864A6D">
            <w:pPr>
              <w:jc w:val="center"/>
            </w:pPr>
            <w:r>
              <w:rPr>
                <w:rFonts w:ascii="Corbel" w:hAnsi="Corbel"/>
                <w:sz w:val="18"/>
                <w:szCs w:val="18"/>
                <w:lang w:val="it"/>
              </w:rPr>
              <w:t>nessuna nota</w:t>
            </w:r>
          </w:p>
        </w:tc>
      </w:tr>
      <w:tr w:rsidR="00864A6D" w:rsidRPr="00BA4325" w14:paraId="45AB0B9D" w14:textId="77777777" w:rsidTr="00046CE6">
        <w:tc>
          <w:tcPr>
            <w:tcW w:w="4932" w:type="dxa"/>
            <w:shd w:val="clear" w:color="auto" w:fill="auto"/>
            <w:vAlign w:val="center"/>
          </w:tcPr>
          <w:p w14:paraId="4A0DDD80" w14:textId="77777777" w:rsidR="00864A6D" w:rsidRPr="00BA4325" w:rsidRDefault="0087740E" w:rsidP="00864A6D">
            <w:pPr>
              <w:rPr>
                <w:rFonts w:ascii="Corbel" w:hAnsi="Corbel"/>
                <w:sz w:val="18"/>
                <w:szCs w:val="18"/>
              </w:rPr>
            </w:pPr>
            <w:r>
              <w:rPr>
                <w:rFonts w:ascii="Corbel" w:hAnsi="Corbel"/>
                <w:sz w:val="18"/>
                <w:szCs w:val="18"/>
                <w:lang w:val="it"/>
              </w:rPr>
              <w:t>Impianto di trattamento delle acque reflue (STP)</w:t>
            </w:r>
          </w:p>
        </w:tc>
        <w:tc>
          <w:tcPr>
            <w:tcW w:w="2268" w:type="dxa"/>
            <w:shd w:val="clear" w:color="auto" w:fill="auto"/>
            <w:vAlign w:val="center"/>
          </w:tcPr>
          <w:p w14:paraId="10F74774" w14:textId="77777777" w:rsidR="00864A6D" w:rsidRPr="00BA4325" w:rsidRDefault="00864A6D" w:rsidP="00864A6D">
            <w:pPr>
              <w:jc w:val="center"/>
              <w:rPr>
                <w:rFonts w:ascii="Corbel" w:hAnsi="Corbel"/>
                <w:sz w:val="18"/>
                <w:szCs w:val="18"/>
              </w:rPr>
            </w:pPr>
            <w:r>
              <w:rPr>
                <w:rFonts w:ascii="Corbel" w:hAnsi="Corbel"/>
                <w:sz w:val="18"/>
                <w:szCs w:val="18"/>
                <w:lang w:val="it"/>
              </w:rPr>
              <w:t>nessun dato</w:t>
            </w:r>
          </w:p>
        </w:tc>
        <w:tc>
          <w:tcPr>
            <w:tcW w:w="2268" w:type="dxa"/>
            <w:shd w:val="clear" w:color="auto" w:fill="auto"/>
          </w:tcPr>
          <w:p w14:paraId="797CD958" w14:textId="77777777" w:rsidR="00864A6D" w:rsidRDefault="00864A6D" w:rsidP="00864A6D">
            <w:pPr>
              <w:jc w:val="center"/>
            </w:pPr>
            <w:r>
              <w:rPr>
                <w:rFonts w:ascii="Corbel" w:hAnsi="Corbel"/>
                <w:sz w:val="18"/>
                <w:szCs w:val="18"/>
                <w:lang w:val="it"/>
              </w:rPr>
              <w:t>nessuna nota</w:t>
            </w:r>
          </w:p>
        </w:tc>
      </w:tr>
      <w:tr w:rsidR="00864A6D" w:rsidRPr="00BA4325" w14:paraId="68DCE58E" w14:textId="77777777" w:rsidTr="00046CE6">
        <w:tc>
          <w:tcPr>
            <w:tcW w:w="4932" w:type="dxa"/>
            <w:shd w:val="clear" w:color="auto" w:fill="auto"/>
            <w:vAlign w:val="center"/>
          </w:tcPr>
          <w:p w14:paraId="4DE96F9C" w14:textId="77777777" w:rsidR="00864A6D" w:rsidRPr="00BA4325" w:rsidRDefault="00864A6D" w:rsidP="00864A6D">
            <w:pPr>
              <w:rPr>
                <w:rFonts w:ascii="Corbel" w:hAnsi="Corbel"/>
                <w:sz w:val="18"/>
                <w:szCs w:val="18"/>
              </w:rPr>
            </w:pPr>
            <w:r>
              <w:rPr>
                <w:rFonts w:ascii="Corbel" w:hAnsi="Corbel"/>
                <w:sz w:val="18"/>
                <w:szCs w:val="18"/>
                <w:lang w:val="it"/>
              </w:rPr>
              <w:t>Rilasci intermittenti</w:t>
            </w:r>
          </w:p>
        </w:tc>
        <w:tc>
          <w:tcPr>
            <w:tcW w:w="2268" w:type="dxa"/>
            <w:shd w:val="clear" w:color="auto" w:fill="auto"/>
          </w:tcPr>
          <w:p w14:paraId="0F6B8AE4"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2BBC10CA" w14:textId="77777777" w:rsidR="00864A6D" w:rsidRDefault="00864A6D" w:rsidP="00864A6D">
            <w:pPr>
              <w:jc w:val="center"/>
            </w:pPr>
            <w:r>
              <w:rPr>
                <w:rFonts w:ascii="Corbel" w:hAnsi="Corbel"/>
                <w:sz w:val="18"/>
                <w:szCs w:val="18"/>
                <w:lang w:val="it"/>
              </w:rPr>
              <w:t>nessuna nota</w:t>
            </w:r>
          </w:p>
        </w:tc>
      </w:tr>
      <w:tr w:rsidR="00864A6D" w:rsidRPr="00BA4325" w14:paraId="258704A2" w14:textId="77777777" w:rsidTr="00046CE6">
        <w:tc>
          <w:tcPr>
            <w:tcW w:w="4932" w:type="dxa"/>
            <w:shd w:val="clear" w:color="auto" w:fill="auto"/>
            <w:vAlign w:val="center"/>
          </w:tcPr>
          <w:p w14:paraId="7D5F600F" w14:textId="77777777" w:rsidR="00864A6D" w:rsidRPr="00BA4325" w:rsidRDefault="00864A6D" w:rsidP="00864A6D">
            <w:pPr>
              <w:rPr>
                <w:rFonts w:ascii="Corbel" w:hAnsi="Corbel"/>
                <w:sz w:val="18"/>
                <w:szCs w:val="18"/>
              </w:rPr>
            </w:pPr>
            <w:r>
              <w:rPr>
                <w:rFonts w:ascii="Corbel" w:hAnsi="Corbel"/>
                <w:sz w:val="18"/>
                <w:szCs w:val="18"/>
                <w:lang w:val="it"/>
              </w:rPr>
              <w:t>Avvelenamento secondario</w:t>
            </w:r>
          </w:p>
        </w:tc>
        <w:tc>
          <w:tcPr>
            <w:tcW w:w="2268" w:type="dxa"/>
            <w:shd w:val="clear" w:color="auto" w:fill="auto"/>
          </w:tcPr>
          <w:p w14:paraId="4EF519BB"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2BE9058F" w14:textId="77777777" w:rsidR="00864A6D" w:rsidRDefault="00864A6D" w:rsidP="00864A6D">
            <w:pPr>
              <w:jc w:val="center"/>
            </w:pPr>
            <w:r>
              <w:rPr>
                <w:rFonts w:ascii="Corbel" w:hAnsi="Corbel"/>
                <w:sz w:val="18"/>
                <w:szCs w:val="18"/>
                <w:lang w:val="it"/>
              </w:rPr>
              <w:t>nessuna nota</w:t>
            </w:r>
          </w:p>
        </w:tc>
      </w:tr>
      <w:tr w:rsidR="00864A6D" w:rsidRPr="00BA4325" w14:paraId="15D6835B" w14:textId="77777777" w:rsidTr="00046CE6">
        <w:tc>
          <w:tcPr>
            <w:tcW w:w="4932" w:type="dxa"/>
            <w:shd w:val="clear" w:color="auto" w:fill="auto"/>
            <w:vAlign w:val="center"/>
          </w:tcPr>
          <w:p w14:paraId="47C991D8" w14:textId="77777777" w:rsidR="00864A6D" w:rsidRPr="00BA4325" w:rsidRDefault="00864A6D" w:rsidP="00864A6D">
            <w:pPr>
              <w:rPr>
                <w:rFonts w:ascii="Corbel" w:hAnsi="Corbel"/>
                <w:sz w:val="18"/>
                <w:szCs w:val="18"/>
              </w:rPr>
            </w:pPr>
            <w:r>
              <w:rPr>
                <w:rFonts w:ascii="Corbel" w:hAnsi="Corbel"/>
                <w:sz w:val="18"/>
                <w:szCs w:val="18"/>
                <w:lang w:val="it"/>
              </w:rPr>
              <w:t>Suolo</w:t>
            </w:r>
          </w:p>
        </w:tc>
        <w:tc>
          <w:tcPr>
            <w:tcW w:w="2268" w:type="dxa"/>
            <w:shd w:val="clear" w:color="auto" w:fill="auto"/>
          </w:tcPr>
          <w:p w14:paraId="1AECE0E4" w14:textId="77777777" w:rsidR="00864A6D" w:rsidRPr="00BA4325" w:rsidRDefault="00864A6D" w:rsidP="00864A6D">
            <w:pPr>
              <w:jc w:val="center"/>
            </w:pPr>
            <w:r>
              <w:rPr>
                <w:rFonts w:ascii="Corbel" w:hAnsi="Corbel"/>
                <w:sz w:val="18"/>
                <w:szCs w:val="18"/>
                <w:lang w:val="it"/>
              </w:rPr>
              <w:t>nessun dato</w:t>
            </w:r>
          </w:p>
        </w:tc>
        <w:tc>
          <w:tcPr>
            <w:tcW w:w="2268" w:type="dxa"/>
            <w:shd w:val="clear" w:color="auto" w:fill="auto"/>
          </w:tcPr>
          <w:p w14:paraId="0C7C4101" w14:textId="77777777" w:rsidR="00864A6D" w:rsidRDefault="00864A6D" w:rsidP="00864A6D">
            <w:pPr>
              <w:jc w:val="center"/>
            </w:pPr>
            <w:r>
              <w:rPr>
                <w:rFonts w:ascii="Corbel" w:hAnsi="Corbel"/>
                <w:sz w:val="18"/>
                <w:szCs w:val="18"/>
                <w:lang w:val="it"/>
              </w:rPr>
              <w:t>nessuna nota</w:t>
            </w:r>
          </w:p>
        </w:tc>
      </w:tr>
    </w:tbl>
    <w:p w14:paraId="6179F22E" w14:textId="77777777" w:rsidR="00A710B8" w:rsidRPr="00BA4325" w:rsidRDefault="00A710B8" w:rsidP="00A710B8">
      <w:pPr>
        <w:jc w:val="both"/>
        <w:rPr>
          <w:rFonts w:ascii="Corbel" w:hAnsi="Corbel"/>
          <w:b/>
          <w:sz w:val="18"/>
          <w:szCs w:val="18"/>
        </w:rPr>
      </w:pPr>
    </w:p>
    <w:p w14:paraId="1E4CAA6D" w14:textId="77777777" w:rsidR="00B35D22" w:rsidRPr="00BA4325" w:rsidRDefault="00B35D22" w:rsidP="00B35D22">
      <w:pPr>
        <w:jc w:val="both"/>
        <w:rPr>
          <w:rFonts w:ascii="Corbel" w:hAnsi="Corbel"/>
          <w:b/>
          <w:sz w:val="18"/>
          <w:szCs w:val="18"/>
        </w:rPr>
      </w:pPr>
      <w:r>
        <w:rPr>
          <w:rFonts w:ascii="Corbel" w:hAnsi="Corbel"/>
          <w:b/>
          <w:bCs/>
          <w:sz w:val="18"/>
          <w:szCs w:val="18"/>
          <w:lang w:val="it"/>
        </w:rPr>
        <w:t>8.2.</w:t>
      </w:r>
      <w:r>
        <w:rPr>
          <w:rFonts w:ascii="Corbel" w:hAnsi="Corbel"/>
          <w:sz w:val="18"/>
          <w:szCs w:val="18"/>
          <w:lang w:val="it"/>
        </w:rPr>
        <w:tab/>
      </w:r>
      <w:r>
        <w:rPr>
          <w:rFonts w:ascii="Corbel" w:hAnsi="Corbel"/>
          <w:b/>
          <w:bCs/>
          <w:sz w:val="18"/>
          <w:szCs w:val="18"/>
          <w:u w:val="single"/>
          <w:lang w:val="it"/>
        </w:rPr>
        <w:t>Controlli dell’esposizione:</w:t>
      </w:r>
    </w:p>
    <w:p w14:paraId="7E32D7A8" w14:textId="77777777" w:rsidR="00B35D22" w:rsidRPr="00BA4325" w:rsidRDefault="00B35D22" w:rsidP="00B35D22">
      <w:pPr>
        <w:ind w:left="709"/>
        <w:jc w:val="both"/>
        <w:rPr>
          <w:rFonts w:ascii="Corbel" w:hAnsi="Corbel"/>
          <w:color w:val="000000"/>
          <w:sz w:val="18"/>
          <w:szCs w:val="18"/>
        </w:rPr>
      </w:pPr>
      <w:r>
        <w:rPr>
          <w:rFonts w:ascii="Corbel" w:hAnsi="Corbel"/>
          <w:color w:val="000000"/>
          <w:sz w:val="18"/>
          <w:szCs w:val="18"/>
          <w:lang w:val="it"/>
        </w:rPr>
        <w:t>Nel caso di sostanza pericolosa non regolamentata da valori limite, il lavoratore è obbligato a diminuire la misura dell’esposizione al livello minimo previsto dalle conoscenze scientifiche e tecniche, al livello cioè in cui secondo le conoscenze scientifiche la sostanza non ha effetti nocivi per la salute.</w:t>
      </w:r>
    </w:p>
    <w:p w14:paraId="7F8853D8" w14:textId="77777777" w:rsidR="00B35D22" w:rsidRPr="00BA4325" w:rsidRDefault="00B35D22" w:rsidP="00B35D22">
      <w:pPr>
        <w:jc w:val="both"/>
        <w:rPr>
          <w:rFonts w:ascii="Corbel" w:hAnsi="Corbel"/>
          <w:b/>
          <w:sz w:val="18"/>
          <w:szCs w:val="18"/>
          <w:u w:val="single"/>
        </w:rPr>
      </w:pPr>
      <w:r>
        <w:rPr>
          <w:rFonts w:ascii="Corbel" w:hAnsi="Corbel"/>
          <w:sz w:val="18"/>
          <w:szCs w:val="18"/>
          <w:lang w:val="it"/>
        </w:rPr>
        <w:t>8.2.1.</w:t>
      </w:r>
      <w:r>
        <w:rPr>
          <w:rFonts w:ascii="Corbel" w:hAnsi="Corbel"/>
          <w:color w:val="000000"/>
          <w:sz w:val="18"/>
          <w:szCs w:val="18"/>
          <w:lang w:val="it"/>
        </w:rPr>
        <w:tab/>
      </w:r>
      <w:r>
        <w:rPr>
          <w:rFonts w:ascii="Corbel" w:hAnsi="Corbel"/>
          <w:b/>
          <w:bCs/>
          <w:color w:val="000000"/>
          <w:sz w:val="18"/>
          <w:szCs w:val="18"/>
          <w:lang w:val="it"/>
        </w:rPr>
        <w:t>Controlli tecnici idonei:</w:t>
      </w:r>
    </w:p>
    <w:p w14:paraId="5B25F03D" w14:textId="77777777" w:rsidR="00686B4B" w:rsidRDefault="00B35D22" w:rsidP="00B35D22">
      <w:pPr>
        <w:ind w:left="708"/>
        <w:jc w:val="both"/>
        <w:rPr>
          <w:rFonts w:ascii="Corbel" w:hAnsi="Corbel"/>
          <w:sz w:val="18"/>
          <w:szCs w:val="18"/>
        </w:rPr>
      </w:pPr>
      <w:r>
        <w:rPr>
          <w:rFonts w:ascii="Corbel" w:hAnsi="Corbel"/>
          <w:sz w:val="18"/>
          <w:szCs w:val="18"/>
          <w:lang w:val="it"/>
        </w:rPr>
        <w:t>Nel corso dell’esecuzione del lavoro è necessario fare attenzione ad evitare lo spandimento del preparato ed il contatto del preparato stesso con il pavimento, il vestiario, la pelle e gli occhi.</w:t>
      </w:r>
    </w:p>
    <w:p w14:paraId="6E62995C" w14:textId="77777777" w:rsidR="00686B4B" w:rsidRDefault="00686B4B" w:rsidP="00B35D22">
      <w:pPr>
        <w:ind w:left="708"/>
        <w:jc w:val="both"/>
        <w:rPr>
          <w:rFonts w:ascii="Corbel" w:hAnsi="Corbel"/>
          <w:sz w:val="18"/>
          <w:szCs w:val="18"/>
        </w:rPr>
      </w:pPr>
      <w:r>
        <w:rPr>
          <w:rFonts w:ascii="Corbel" w:hAnsi="Corbel"/>
          <w:sz w:val="18"/>
          <w:szCs w:val="18"/>
          <w:lang w:val="it"/>
        </w:rPr>
        <w:t>Garantire un processo di produzione ermetico.</w:t>
      </w:r>
    </w:p>
    <w:p w14:paraId="2C058393" w14:textId="714433A9" w:rsidR="00B35D22" w:rsidRPr="00BA4325" w:rsidRDefault="00686B4B" w:rsidP="00B35D22">
      <w:pPr>
        <w:ind w:left="708"/>
        <w:jc w:val="both"/>
        <w:rPr>
          <w:rFonts w:ascii="Corbel" w:hAnsi="Corbel"/>
          <w:sz w:val="18"/>
          <w:szCs w:val="18"/>
        </w:rPr>
      </w:pPr>
      <w:r>
        <w:rPr>
          <w:rFonts w:ascii="Corbel" w:hAnsi="Corbel"/>
          <w:sz w:val="18"/>
          <w:szCs w:val="18"/>
          <w:lang w:val="it"/>
        </w:rPr>
        <w:t xml:space="preserve">Provvedere ad una ventilazione adeguata. </w:t>
      </w:r>
    </w:p>
    <w:p w14:paraId="5168DC2C" w14:textId="77777777" w:rsidR="00B35D22" w:rsidRDefault="00B35D22" w:rsidP="00B35D22">
      <w:pPr>
        <w:jc w:val="both"/>
        <w:rPr>
          <w:rFonts w:ascii="Corbel" w:hAnsi="Corbel"/>
          <w:b/>
          <w:sz w:val="18"/>
          <w:szCs w:val="18"/>
        </w:rPr>
      </w:pPr>
      <w:r>
        <w:rPr>
          <w:rFonts w:ascii="Corbel" w:hAnsi="Corbel"/>
          <w:sz w:val="18"/>
          <w:szCs w:val="18"/>
          <w:lang w:val="it"/>
        </w:rPr>
        <w:t>8.2.2.</w:t>
      </w:r>
      <w:r>
        <w:rPr>
          <w:rFonts w:ascii="Corbel" w:hAnsi="Corbel"/>
          <w:sz w:val="18"/>
          <w:szCs w:val="18"/>
          <w:lang w:val="it"/>
        </w:rPr>
        <w:tab/>
      </w:r>
      <w:r>
        <w:rPr>
          <w:rFonts w:ascii="Corbel" w:hAnsi="Corbel"/>
          <w:b/>
          <w:bCs/>
          <w:sz w:val="18"/>
          <w:szCs w:val="18"/>
          <w:lang w:val="it"/>
        </w:rPr>
        <w:t>Misure di protezione individuale, quali dispositivi di protezione individuale:</w:t>
      </w:r>
    </w:p>
    <w:p w14:paraId="00585040" w14:textId="46EE9B41" w:rsidR="006A58F3" w:rsidRPr="006A58F3" w:rsidRDefault="006A58F3" w:rsidP="00B35D22">
      <w:pPr>
        <w:jc w:val="both"/>
        <w:rPr>
          <w:rFonts w:ascii="Corbel" w:hAnsi="Corbel"/>
          <w:bCs/>
          <w:sz w:val="18"/>
          <w:szCs w:val="18"/>
        </w:rPr>
      </w:pPr>
      <w:r>
        <w:rPr>
          <w:rFonts w:ascii="Corbel" w:hAnsi="Corbel"/>
          <w:sz w:val="18"/>
          <w:szCs w:val="18"/>
          <w:lang w:val="it"/>
        </w:rPr>
        <w:tab/>
        <w:t>Non mangiare, bere o fumare mentre si usa questo prodotto.</w:t>
      </w:r>
    </w:p>
    <w:p w14:paraId="3B49EE2F" w14:textId="63DB506B" w:rsidR="006A58F3" w:rsidRDefault="006A58F3" w:rsidP="00B35D22">
      <w:pPr>
        <w:jc w:val="both"/>
        <w:rPr>
          <w:rFonts w:ascii="Corbel" w:hAnsi="Corbel"/>
          <w:bCs/>
          <w:sz w:val="18"/>
          <w:szCs w:val="18"/>
        </w:rPr>
      </w:pPr>
      <w:r>
        <w:rPr>
          <w:rFonts w:ascii="Corbel" w:hAnsi="Corbel"/>
          <w:sz w:val="18"/>
          <w:szCs w:val="18"/>
          <w:lang w:val="it"/>
        </w:rPr>
        <w:tab/>
        <w:t>Osservare le norme igieniche di base.</w:t>
      </w:r>
    </w:p>
    <w:p w14:paraId="5E0664C3" w14:textId="77777777" w:rsidR="00897593" w:rsidRPr="00897593" w:rsidRDefault="00897593" w:rsidP="00897593">
      <w:pPr>
        <w:ind w:left="709"/>
        <w:jc w:val="both"/>
        <w:rPr>
          <w:rFonts w:ascii="Corbel" w:hAnsi="Corbel"/>
          <w:sz w:val="18"/>
          <w:szCs w:val="18"/>
        </w:rPr>
      </w:pPr>
      <w:bookmarkStart w:id="12" w:name="_Hlk90452004"/>
      <w:r>
        <w:rPr>
          <w:rFonts w:ascii="Corbel" w:hAnsi="Corbel"/>
          <w:sz w:val="18"/>
          <w:szCs w:val="18"/>
          <w:lang w:val="it"/>
        </w:rPr>
        <w:t>Le informazioni relative ai dispositivi di protezione individuale sono soltanto a scopo informativo.</w:t>
      </w:r>
    </w:p>
    <w:p w14:paraId="36546BED" w14:textId="77777777" w:rsidR="00897593" w:rsidRPr="009F3CF7" w:rsidRDefault="00897593" w:rsidP="00897593">
      <w:pPr>
        <w:ind w:left="708"/>
        <w:jc w:val="both"/>
        <w:rPr>
          <w:rFonts w:ascii="Corbel" w:hAnsi="Corbel"/>
          <w:sz w:val="18"/>
          <w:szCs w:val="18"/>
        </w:rPr>
      </w:pPr>
      <w:r>
        <w:rPr>
          <w:rFonts w:ascii="Corbel" w:hAnsi="Corbel"/>
          <w:sz w:val="18"/>
          <w:szCs w:val="18"/>
          <w:lang w:val="it"/>
        </w:rPr>
        <w:t>I dispositivi di protezione individuale per la protezione del corpo devono essere scelti in base al compito da svolgere e ai rischi connessi e devono essere approvati da uno specialista prima di maneggiare il prodotto.</w:t>
      </w:r>
    </w:p>
    <w:p w14:paraId="40ADEB3C" w14:textId="0021E102" w:rsidR="00897593" w:rsidRPr="009F3CF7" w:rsidRDefault="00897593" w:rsidP="009F3CF7">
      <w:pPr>
        <w:ind w:left="708"/>
        <w:jc w:val="both"/>
        <w:rPr>
          <w:rFonts w:ascii="Corbel" w:hAnsi="Corbel"/>
          <w:sz w:val="18"/>
          <w:szCs w:val="18"/>
        </w:rPr>
      </w:pPr>
      <w:r>
        <w:rPr>
          <w:rFonts w:ascii="Corbel" w:hAnsi="Corbel"/>
          <w:sz w:val="18"/>
          <w:szCs w:val="18"/>
          <w:lang w:val="it"/>
        </w:rPr>
        <w:t>I dispositivi di protezione individuale devono essere conformi alla norma europea pertinente.</w:t>
      </w:r>
      <w:bookmarkEnd w:id="12"/>
    </w:p>
    <w:p w14:paraId="74CE74F6" w14:textId="35FA9CB8" w:rsidR="00B35D22" w:rsidRPr="00BA4325" w:rsidRDefault="00B35D22" w:rsidP="00B35D22">
      <w:pPr>
        <w:numPr>
          <w:ilvl w:val="0"/>
          <w:numId w:val="25"/>
        </w:numPr>
        <w:ind w:right="-2"/>
        <w:jc w:val="both"/>
        <w:rPr>
          <w:rFonts w:ascii="Corbel" w:hAnsi="Corbel"/>
          <w:color w:val="000000"/>
          <w:sz w:val="18"/>
          <w:szCs w:val="18"/>
        </w:rPr>
      </w:pPr>
      <w:r>
        <w:rPr>
          <w:rFonts w:ascii="Corbel" w:hAnsi="Corbel"/>
          <w:b/>
          <w:bCs/>
          <w:sz w:val="18"/>
          <w:szCs w:val="18"/>
          <w:lang w:val="it"/>
        </w:rPr>
        <w:t>Protezioni per occhi/volto:</w:t>
      </w:r>
      <w:r>
        <w:rPr>
          <w:rFonts w:ascii="Corbel" w:hAnsi="Corbel"/>
          <w:sz w:val="18"/>
          <w:szCs w:val="18"/>
          <w:lang w:val="it"/>
        </w:rPr>
        <w:t xml:space="preserve"> Usare adeguati occhiali di protezione (EN ISO 16321-1:2022; EN 166).</w:t>
      </w:r>
    </w:p>
    <w:p w14:paraId="2F69FF53" w14:textId="77777777" w:rsidR="00B35D22" w:rsidRPr="00BA4325" w:rsidRDefault="00B35D22" w:rsidP="00B35D22">
      <w:pPr>
        <w:numPr>
          <w:ilvl w:val="0"/>
          <w:numId w:val="25"/>
        </w:numPr>
        <w:ind w:right="-2"/>
        <w:jc w:val="both"/>
        <w:rPr>
          <w:rFonts w:ascii="Corbel" w:hAnsi="Corbel"/>
          <w:b/>
          <w:color w:val="000000"/>
          <w:sz w:val="18"/>
          <w:szCs w:val="18"/>
        </w:rPr>
      </w:pPr>
      <w:r>
        <w:rPr>
          <w:rFonts w:ascii="Corbel" w:hAnsi="Corbel"/>
          <w:b/>
          <w:bCs/>
          <w:color w:val="000000"/>
          <w:sz w:val="18"/>
          <w:szCs w:val="18"/>
          <w:lang w:val="it"/>
        </w:rPr>
        <w:t>Protezione della pelle</w:t>
      </w:r>
      <w:r>
        <w:rPr>
          <w:rFonts w:ascii="Corbel" w:hAnsi="Corbel"/>
          <w:color w:val="000000"/>
          <w:sz w:val="18"/>
          <w:szCs w:val="18"/>
          <w:lang w:val="it"/>
        </w:rPr>
        <w:t>:</w:t>
      </w:r>
      <w:r>
        <w:rPr>
          <w:rFonts w:ascii="Corbel" w:hAnsi="Corbel"/>
          <w:b/>
          <w:bCs/>
          <w:color w:val="000000"/>
          <w:sz w:val="18"/>
          <w:szCs w:val="18"/>
          <w:lang w:val="it"/>
        </w:rPr>
        <w:t xml:space="preserve"> </w:t>
      </w:r>
    </w:p>
    <w:p w14:paraId="1074D3AB" w14:textId="17D93E5C" w:rsidR="00B35D22" w:rsidRPr="00BA4325" w:rsidRDefault="00B35D22" w:rsidP="00B35D22">
      <w:pPr>
        <w:numPr>
          <w:ilvl w:val="1"/>
          <w:numId w:val="25"/>
        </w:numPr>
        <w:ind w:right="-2"/>
        <w:jc w:val="both"/>
        <w:rPr>
          <w:rFonts w:ascii="Corbel" w:hAnsi="Corbel"/>
          <w:color w:val="000000"/>
          <w:sz w:val="18"/>
          <w:szCs w:val="18"/>
        </w:rPr>
      </w:pPr>
      <w:r>
        <w:rPr>
          <w:rFonts w:ascii="Corbel" w:hAnsi="Corbel"/>
          <w:b/>
          <w:bCs/>
          <w:sz w:val="18"/>
          <w:szCs w:val="18"/>
          <w:lang w:val="it"/>
        </w:rPr>
        <w:t>Protezione della mani</w:t>
      </w:r>
      <w:r>
        <w:rPr>
          <w:rFonts w:ascii="Corbel" w:hAnsi="Corbel"/>
          <w:sz w:val="18"/>
          <w:szCs w:val="18"/>
          <w:lang w:val="it"/>
        </w:rPr>
        <w:t>: Usare adeguati guanti protettivi (EN 374).</w:t>
      </w:r>
    </w:p>
    <w:p w14:paraId="6198879A" w14:textId="3FE0B083" w:rsidR="00B35D22" w:rsidRPr="00BA4325" w:rsidRDefault="00B35D22" w:rsidP="00B35D22">
      <w:pPr>
        <w:numPr>
          <w:ilvl w:val="1"/>
          <w:numId w:val="25"/>
        </w:numPr>
        <w:ind w:right="-2"/>
        <w:jc w:val="both"/>
        <w:rPr>
          <w:rFonts w:ascii="Corbel" w:hAnsi="Corbel"/>
          <w:color w:val="000000"/>
          <w:sz w:val="18"/>
          <w:szCs w:val="18"/>
        </w:rPr>
      </w:pPr>
      <w:r>
        <w:rPr>
          <w:rFonts w:ascii="Corbel" w:hAnsi="Corbel"/>
          <w:b/>
          <w:bCs/>
          <w:color w:val="000000"/>
          <w:sz w:val="18"/>
          <w:szCs w:val="18"/>
          <w:lang w:val="it"/>
        </w:rPr>
        <w:t>Altro:</w:t>
      </w:r>
      <w:r>
        <w:rPr>
          <w:rFonts w:ascii="Corbel" w:hAnsi="Corbel"/>
          <w:color w:val="000000"/>
          <w:sz w:val="18"/>
          <w:szCs w:val="18"/>
          <w:lang w:val="it"/>
        </w:rPr>
        <w:t xml:space="preserve"> Usare adeguati indumenti protettivi.</w:t>
      </w:r>
    </w:p>
    <w:p w14:paraId="3396FB68" w14:textId="1E4A3450" w:rsidR="00B35D22" w:rsidRPr="00BA4325" w:rsidRDefault="00B35D22" w:rsidP="00B35D22">
      <w:pPr>
        <w:numPr>
          <w:ilvl w:val="0"/>
          <w:numId w:val="25"/>
        </w:numPr>
        <w:ind w:right="-2"/>
        <w:jc w:val="both"/>
        <w:rPr>
          <w:rFonts w:ascii="Corbel" w:hAnsi="Corbel"/>
          <w:color w:val="000000"/>
          <w:sz w:val="18"/>
          <w:szCs w:val="18"/>
        </w:rPr>
      </w:pPr>
      <w:r>
        <w:rPr>
          <w:rFonts w:ascii="Corbel" w:hAnsi="Corbel"/>
          <w:b/>
          <w:bCs/>
          <w:sz w:val="18"/>
          <w:szCs w:val="18"/>
          <w:lang w:val="it"/>
        </w:rPr>
        <w:t>Protezione respiratoria:</w:t>
      </w:r>
      <w:r>
        <w:rPr>
          <w:rFonts w:ascii="Corbel" w:hAnsi="Corbel"/>
          <w:sz w:val="18"/>
          <w:szCs w:val="18"/>
          <w:lang w:val="it"/>
        </w:rPr>
        <w:t xml:space="preserve"> Le maschere antigas (semimaschere) devono essere indossate se la concentrazione nell’aria supera gli standard. Indossare un respiratore ad aria durante il salvataggio d’emergenza o l’evacuazione.</w:t>
      </w:r>
    </w:p>
    <w:p w14:paraId="4237A42A" w14:textId="77777777" w:rsidR="00B35D22" w:rsidRPr="00BA4325" w:rsidRDefault="00B35D22" w:rsidP="00864A6D">
      <w:pPr>
        <w:numPr>
          <w:ilvl w:val="0"/>
          <w:numId w:val="25"/>
        </w:numPr>
        <w:ind w:right="-2"/>
        <w:jc w:val="both"/>
        <w:rPr>
          <w:rFonts w:ascii="Corbel" w:hAnsi="Corbel"/>
          <w:color w:val="000000"/>
          <w:sz w:val="18"/>
          <w:szCs w:val="18"/>
        </w:rPr>
      </w:pPr>
      <w:r>
        <w:rPr>
          <w:rFonts w:ascii="Corbel" w:hAnsi="Corbel"/>
          <w:b/>
          <w:bCs/>
          <w:color w:val="000000"/>
          <w:sz w:val="18"/>
          <w:szCs w:val="18"/>
          <w:lang w:val="it"/>
        </w:rPr>
        <w:t>Pericoli termici:</w:t>
      </w:r>
      <w:r>
        <w:rPr>
          <w:rFonts w:ascii="Corbel" w:hAnsi="Corbel"/>
          <w:color w:val="000000"/>
          <w:sz w:val="18"/>
          <w:szCs w:val="18"/>
          <w:lang w:val="it"/>
        </w:rPr>
        <w:t xml:space="preserve"> Nessun pericolo termico noto.</w:t>
      </w:r>
    </w:p>
    <w:p w14:paraId="6BA1C1DC" w14:textId="77777777" w:rsidR="00B35D22" w:rsidRPr="00BA4325" w:rsidRDefault="00B35D22" w:rsidP="00B35D22">
      <w:pPr>
        <w:jc w:val="both"/>
        <w:rPr>
          <w:rFonts w:ascii="Corbel" w:hAnsi="Corbel"/>
          <w:b/>
          <w:iCs/>
          <w:sz w:val="18"/>
          <w:szCs w:val="18"/>
        </w:rPr>
      </w:pPr>
      <w:r>
        <w:rPr>
          <w:rFonts w:ascii="Corbel" w:hAnsi="Corbel"/>
          <w:sz w:val="18"/>
          <w:szCs w:val="18"/>
          <w:lang w:val="it"/>
        </w:rPr>
        <w:t>8.2.3.</w:t>
      </w:r>
      <w:r>
        <w:rPr>
          <w:rFonts w:ascii="Corbel" w:hAnsi="Corbel"/>
          <w:sz w:val="18"/>
          <w:szCs w:val="18"/>
          <w:lang w:val="it"/>
        </w:rPr>
        <w:tab/>
      </w:r>
      <w:r>
        <w:rPr>
          <w:rFonts w:ascii="Corbel" w:hAnsi="Corbel"/>
          <w:b/>
          <w:bCs/>
          <w:sz w:val="18"/>
          <w:szCs w:val="18"/>
          <w:lang w:val="it"/>
        </w:rPr>
        <w:t xml:space="preserve">Controlli dell’esposizione ambientale:  </w:t>
      </w:r>
    </w:p>
    <w:p w14:paraId="379716A0" w14:textId="77777777" w:rsidR="00B35D22" w:rsidRPr="00BA4325" w:rsidRDefault="00B35D22" w:rsidP="00B35D22">
      <w:pPr>
        <w:ind w:left="709"/>
        <w:jc w:val="both"/>
        <w:rPr>
          <w:rFonts w:ascii="Corbel" w:hAnsi="Corbel"/>
          <w:iCs/>
          <w:sz w:val="18"/>
          <w:szCs w:val="18"/>
        </w:rPr>
      </w:pPr>
      <w:r>
        <w:rPr>
          <w:rFonts w:ascii="Corbel" w:hAnsi="Corbel"/>
          <w:sz w:val="18"/>
          <w:szCs w:val="18"/>
          <w:lang w:val="it"/>
        </w:rPr>
        <w:t>Non sono richiesti provvedimenti particolari.</w:t>
      </w:r>
    </w:p>
    <w:p w14:paraId="066FE8B0" w14:textId="77777777" w:rsidR="00B35D22" w:rsidRPr="00BA4325" w:rsidRDefault="00144A1B" w:rsidP="00B35D22">
      <w:pPr>
        <w:ind w:left="709"/>
        <w:jc w:val="both"/>
        <w:rPr>
          <w:rFonts w:ascii="Corbel" w:hAnsi="Corbel"/>
          <w:b/>
          <w:bCs/>
          <w:sz w:val="18"/>
          <w:szCs w:val="18"/>
        </w:rPr>
      </w:pPr>
      <w:r>
        <w:rPr>
          <w:rFonts w:ascii="Corbel" w:hAnsi="Corbel"/>
          <w:b/>
          <w:bCs/>
          <w:sz w:val="18"/>
          <w:szCs w:val="18"/>
          <w:lang w:val="it"/>
        </w:rPr>
        <w:t>I requisiti di cui alla Sezione 8 si riferiscono ad attività svolte con competenza, in circostanze normali, e all’uso del prodotto secondo gli scopi prescritti. In quanto il lavoro viene svolto in condizioni straordinarie, rivolgersi ad un esperto per informarsi delle mansioni e dei mezzi protettivi necessari.</w:t>
      </w:r>
    </w:p>
    <w:p w14:paraId="0E3E532D" w14:textId="77777777" w:rsidR="00B50BD4" w:rsidRPr="00BA4325" w:rsidRDefault="00B50BD4">
      <w:pPr>
        <w:jc w:val="both"/>
        <w:rPr>
          <w:rFonts w:ascii="Corbel" w:hAnsi="Corbel"/>
          <w:sz w:val="18"/>
          <w:szCs w:val="18"/>
        </w:rPr>
      </w:pPr>
    </w:p>
    <w:p w14:paraId="08099169" w14:textId="77777777" w:rsidR="00236CBA" w:rsidRDefault="00236CBA">
      <w:pPr>
        <w:jc w:val="both"/>
        <w:rPr>
          <w:rFonts w:ascii="Corbel" w:hAnsi="Corbel"/>
          <w:sz w:val="18"/>
          <w:szCs w:val="18"/>
        </w:rPr>
      </w:pPr>
    </w:p>
    <w:p w14:paraId="219DBC66" w14:textId="77777777" w:rsidR="00046CE6" w:rsidRDefault="00046CE6">
      <w:pPr>
        <w:jc w:val="both"/>
        <w:rPr>
          <w:rFonts w:ascii="Corbel" w:hAnsi="Corbel"/>
          <w:sz w:val="18"/>
          <w:szCs w:val="18"/>
        </w:rPr>
      </w:pPr>
    </w:p>
    <w:p w14:paraId="3C0730A9" w14:textId="77777777" w:rsidR="00046CE6" w:rsidRDefault="00046CE6">
      <w:pPr>
        <w:jc w:val="both"/>
        <w:rPr>
          <w:rFonts w:ascii="Corbel" w:hAnsi="Corbel"/>
          <w:sz w:val="18"/>
          <w:szCs w:val="18"/>
        </w:rPr>
      </w:pPr>
    </w:p>
    <w:p w14:paraId="614CA8C3" w14:textId="77777777" w:rsidR="00046CE6" w:rsidRDefault="00046CE6">
      <w:pPr>
        <w:jc w:val="both"/>
        <w:rPr>
          <w:rFonts w:ascii="Corbel" w:hAnsi="Corbel"/>
          <w:sz w:val="18"/>
          <w:szCs w:val="18"/>
        </w:rPr>
      </w:pPr>
    </w:p>
    <w:p w14:paraId="1055B43A" w14:textId="77777777" w:rsidR="00046CE6" w:rsidRPr="00BA4325" w:rsidRDefault="00046CE6">
      <w:pPr>
        <w:jc w:val="both"/>
        <w:rPr>
          <w:rFonts w:ascii="Corbel" w:hAnsi="Corbel"/>
          <w:sz w:val="18"/>
          <w:szCs w:val="18"/>
        </w:rPr>
      </w:pPr>
    </w:p>
    <w:p w14:paraId="721C1520" w14:textId="77777777" w:rsidR="00B50BD4" w:rsidRPr="00BA4325" w:rsidRDefault="00F22DD3" w:rsidP="00236CBA">
      <w:pPr>
        <w:pStyle w:val="Titolo"/>
        <w:shd w:val="clear" w:color="auto" w:fill="FF6600"/>
        <w:spacing w:line="240" w:lineRule="auto"/>
        <w:ind w:left="851" w:hanging="851"/>
        <w:rPr>
          <w:b/>
          <w:color w:val="FFFFFF"/>
          <w:sz w:val="20"/>
          <w:szCs w:val="18"/>
        </w:rPr>
      </w:pPr>
      <w:r>
        <w:rPr>
          <w:b/>
          <w:bCs/>
          <w:color w:val="FFFFFF"/>
          <w:sz w:val="20"/>
          <w:szCs w:val="18"/>
          <w:lang w:val="it"/>
        </w:rPr>
        <w:t>SEZIONE 9: PROPRIETÀ FISICHE E CHIMICHE</w:t>
      </w:r>
    </w:p>
    <w:p w14:paraId="3A635E5E" w14:textId="77777777" w:rsidR="00334D48" w:rsidRPr="00BA4325" w:rsidRDefault="00334D48">
      <w:pPr>
        <w:jc w:val="both"/>
        <w:rPr>
          <w:rFonts w:ascii="Corbel" w:hAnsi="Corbel"/>
          <w:sz w:val="18"/>
          <w:szCs w:val="18"/>
        </w:rPr>
      </w:pPr>
    </w:p>
    <w:p w14:paraId="11280BCD" w14:textId="77777777" w:rsidR="00B50BD4" w:rsidRPr="00BA4325" w:rsidRDefault="00B50BD4">
      <w:pPr>
        <w:jc w:val="both"/>
        <w:rPr>
          <w:rFonts w:ascii="Corbel" w:hAnsi="Corbel"/>
          <w:b/>
          <w:sz w:val="18"/>
          <w:szCs w:val="18"/>
          <w:u w:val="single"/>
        </w:rPr>
      </w:pPr>
      <w:r>
        <w:rPr>
          <w:rFonts w:ascii="Corbel" w:hAnsi="Corbel"/>
          <w:b/>
          <w:bCs/>
          <w:sz w:val="18"/>
          <w:szCs w:val="18"/>
          <w:lang w:val="it"/>
        </w:rPr>
        <w:t>9.1.</w:t>
      </w:r>
      <w:r>
        <w:rPr>
          <w:rFonts w:ascii="Corbel" w:hAnsi="Corbel"/>
          <w:sz w:val="18"/>
          <w:szCs w:val="18"/>
          <w:lang w:val="it"/>
        </w:rPr>
        <w:tab/>
      </w:r>
      <w:bookmarkStart w:id="13" w:name="_Hlk520119020"/>
      <w:r>
        <w:rPr>
          <w:rFonts w:ascii="Corbel" w:hAnsi="Corbel"/>
          <w:b/>
          <w:bCs/>
          <w:sz w:val="18"/>
          <w:szCs w:val="18"/>
          <w:u w:val="single"/>
          <w:lang w:val="it"/>
        </w:rPr>
        <w:t>Informazioni sulle proprietà fisiche e chimiche fondamentali</w:t>
      </w:r>
      <w:bookmarkEnd w:id="13"/>
      <w:r>
        <w:rPr>
          <w:rFonts w:ascii="Corbel" w:hAnsi="Corbel"/>
          <w:b/>
          <w:bCs/>
          <w:sz w:val="18"/>
          <w:szCs w:val="18"/>
          <w:u w:val="single"/>
          <w:lang w:val="it"/>
        </w:rPr>
        <w:t>:</w:t>
      </w:r>
    </w:p>
    <w:p w14:paraId="48596E2C" w14:textId="77777777" w:rsidR="00334D48" w:rsidRPr="00BA4325" w:rsidRDefault="00334D48">
      <w:pPr>
        <w:jc w:val="both"/>
        <w:rPr>
          <w:rFonts w:ascii="Corbel" w:hAnsi="Corbel"/>
          <w:sz w:val="18"/>
          <w:szCs w:val="18"/>
          <w:u w:val="single"/>
        </w:rPr>
      </w:pPr>
    </w:p>
    <w:tbl>
      <w:tblPr>
        <w:tblW w:w="9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9"/>
        <w:gridCol w:w="3090"/>
      </w:tblGrid>
      <w:tr w:rsidR="00334D48" w:rsidRPr="00913DB8" w14:paraId="3394A311" w14:textId="77777777" w:rsidTr="00046CE6">
        <w:trPr>
          <w:trHeight w:val="222"/>
        </w:trPr>
        <w:tc>
          <w:tcPr>
            <w:tcW w:w="6549" w:type="dxa"/>
            <w:shd w:val="clear" w:color="auto" w:fill="F2F2F2"/>
            <w:vAlign w:val="center"/>
          </w:tcPr>
          <w:p w14:paraId="29E45864" w14:textId="77777777" w:rsidR="00334D48" w:rsidRPr="00913DB8" w:rsidRDefault="00334D48" w:rsidP="00334D48">
            <w:pPr>
              <w:ind w:left="743"/>
              <w:rPr>
                <w:rFonts w:ascii="Corbel" w:hAnsi="Corbel"/>
                <w:b/>
                <w:sz w:val="18"/>
                <w:szCs w:val="18"/>
              </w:rPr>
            </w:pPr>
            <w:r>
              <w:rPr>
                <w:rFonts w:ascii="Corbel" w:hAnsi="Corbel"/>
                <w:b/>
                <w:bCs/>
                <w:sz w:val="18"/>
                <w:szCs w:val="18"/>
                <w:lang w:val="it"/>
              </w:rPr>
              <w:t>Parametro</w:t>
            </w:r>
          </w:p>
        </w:tc>
        <w:tc>
          <w:tcPr>
            <w:tcW w:w="3090" w:type="dxa"/>
            <w:shd w:val="clear" w:color="auto" w:fill="F2F2F2"/>
            <w:vAlign w:val="center"/>
          </w:tcPr>
          <w:p w14:paraId="381FB5F7" w14:textId="77777777" w:rsidR="00334D48" w:rsidRPr="00913DB8" w:rsidRDefault="00334D48" w:rsidP="00334D48">
            <w:pPr>
              <w:ind w:left="176" w:right="-108"/>
              <w:rPr>
                <w:rFonts w:ascii="Corbel" w:hAnsi="Corbel"/>
                <w:b/>
                <w:sz w:val="18"/>
                <w:szCs w:val="18"/>
              </w:rPr>
            </w:pPr>
            <w:r>
              <w:rPr>
                <w:rFonts w:ascii="Corbel" w:hAnsi="Corbel"/>
                <w:b/>
                <w:bCs/>
                <w:sz w:val="18"/>
                <w:szCs w:val="18"/>
                <w:lang w:val="it"/>
              </w:rPr>
              <w:t>Valore / Metodo di prova / Osservazioni</w:t>
            </w:r>
          </w:p>
        </w:tc>
      </w:tr>
      <w:tr w:rsidR="00334D48" w:rsidRPr="00913DB8" w14:paraId="442F309E" w14:textId="77777777" w:rsidTr="00046CE6">
        <w:trPr>
          <w:trHeight w:val="222"/>
        </w:trPr>
        <w:tc>
          <w:tcPr>
            <w:tcW w:w="6549" w:type="dxa"/>
          </w:tcPr>
          <w:p w14:paraId="684090F3" w14:textId="77777777" w:rsidR="00334D48" w:rsidRPr="00913DB8" w:rsidRDefault="00334D48" w:rsidP="00334D48">
            <w:pPr>
              <w:tabs>
                <w:tab w:val="left" w:pos="176"/>
              </w:tabs>
              <w:ind w:left="317"/>
              <w:rPr>
                <w:rFonts w:ascii="Corbel" w:hAnsi="Corbel"/>
                <w:bCs/>
                <w:iCs/>
                <w:color w:val="000000"/>
                <w:sz w:val="18"/>
                <w:szCs w:val="18"/>
              </w:rPr>
            </w:pPr>
            <w:r>
              <w:rPr>
                <w:rFonts w:ascii="Corbel" w:hAnsi="Corbel"/>
                <w:i/>
                <w:iCs/>
                <w:sz w:val="18"/>
                <w:szCs w:val="18"/>
                <w:lang w:val="it"/>
              </w:rPr>
              <w:t xml:space="preserve">1. </w:t>
            </w:r>
            <w:r>
              <w:rPr>
                <w:rFonts w:ascii="Corbel" w:hAnsi="Corbel"/>
                <w:sz w:val="18"/>
                <w:szCs w:val="18"/>
                <w:lang w:val="it"/>
              </w:rPr>
              <w:tab/>
              <w:t>Stato fisico</w:t>
            </w:r>
          </w:p>
        </w:tc>
        <w:tc>
          <w:tcPr>
            <w:tcW w:w="3090" w:type="dxa"/>
            <w:vAlign w:val="center"/>
          </w:tcPr>
          <w:p w14:paraId="1005A8F3" w14:textId="20B9D8B7" w:rsidR="00334D48" w:rsidRPr="00913DB8" w:rsidRDefault="008448F2" w:rsidP="00334D48">
            <w:pPr>
              <w:ind w:left="176" w:right="-108"/>
              <w:rPr>
                <w:rFonts w:ascii="Corbel" w:hAnsi="Corbel"/>
                <w:sz w:val="18"/>
                <w:szCs w:val="18"/>
              </w:rPr>
            </w:pPr>
            <w:r>
              <w:rPr>
                <w:rFonts w:ascii="Corbel" w:hAnsi="Corbel"/>
                <w:sz w:val="18"/>
                <w:szCs w:val="18"/>
                <w:lang w:val="it"/>
              </w:rPr>
              <w:t>liquido</w:t>
            </w:r>
          </w:p>
        </w:tc>
      </w:tr>
      <w:tr w:rsidR="00334D48" w:rsidRPr="00913DB8" w14:paraId="08E42DC6" w14:textId="77777777" w:rsidTr="00046CE6">
        <w:trPr>
          <w:trHeight w:val="222"/>
        </w:trPr>
        <w:tc>
          <w:tcPr>
            <w:tcW w:w="6549" w:type="dxa"/>
          </w:tcPr>
          <w:p w14:paraId="6168FC08" w14:textId="77777777" w:rsidR="00334D48" w:rsidRPr="00913DB8" w:rsidRDefault="00334D48" w:rsidP="00F94A61">
            <w:pPr>
              <w:tabs>
                <w:tab w:val="left" w:pos="176"/>
              </w:tabs>
              <w:ind w:left="317"/>
              <w:rPr>
                <w:rFonts w:ascii="Corbel" w:hAnsi="Corbel"/>
                <w:bCs/>
                <w:iCs/>
                <w:color w:val="000000"/>
                <w:sz w:val="18"/>
                <w:szCs w:val="18"/>
              </w:rPr>
            </w:pPr>
            <w:r>
              <w:rPr>
                <w:rFonts w:ascii="Corbel" w:hAnsi="Corbel"/>
                <w:i/>
                <w:iCs/>
                <w:sz w:val="18"/>
                <w:szCs w:val="18"/>
                <w:lang w:val="it"/>
              </w:rPr>
              <w:t xml:space="preserve">2. </w:t>
            </w:r>
            <w:r>
              <w:rPr>
                <w:rFonts w:ascii="Corbel" w:hAnsi="Corbel"/>
                <w:sz w:val="18"/>
                <w:szCs w:val="18"/>
                <w:lang w:val="it"/>
              </w:rPr>
              <w:tab/>
              <w:t xml:space="preserve">Colore </w:t>
            </w:r>
          </w:p>
        </w:tc>
        <w:tc>
          <w:tcPr>
            <w:tcW w:w="3090" w:type="dxa"/>
            <w:vAlign w:val="center"/>
          </w:tcPr>
          <w:p w14:paraId="1399A88F" w14:textId="2E313DA1" w:rsidR="00334D48" w:rsidRPr="00913DB8" w:rsidRDefault="008448F2" w:rsidP="00334D48">
            <w:pPr>
              <w:ind w:left="176" w:right="-108"/>
              <w:rPr>
                <w:rFonts w:ascii="Corbel" w:hAnsi="Corbel"/>
                <w:sz w:val="18"/>
                <w:szCs w:val="18"/>
              </w:rPr>
            </w:pPr>
            <w:r>
              <w:rPr>
                <w:rFonts w:ascii="Corbel" w:hAnsi="Corbel"/>
                <w:sz w:val="18"/>
                <w:szCs w:val="18"/>
                <w:lang w:val="it"/>
              </w:rPr>
              <w:t>transparent</w:t>
            </w:r>
          </w:p>
        </w:tc>
      </w:tr>
      <w:tr w:rsidR="00334D48" w:rsidRPr="00913DB8" w14:paraId="43205E7D" w14:textId="77777777" w:rsidTr="00046CE6">
        <w:trPr>
          <w:trHeight w:val="222"/>
        </w:trPr>
        <w:tc>
          <w:tcPr>
            <w:tcW w:w="6549" w:type="dxa"/>
          </w:tcPr>
          <w:p w14:paraId="34BCC4C5" w14:textId="77777777" w:rsidR="00334D48" w:rsidRPr="00913DB8" w:rsidRDefault="00334D48" w:rsidP="00F94A61">
            <w:pPr>
              <w:tabs>
                <w:tab w:val="left" w:pos="176"/>
              </w:tabs>
              <w:ind w:left="317"/>
              <w:rPr>
                <w:rFonts w:ascii="Corbel" w:hAnsi="Corbel"/>
                <w:bCs/>
                <w:sz w:val="18"/>
                <w:szCs w:val="18"/>
              </w:rPr>
            </w:pPr>
            <w:r>
              <w:rPr>
                <w:rFonts w:ascii="Corbel" w:hAnsi="Corbel"/>
                <w:i/>
                <w:iCs/>
                <w:sz w:val="18"/>
                <w:szCs w:val="18"/>
                <w:lang w:val="it"/>
              </w:rPr>
              <w:t xml:space="preserve">3. </w:t>
            </w:r>
            <w:r>
              <w:rPr>
                <w:rFonts w:ascii="Corbel" w:hAnsi="Corbel"/>
                <w:sz w:val="18"/>
                <w:szCs w:val="18"/>
                <w:lang w:val="it"/>
              </w:rPr>
              <w:tab/>
              <w:t>Odore, soglia olfattiva</w:t>
            </w:r>
          </w:p>
        </w:tc>
        <w:tc>
          <w:tcPr>
            <w:tcW w:w="3090" w:type="dxa"/>
            <w:vAlign w:val="center"/>
          </w:tcPr>
          <w:p w14:paraId="48D58A1D" w14:textId="094805BB" w:rsidR="00334D48" w:rsidRPr="00913DB8" w:rsidRDefault="002F6B77" w:rsidP="00334D48">
            <w:pPr>
              <w:ind w:left="176" w:right="-108"/>
              <w:rPr>
                <w:rFonts w:ascii="Corbel" w:hAnsi="Corbel"/>
                <w:sz w:val="18"/>
                <w:szCs w:val="18"/>
              </w:rPr>
            </w:pPr>
            <w:r>
              <w:rPr>
                <w:rFonts w:ascii="Corbel" w:hAnsi="Corbel"/>
                <w:sz w:val="18"/>
                <w:szCs w:val="18"/>
                <w:lang w:val="it"/>
              </w:rPr>
              <w:t>irritante</w:t>
            </w:r>
          </w:p>
        </w:tc>
      </w:tr>
      <w:tr w:rsidR="00334D48" w:rsidRPr="00913DB8" w14:paraId="30182CDA" w14:textId="77777777" w:rsidTr="00046CE6">
        <w:trPr>
          <w:trHeight w:val="219"/>
        </w:trPr>
        <w:tc>
          <w:tcPr>
            <w:tcW w:w="6549" w:type="dxa"/>
          </w:tcPr>
          <w:p w14:paraId="4BD5C716" w14:textId="77777777"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4</w:t>
            </w:r>
            <w:r>
              <w:rPr>
                <w:rFonts w:ascii="Corbel" w:hAnsi="Corbel"/>
                <w:sz w:val="18"/>
                <w:szCs w:val="18"/>
                <w:lang w:val="it"/>
              </w:rPr>
              <w:t>.</w:t>
            </w:r>
            <w:r>
              <w:rPr>
                <w:rFonts w:ascii="Corbel" w:hAnsi="Corbel"/>
                <w:sz w:val="18"/>
                <w:szCs w:val="18"/>
                <w:lang w:val="it"/>
              </w:rPr>
              <w:tab/>
              <w:t>Punto di fusione/punto di congelamento</w:t>
            </w:r>
          </w:p>
        </w:tc>
        <w:tc>
          <w:tcPr>
            <w:tcW w:w="3090" w:type="dxa"/>
          </w:tcPr>
          <w:p w14:paraId="6343837D" w14:textId="77777777" w:rsidR="00334D48" w:rsidRPr="00913DB8" w:rsidRDefault="00334D48" w:rsidP="00334D48">
            <w:pPr>
              <w:ind w:left="176"/>
            </w:pPr>
            <w:r>
              <w:rPr>
                <w:rFonts w:ascii="Corbel" w:hAnsi="Corbel"/>
                <w:sz w:val="18"/>
                <w:szCs w:val="18"/>
                <w:lang w:val="it"/>
              </w:rPr>
              <w:t>nessun dato*</w:t>
            </w:r>
          </w:p>
        </w:tc>
      </w:tr>
      <w:tr w:rsidR="00334D48" w:rsidRPr="00913DB8" w14:paraId="3C5A9A79" w14:textId="77777777" w:rsidTr="00046CE6">
        <w:trPr>
          <w:trHeight w:val="219"/>
        </w:trPr>
        <w:tc>
          <w:tcPr>
            <w:tcW w:w="6549" w:type="dxa"/>
          </w:tcPr>
          <w:p w14:paraId="2A7D63E4" w14:textId="2C8FE686"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 xml:space="preserve">5. </w:t>
            </w:r>
            <w:r>
              <w:rPr>
                <w:rFonts w:ascii="Corbel" w:hAnsi="Corbel"/>
                <w:sz w:val="18"/>
                <w:szCs w:val="18"/>
                <w:lang w:val="it"/>
              </w:rPr>
              <w:tab/>
              <w:t>Punto di ebollizione o punto iniziale di ebollizione e intervallo di ebollizione</w:t>
            </w:r>
          </w:p>
        </w:tc>
        <w:tc>
          <w:tcPr>
            <w:tcW w:w="3090" w:type="dxa"/>
          </w:tcPr>
          <w:p w14:paraId="276DDA40" w14:textId="77777777" w:rsidR="00334D48" w:rsidRPr="00913DB8" w:rsidRDefault="00334D48" w:rsidP="00334D48">
            <w:pPr>
              <w:ind w:left="176"/>
            </w:pPr>
            <w:r>
              <w:rPr>
                <w:rFonts w:ascii="Corbel" w:hAnsi="Corbel"/>
                <w:sz w:val="18"/>
                <w:szCs w:val="18"/>
                <w:lang w:val="it"/>
              </w:rPr>
              <w:t>nessun dato*</w:t>
            </w:r>
          </w:p>
        </w:tc>
      </w:tr>
      <w:tr w:rsidR="00334D48" w:rsidRPr="00913DB8" w14:paraId="58095BE1" w14:textId="77777777" w:rsidTr="00046CE6">
        <w:trPr>
          <w:trHeight w:val="219"/>
        </w:trPr>
        <w:tc>
          <w:tcPr>
            <w:tcW w:w="6549" w:type="dxa"/>
          </w:tcPr>
          <w:p w14:paraId="7AE4E9E6" w14:textId="77777777"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 xml:space="preserve">6. </w:t>
            </w:r>
            <w:r>
              <w:rPr>
                <w:rFonts w:ascii="Corbel" w:hAnsi="Corbel"/>
                <w:sz w:val="18"/>
                <w:szCs w:val="18"/>
                <w:lang w:val="it"/>
              </w:rPr>
              <w:tab/>
              <w:t>Infiammabilità</w:t>
            </w:r>
          </w:p>
        </w:tc>
        <w:tc>
          <w:tcPr>
            <w:tcW w:w="3090" w:type="dxa"/>
          </w:tcPr>
          <w:p w14:paraId="3AEE0382" w14:textId="7578FEA2" w:rsidR="00334D48" w:rsidRPr="00913DB8" w:rsidRDefault="00D2721D" w:rsidP="00334D48">
            <w:pPr>
              <w:ind w:left="176"/>
            </w:pPr>
            <w:r>
              <w:rPr>
                <w:rFonts w:ascii="Corbel" w:hAnsi="Corbel"/>
                <w:sz w:val="18"/>
                <w:szCs w:val="18"/>
                <w:lang w:val="it"/>
              </w:rPr>
              <w:t>infiammabile</w:t>
            </w:r>
          </w:p>
        </w:tc>
      </w:tr>
      <w:tr w:rsidR="00334D48" w:rsidRPr="00913DB8" w14:paraId="0068F437" w14:textId="77777777" w:rsidTr="00046CE6">
        <w:trPr>
          <w:trHeight w:val="219"/>
        </w:trPr>
        <w:tc>
          <w:tcPr>
            <w:tcW w:w="6549" w:type="dxa"/>
          </w:tcPr>
          <w:p w14:paraId="7A16B5C7"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 xml:space="preserve">7. </w:t>
            </w:r>
            <w:r>
              <w:rPr>
                <w:rFonts w:ascii="Corbel" w:hAnsi="Corbel"/>
                <w:color w:val="000000"/>
                <w:sz w:val="18"/>
                <w:szCs w:val="18"/>
                <w:lang w:val="it"/>
              </w:rPr>
              <w:tab/>
              <w:t>Limite inferiore e superiore di esplosività</w:t>
            </w:r>
          </w:p>
        </w:tc>
        <w:tc>
          <w:tcPr>
            <w:tcW w:w="3090" w:type="dxa"/>
          </w:tcPr>
          <w:p w14:paraId="54489AD6" w14:textId="77777777" w:rsidR="00334D48" w:rsidRPr="00913DB8" w:rsidRDefault="00334D48" w:rsidP="00334D48">
            <w:pPr>
              <w:ind w:left="176"/>
            </w:pPr>
            <w:r>
              <w:rPr>
                <w:rFonts w:ascii="Corbel" w:hAnsi="Corbel"/>
                <w:sz w:val="18"/>
                <w:szCs w:val="18"/>
                <w:lang w:val="it"/>
              </w:rPr>
              <w:t>nessun dato*</w:t>
            </w:r>
          </w:p>
        </w:tc>
      </w:tr>
      <w:tr w:rsidR="00334D48" w:rsidRPr="00913DB8" w14:paraId="472BA322" w14:textId="77777777" w:rsidTr="00046CE6">
        <w:trPr>
          <w:trHeight w:val="219"/>
        </w:trPr>
        <w:tc>
          <w:tcPr>
            <w:tcW w:w="6549" w:type="dxa"/>
          </w:tcPr>
          <w:p w14:paraId="556D87BE"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 xml:space="preserve">8. </w:t>
            </w:r>
            <w:r>
              <w:rPr>
                <w:rFonts w:ascii="Corbel" w:hAnsi="Corbel"/>
                <w:color w:val="000000"/>
                <w:sz w:val="18"/>
                <w:szCs w:val="18"/>
                <w:lang w:val="it"/>
              </w:rPr>
              <w:tab/>
              <w:t>Punto d’infiammabilità</w:t>
            </w:r>
          </w:p>
        </w:tc>
        <w:tc>
          <w:tcPr>
            <w:tcW w:w="3090" w:type="dxa"/>
          </w:tcPr>
          <w:p w14:paraId="65FD72D8" w14:textId="0E4F250F" w:rsidR="00334D48" w:rsidRPr="00913DB8" w:rsidRDefault="00C062EA" w:rsidP="00334D48">
            <w:pPr>
              <w:ind w:left="176"/>
            </w:pPr>
            <w:r>
              <w:rPr>
                <w:rFonts w:ascii="Corbel" w:hAnsi="Corbel"/>
                <w:sz w:val="18"/>
                <w:szCs w:val="18"/>
                <w:lang w:val="it"/>
              </w:rPr>
              <w:t>nessun dato*</w:t>
            </w:r>
          </w:p>
        </w:tc>
      </w:tr>
      <w:tr w:rsidR="00334D48" w:rsidRPr="00913DB8" w14:paraId="7039915F" w14:textId="77777777" w:rsidTr="00046CE6">
        <w:trPr>
          <w:trHeight w:val="219"/>
        </w:trPr>
        <w:tc>
          <w:tcPr>
            <w:tcW w:w="6549" w:type="dxa"/>
          </w:tcPr>
          <w:p w14:paraId="701E20F2"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9.</w:t>
            </w:r>
            <w:r>
              <w:rPr>
                <w:rFonts w:ascii="Corbel" w:hAnsi="Corbel"/>
                <w:color w:val="000000"/>
                <w:sz w:val="18"/>
                <w:szCs w:val="18"/>
                <w:lang w:val="it"/>
              </w:rPr>
              <w:tab/>
              <w:t>Temperatura di autoaccensione:</w:t>
            </w:r>
          </w:p>
        </w:tc>
        <w:tc>
          <w:tcPr>
            <w:tcW w:w="3090" w:type="dxa"/>
          </w:tcPr>
          <w:p w14:paraId="4EE2DCB3" w14:textId="77777777" w:rsidR="00334D48" w:rsidRPr="00913DB8" w:rsidRDefault="00334D48" w:rsidP="00334D48">
            <w:pPr>
              <w:ind w:left="176"/>
            </w:pPr>
            <w:r>
              <w:rPr>
                <w:rFonts w:ascii="Corbel" w:hAnsi="Corbel"/>
                <w:sz w:val="18"/>
                <w:szCs w:val="18"/>
                <w:lang w:val="it"/>
              </w:rPr>
              <w:t>nessun dato*</w:t>
            </w:r>
          </w:p>
        </w:tc>
      </w:tr>
      <w:tr w:rsidR="00334D48" w:rsidRPr="00913DB8" w14:paraId="23EB137A" w14:textId="77777777" w:rsidTr="00046CE6">
        <w:trPr>
          <w:trHeight w:val="219"/>
        </w:trPr>
        <w:tc>
          <w:tcPr>
            <w:tcW w:w="6549" w:type="dxa"/>
          </w:tcPr>
          <w:p w14:paraId="6B8ADB40" w14:textId="77777777" w:rsidR="00334D48" w:rsidRPr="00913DB8" w:rsidRDefault="00334D48" w:rsidP="00334D48">
            <w:pPr>
              <w:tabs>
                <w:tab w:val="left" w:pos="176"/>
              </w:tabs>
              <w:ind w:left="317"/>
              <w:rPr>
                <w:rFonts w:ascii="Corbel" w:hAnsi="Corbel"/>
                <w:iCs/>
                <w:sz w:val="18"/>
                <w:szCs w:val="18"/>
              </w:rPr>
            </w:pPr>
            <w:r>
              <w:rPr>
                <w:rFonts w:ascii="Corbel" w:hAnsi="Corbel"/>
                <w:i/>
                <w:iCs/>
                <w:color w:val="000000"/>
                <w:sz w:val="18"/>
                <w:szCs w:val="18"/>
                <w:lang w:val="it"/>
              </w:rPr>
              <w:t>10.</w:t>
            </w:r>
            <w:r>
              <w:rPr>
                <w:rFonts w:ascii="Corbel" w:hAnsi="Corbel"/>
                <w:color w:val="000000"/>
                <w:sz w:val="18"/>
                <w:szCs w:val="18"/>
                <w:lang w:val="it"/>
              </w:rPr>
              <w:tab/>
              <w:t>Temperatura di decomposizione</w:t>
            </w:r>
          </w:p>
        </w:tc>
        <w:tc>
          <w:tcPr>
            <w:tcW w:w="3090" w:type="dxa"/>
          </w:tcPr>
          <w:p w14:paraId="490A1C43" w14:textId="77777777" w:rsidR="00334D48" w:rsidRPr="00913DB8" w:rsidRDefault="00334D48" w:rsidP="00334D48">
            <w:pPr>
              <w:ind w:left="176"/>
            </w:pPr>
            <w:r>
              <w:rPr>
                <w:rFonts w:ascii="Corbel" w:hAnsi="Corbel"/>
                <w:sz w:val="18"/>
                <w:szCs w:val="18"/>
                <w:lang w:val="it"/>
              </w:rPr>
              <w:t>nessun dato*</w:t>
            </w:r>
          </w:p>
        </w:tc>
      </w:tr>
      <w:tr w:rsidR="00334D48" w:rsidRPr="00913DB8" w14:paraId="3D70456C" w14:textId="77777777" w:rsidTr="00046CE6">
        <w:trPr>
          <w:trHeight w:val="219"/>
        </w:trPr>
        <w:tc>
          <w:tcPr>
            <w:tcW w:w="6549" w:type="dxa"/>
          </w:tcPr>
          <w:p w14:paraId="0C5700B2" w14:textId="77777777" w:rsidR="00334D48" w:rsidRPr="00913DB8" w:rsidRDefault="00334D48" w:rsidP="00F94A61">
            <w:pPr>
              <w:tabs>
                <w:tab w:val="left" w:pos="176"/>
              </w:tabs>
              <w:ind w:left="317"/>
              <w:rPr>
                <w:rFonts w:ascii="Corbel" w:hAnsi="Corbel"/>
                <w:iCs/>
                <w:color w:val="000000"/>
                <w:sz w:val="18"/>
                <w:szCs w:val="18"/>
              </w:rPr>
            </w:pPr>
            <w:r>
              <w:rPr>
                <w:rFonts w:ascii="Corbel" w:hAnsi="Corbel"/>
                <w:i/>
                <w:iCs/>
                <w:color w:val="000000"/>
                <w:sz w:val="18"/>
                <w:szCs w:val="18"/>
                <w:lang w:val="it"/>
              </w:rPr>
              <w:t>11.</w:t>
            </w:r>
            <w:r>
              <w:rPr>
                <w:rFonts w:ascii="Corbel" w:hAnsi="Corbel"/>
                <w:color w:val="000000"/>
                <w:sz w:val="18"/>
                <w:szCs w:val="18"/>
                <w:lang w:val="it"/>
              </w:rPr>
              <w:tab/>
              <w:t xml:space="preserve">pH </w:t>
            </w:r>
          </w:p>
        </w:tc>
        <w:tc>
          <w:tcPr>
            <w:tcW w:w="3090" w:type="dxa"/>
          </w:tcPr>
          <w:p w14:paraId="00C26A2F" w14:textId="77777777" w:rsidR="00334D48" w:rsidRPr="00913DB8" w:rsidRDefault="00334D48" w:rsidP="00334D48">
            <w:pPr>
              <w:ind w:left="176"/>
            </w:pPr>
            <w:r>
              <w:rPr>
                <w:rFonts w:ascii="Corbel" w:hAnsi="Corbel"/>
                <w:sz w:val="18"/>
                <w:szCs w:val="18"/>
                <w:lang w:val="it"/>
              </w:rPr>
              <w:t>nessun dato*</w:t>
            </w:r>
          </w:p>
        </w:tc>
      </w:tr>
      <w:tr w:rsidR="00334D48" w:rsidRPr="00913DB8" w14:paraId="641BCFBF" w14:textId="77777777" w:rsidTr="00046CE6">
        <w:trPr>
          <w:trHeight w:val="219"/>
        </w:trPr>
        <w:tc>
          <w:tcPr>
            <w:tcW w:w="6549" w:type="dxa"/>
          </w:tcPr>
          <w:p w14:paraId="17240A7E" w14:textId="77777777" w:rsidR="00334D48" w:rsidRPr="00913DB8" w:rsidRDefault="00334D48" w:rsidP="00334D48">
            <w:pPr>
              <w:tabs>
                <w:tab w:val="left" w:pos="176"/>
              </w:tabs>
              <w:ind w:left="317"/>
              <w:rPr>
                <w:rFonts w:ascii="Corbel" w:hAnsi="Corbel"/>
                <w:i/>
                <w:iCs/>
                <w:color w:val="000000"/>
                <w:sz w:val="18"/>
                <w:szCs w:val="18"/>
              </w:rPr>
            </w:pPr>
            <w:r>
              <w:rPr>
                <w:rFonts w:ascii="Corbel" w:hAnsi="Corbel"/>
                <w:i/>
                <w:iCs/>
                <w:color w:val="000000"/>
                <w:sz w:val="18"/>
                <w:szCs w:val="18"/>
                <w:lang w:val="it"/>
              </w:rPr>
              <w:t>12</w:t>
            </w:r>
            <w:r>
              <w:rPr>
                <w:rFonts w:ascii="Corbel" w:hAnsi="Corbel"/>
                <w:color w:val="000000"/>
                <w:sz w:val="18"/>
                <w:szCs w:val="18"/>
                <w:lang w:val="it"/>
              </w:rPr>
              <w:t>.</w:t>
            </w:r>
            <w:r>
              <w:rPr>
                <w:rFonts w:ascii="Corbel" w:hAnsi="Corbel"/>
                <w:color w:val="000000"/>
                <w:sz w:val="18"/>
                <w:szCs w:val="18"/>
                <w:lang w:val="it"/>
              </w:rPr>
              <w:tab/>
              <w:t>Viscosità cinematica</w:t>
            </w:r>
          </w:p>
        </w:tc>
        <w:tc>
          <w:tcPr>
            <w:tcW w:w="3090" w:type="dxa"/>
          </w:tcPr>
          <w:p w14:paraId="5CB342F0" w14:textId="082A251E" w:rsidR="00334D48" w:rsidRPr="00913DB8" w:rsidRDefault="00DC1AC9" w:rsidP="00334D48">
            <w:pPr>
              <w:ind w:left="176"/>
            </w:pPr>
            <w:r>
              <w:rPr>
                <w:rFonts w:ascii="Corbel" w:hAnsi="Corbel"/>
                <w:sz w:val="18"/>
                <w:szCs w:val="18"/>
                <w:lang w:val="it"/>
              </w:rPr>
              <w:t>nessun dato*</w:t>
            </w:r>
          </w:p>
        </w:tc>
      </w:tr>
      <w:tr w:rsidR="00334D48" w:rsidRPr="00913DB8" w14:paraId="37A9E0A9" w14:textId="77777777" w:rsidTr="00046CE6">
        <w:trPr>
          <w:trHeight w:val="219"/>
        </w:trPr>
        <w:tc>
          <w:tcPr>
            <w:tcW w:w="6549" w:type="dxa"/>
          </w:tcPr>
          <w:p w14:paraId="19FDB512" w14:textId="77777777" w:rsidR="00334D48" w:rsidRPr="00913DB8" w:rsidRDefault="00334D48" w:rsidP="00334D48">
            <w:pPr>
              <w:tabs>
                <w:tab w:val="left" w:pos="176"/>
              </w:tabs>
              <w:ind w:left="317"/>
              <w:rPr>
                <w:rFonts w:ascii="Corbel" w:hAnsi="Corbel"/>
                <w:sz w:val="18"/>
                <w:szCs w:val="18"/>
              </w:rPr>
            </w:pPr>
            <w:r>
              <w:rPr>
                <w:rFonts w:ascii="Corbel" w:hAnsi="Corbel"/>
                <w:i/>
                <w:iCs/>
                <w:color w:val="000000"/>
                <w:sz w:val="18"/>
                <w:szCs w:val="18"/>
                <w:lang w:val="it"/>
              </w:rPr>
              <w:t xml:space="preserve">13. </w:t>
            </w:r>
            <w:r>
              <w:rPr>
                <w:rFonts w:ascii="Corbel" w:hAnsi="Corbel"/>
                <w:color w:val="000000"/>
                <w:sz w:val="18"/>
                <w:szCs w:val="18"/>
                <w:lang w:val="it"/>
              </w:rPr>
              <w:tab/>
            </w:r>
            <w:r>
              <w:rPr>
                <w:rFonts w:ascii="Corbel" w:hAnsi="Corbel"/>
                <w:sz w:val="18"/>
                <w:szCs w:val="18"/>
                <w:lang w:val="it"/>
              </w:rPr>
              <w:t>Solubilità   in acqua</w:t>
            </w:r>
          </w:p>
          <w:p w14:paraId="35182F7C" w14:textId="77777777" w:rsidR="00F94A61" w:rsidRPr="00913DB8" w:rsidRDefault="00F94A61" w:rsidP="00334D48">
            <w:pPr>
              <w:tabs>
                <w:tab w:val="left" w:pos="176"/>
              </w:tabs>
              <w:ind w:left="317"/>
              <w:rPr>
                <w:rFonts w:ascii="Corbel" w:hAnsi="Corbel"/>
                <w:color w:val="000000"/>
                <w:sz w:val="18"/>
                <w:szCs w:val="18"/>
              </w:rPr>
            </w:pPr>
            <w:r>
              <w:rPr>
                <w:rFonts w:ascii="Corbel" w:hAnsi="Corbel"/>
                <w:color w:val="000000"/>
                <w:sz w:val="18"/>
                <w:szCs w:val="18"/>
                <w:lang w:val="it"/>
              </w:rPr>
              <w:t xml:space="preserve">                                 in altri solventi</w:t>
            </w:r>
          </w:p>
        </w:tc>
        <w:tc>
          <w:tcPr>
            <w:tcW w:w="3090" w:type="dxa"/>
          </w:tcPr>
          <w:p w14:paraId="1E477A1A" w14:textId="704986E0" w:rsidR="00334D48" w:rsidRDefault="00C062EA" w:rsidP="00334D48">
            <w:pPr>
              <w:ind w:left="176"/>
              <w:rPr>
                <w:rFonts w:ascii="Corbel" w:hAnsi="Corbel"/>
                <w:iCs/>
                <w:sz w:val="18"/>
                <w:szCs w:val="18"/>
              </w:rPr>
            </w:pPr>
            <w:r>
              <w:rPr>
                <w:rFonts w:ascii="Corbel" w:hAnsi="Corbel"/>
                <w:sz w:val="18"/>
                <w:szCs w:val="18"/>
                <w:lang w:val="it"/>
              </w:rPr>
              <w:t>insolubile in acqua</w:t>
            </w:r>
          </w:p>
          <w:p w14:paraId="7BE26782" w14:textId="7815F2FA" w:rsidR="009E00CD" w:rsidRPr="00913DB8" w:rsidRDefault="00C062EA" w:rsidP="00334D48">
            <w:pPr>
              <w:ind w:left="176"/>
            </w:pPr>
            <w:r>
              <w:rPr>
                <w:rFonts w:ascii="Corbel" w:hAnsi="Corbel"/>
                <w:sz w:val="18"/>
                <w:szCs w:val="18"/>
                <w:lang w:val="it"/>
              </w:rPr>
              <w:t>solubile in etanolo, etere e nella maggior parte dei solventi organici</w:t>
            </w:r>
          </w:p>
        </w:tc>
      </w:tr>
      <w:tr w:rsidR="00334D48" w:rsidRPr="00913DB8" w14:paraId="1BC75FEB" w14:textId="77777777" w:rsidTr="00046CE6">
        <w:trPr>
          <w:trHeight w:val="219"/>
        </w:trPr>
        <w:tc>
          <w:tcPr>
            <w:tcW w:w="6549" w:type="dxa"/>
          </w:tcPr>
          <w:p w14:paraId="0B1C85BF" w14:textId="77777777" w:rsidR="00334D48" w:rsidRPr="00913DB8" w:rsidRDefault="00334D48" w:rsidP="00334D48">
            <w:pPr>
              <w:tabs>
                <w:tab w:val="left" w:pos="176"/>
              </w:tabs>
              <w:ind w:left="317"/>
              <w:rPr>
                <w:rFonts w:ascii="Corbel" w:hAnsi="Corbel"/>
                <w:iCs/>
                <w:sz w:val="18"/>
                <w:szCs w:val="18"/>
              </w:rPr>
            </w:pPr>
            <w:r>
              <w:rPr>
                <w:rFonts w:ascii="Corbel" w:hAnsi="Corbel"/>
                <w:i/>
                <w:iCs/>
                <w:sz w:val="18"/>
                <w:szCs w:val="18"/>
                <w:lang w:val="it"/>
              </w:rPr>
              <w:t>14</w:t>
            </w:r>
            <w:r>
              <w:rPr>
                <w:rFonts w:ascii="Corbel" w:hAnsi="Corbel"/>
                <w:sz w:val="18"/>
                <w:szCs w:val="18"/>
                <w:lang w:val="it"/>
              </w:rPr>
              <w:t>.</w:t>
            </w:r>
            <w:r>
              <w:rPr>
                <w:rFonts w:ascii="Corbel" w:hAnsi="Corbel"/>
                <w:sz w:val="18"/>
                <w:szCs w:val="18"/>
                <w:lang w:val="it"/>
              </w:rPr>
              <w:tab/>
              <w:t>Coefficiente di ripartizione n-ottanolo/acqua (valore logaritmico)</w:t>
            </w:r>
          </w:p>
        </w:tc>
        <w:tc>
          <w:tcPr>
            <w:tcW w:w="3090" w:type="dxa"/>
          </w:tcPr>
          <w:p w14:paraId="60439566" w14:textId="77777777" w:rsidR="00334D48" w:rsidRPr="00913DB8" w:rsidRDefault="00334D48" w:rsidP="00334D48">
            <w:pPr>
              <w:ind w:left="176"/>
            </w:pPr>
            <w:r>
              <w:rPr>
                <w:rFonts w:ascii="Corbel" w:hAnsi="Corbel"/>
                <w:sz w:val="18"/>
                <w:szCs w:val="18"/>
                <w:lang w:val="it"/>
              </w:rPr>
              <w:t>nessun dato*</w:t>
            </w:r>
          </w:p>
        </w:tc>
      </w:tr>
      <w:tr w:rsidR="00334D48" w:rsidRPr="00913DB8" w14:paraId="1158A2E9" w14:textId="77777777" w:rsidTr="00046CE6">
        <w:trPr>
          <w:trHeight w:val="219"/>
        </w:trPr>
        <w:tc>
          <w:tcPr>
            <w:tcW w:w="6549" w:type="dxa"/>
          </w:tcPr>
          <w:p w14:paraId="4AB7897F" w14:textId="77777777" w:rsidR="00334D48" w:rsidRPr="00913DB8" w:rsidRDefault="00334D48" w:rsidP="00334D48">
            <w:pPr>
              <w:tabs>
                <w:tab w:val="left" w:pos="176"/>
              </w:tabs>
              <w:ind w:left="317"/>
              <w:rPr>
                <w:rFonts w:ascii="Corbel" w:hAnsi="Corbel"/>
                <w:iCs/>
                <w:color w:val="000000"/>
                <w:sz w:val="18"/>
                <w:szCs w:val="18"/>
              </w:rPr>
            </w:pPr>
            <w:r>
              <w:rPr>
                <w:rFonts w:ascii="Corbel" w:hAnsi="Corbel"/>
                <w:i/>
                <w:iCs/>
                <w:sz w:val="18"/>
                <w:szCs w:val="18"/>
                <w:lang w:val="it"/>
              </w:rPr>
              <w:t>15.</w:t>
            </w:r>
            <w:r>
              <w:rPr>
                <w:rFonts w:ascii="Corbel" w:hAnsi="Corbel"/>
                <w:sz w:val="18"/>
                <w:szCs w:val="18"/>
                <w:lang w:val="it"/>
              </w:rPr>
              <w:tab/>
              <w:t>Tensione di vapore</w:t>
            </w:r>
          </w:p>
        </w:tc>
        <w:tc>
          <w:tcPr>
            <w:tcW w:w="3090" w:type="dxa"/>
          </w:tcPr>
          <w:p w14:paraId="7E229FC7" w14:textId="77777777" w:rsidR="00334D48" w:rsidRPr="00913DB8" w:rsidRDefault="00334D48" w:rsidP="00334D48">
            <w:pPr>
              <w:ind w:left="176"/>
            </w:pPr>
            <w:r>
              <w:rPr>
                <w:rFonts w:ascii="Corbel" w:hAnsi="Corbel"/>
                <w:sz w:val="18"/>
                <w:szCs w:val="18"/>
                <w:lang w:val="it"/>
              </w:rPr>
              <w:t>nessun dato*</w:t>
            </w:r>
          </w:p>
        </w:tc>
      </w:tr>
      <w:tr w:rsidR="00334D48" w:rsidRPr="00913DB8" w14:paraId="38494728" w14:textId="77777777" w:rsidTr="00046CE6">
        <w:trPr>
          <w:trHeight w:val="219"/>
        </w:trPr>
        <w:tc>
          <w:tcPr>
            <w:tcW w:w="6549" w:type="dxa"/>
          </w:tcPr>
          <w:p w14:paraId="106E83D0" w14:textId="77777777" w:rsidR="00334D48" w:rsidRPr="00913DB8" w:rsidRDefault="00334D48" w:rsidP="00334D48">
            <w:pPr>
              <w:tabs>
                <w:tab w:val="left" w:pos="176"/>
              </w:tabs>
              <w:ind w:left="317"/>
              <w:rPr>
                <w:rFonts w:ascii="Corbel" w:hAnsi="Corbel"/>
                <w:iCs/>
                <w:color w:val="000000"/>
                <w:sz w:val="18"/>
                <w:szCs w:val="18"/>
              </w:rPr>
            </w:pPr>
            <w:r>
              <w:rPr>
                <w:rFonts w:ascii="Corbel" w:hAnsi="Corbel"/>
                <w:i/>
                <w:iCs/>
                <w:sz w:val="18"/>
                <w:szCs w:val="18"/>
                <w:lang w:val="it"/>
              </w:rPr>
              <w:t>16</w:t>
            </w:r>
            <w:r>
              <w:rPr>
                <w:rFonts w:ascii="Corbel" w:hAnsi="Corbel"/>
                <w:sz w:val="18"/>
                <w:szCs w:val="18"/>
                <w:lang w:val="it"/>
              </w:rPr>
              <w:t>.</w:t>
            </w:r>
            <w:r>
              <w:rPr>
                <w:rFonts w:ascii="Corbel" w:hAnsi="Corbel"/>
                <w:sz w:val="18"/>
                <w:szCs w:val="18"/>
                <w:lang w:val="it"/>
              </w:rPr>
              <w:tab/>
              <w:t>Densità e/o densità relativa</w:t>
            </w:r>
          </w:p>
        </w:tc>
        <w:tc>
          <w:tcPr>
            <w:tcW w:w="3090" w:type="dxa"/>
          </w:tcPr>
          <w:p w14:paraId="7AC37AC1" w14:textId="77777777" w:rsidR="00334D48" w:rsidRPr="00913DB8" w:rsidRDefault="00334D48" w:rsidP="00334D48">
            <w:pPr>
              <w:ind w:left="176"/>
            </w:pPr>
            <w:r>
              <w:rPr>
                <w:rFonts w:ascii="Corbel" w:hAnsi="Corbel"/>
                <w:sz w:val="18"/>
                <w:szCs w:val="18"/>
                <w:lang w:val="it"/>
              </w:rPr>
              <w:t>nessun dato*</w:t>
            </w:r>
          </w:p>
        </w:tc>
      </w:tr>
      <w:tr w:rsidR="00334D48" w:rsidRPr="00913DB8" w14:paraId="44811D00" w14:textId="77777777" w:rsidTr="00046CE6">
        <w:trPr>
          <w:trHeight w:val="219"/>
        </w:trPr>
        <w:tc>
          <w:tcPr>
            <w:tcW w:w="6549" w:type="dxa"/>
          </w:tcPr>
          <w:p w14:paraId="6E3BABE9" w14:textId="77777777" w:rsidR="00334D48" w:rsidRPr="00913DB8" w:rsidRDefault="00334D48" w:rsidP="00334D48">
            <w:pPr>
              <w:tabs>
                <w:tab w:val="left" w:pos="176"/>
              </w:tabs>
              <w:ind w:left="317"/>
              <w:rPr>
                <w:rFonts w:ascii="Corbel" w:hAnsi="Corbel"/>
                <w:iCs/>
                <w:color w:val="000000"/>
                <w:sz w:val="18"/>
                <w:szCs w:val="18"/>
              </w:rPr>
            </w:pPr>
            <w:r>
              <w:rPr>
                <w:rFonts w:ascii="Corbel" w:hAnsi="Corbel"/>
                <w:i/>
                <w:iCs/>
                <w:sz w:val="18"/>
                <w:szCs w:val="18"/>
                <w:lang w:val="it"/>
              </w:rPr>
              <w:t>17</w:t>
            </w:r>
            <w:r>
              <w:rPr>
                <w:rFonts w:ascii="Corbel" w:hAnsi="Corbel"/>
                <w:sz w:val="18"/>
                <w:szCs w:val="18"/>
                <w:lang w:val="it"/>
              </w:rPr>
              <w:t>.</w:t>
            </w:r>
            <w:r>
              <w:rPr>
                <w:rFonts w:ascii="Corbel" w:hAnsi="Corbel"/>
                <w:sz w:val="18"/>
                <w:szCs w:val="18"/>
                <w:lang w:val="it"/>
              </w:rPr>
              <w:tab/>
              <w:t>Densità di vapore relativa</w:t>
            </w:r>
          </w:p>
        </w:tc>
        <w:tc>
          <w:tcPr>
            <w:tcW w:w="3090" w:type="dxa"/>
          </w:tcPr>
          <w:p w14:paraId="023EF672" w14:textId="77777777" w:rsidR="00334D48" w:rsidRPr="00913DB8" w:rsidRDefault="00334D48" w:rsidP="00334D48">
            <w:pPr>
              <w:ind w:left="176"/>
            </w:pPr>
            <w:r>
              <w:rPr>
                <w:rFonts w:ascii="Corbel" w:hAnsi="Corbel"/>
                <w:sz w:val="18"/>
                <w:szCs w:val="18"/>
                <w:lang w:val="it"/>
              </w:rPr>
              <w:t>nessun dato*</w:t>
            </w:r>
          </w:p>
        </w:tc>
      </w:tr>
      <w:tr w:rsidR="00334D48" w:rsidRPr="00BA4325" w14:paraId="211A3B96" w14:textId="77777777" w:rsidTr="00046CE6">
        <w:trPr>
          <w:trHeight w:val="219"/>
        </w:trPr>
        <w:tc>
          <w:tcPr>
            <w:tcW w:w="6549" w:type="dxa"/>
          </w:tcPr>
          <w:p w14:paraId="28425B93" w14:textId="77777777" w:rsidR="00334D48" w:rsidRPr="00913DB8" w:rsidRDefault="00334D48" w:rsidP="00334D48">
            <w:pPr>
              <w:tabs>
                <w:tab w:val="left" w:pos="175"/>
              </w:tabs>
              <w:ind w:left="317"/>
              <w:rPr>
                <w:rFonts w:ascii="Corbel" w:hAnsi="Corbel"/>
                <w:iCs/>
                <w:color w:val="000000"/>
                <w:sz w:val="18"/>
                <w:szCs w:val="18"/>
              </w:rPr>
            </w:pPr>
            <w:r>
              <w:rPr>
                <w:rFonts w:ascii="Corbel" w:hAnsi="Corbel"/>
                <w:i/>
                <w:iCs/>
                <w:sz w:val="18"/>
                <w:szCs w:val="18"/>
                <w:lang w:val="it"/>
              </w:rPr>
              <w:t xml:space="preserve">18. </w:t>
            </w:r>
            <w:r>
              <w:rPr>
                <w:rFonts w:ascii="Corbel" w:hAnsi="Corbel"/>
                <w:sz w:val="18"/>
                <w:szCs w:val="18"/>
                <w:lang w:val="it"/>
              </w:rPr>
              <w:tab/>
              <w:t>Caratteristiche delle particelle</w:t>
            </w:r>
          </w:p>
        </w:tc>
        <w:tc>
          <w:tcPr>
            <w:tcW w:w="3090" w:type="dxa"/>
          </w:tcPr>
          <w:p w14:paraId="14BFE754" w14:textId="77777777" w:rsidR="00334D48" w:rsidRPr="00BA4325" w:rsidRDefault="00334D48" w:rsidP="00334D48">
            <w:pPr>
              <w:ind w:left="176"/>
            </w:pPr>
            <w:r>
              <w:rPr>
                <w:rFonts w:ascii="Corbel" w:hAnsi="Corbel"/>
                <w:sz w:val="18"/>
                <w:szCs w:val="18"/>
                <w:lang w:val="it"/>
              </w:rPr>
              <w:t>nessun dato*</w:t>
            </w:r>
          </w:p>
        </w:tc>
      </w:tr>
    </w:tbl>
    <w:p w14:paraId="066CBA92" w14:textId="77777777" w:rsidR="00334D48" w:rsidRPr="00BA4325" w:rsidRDefault="00334D48">
      <w:pPr>
        <w:jc w:val="both"/>
        <w:rPr>
          <w:rFonts w:ascii="Corbel" w:hAnsi="Corbel"/>
          <w:sz w:val="18"/>
          <w:szCs w:val="18"/>
          <w:u w:val="single"/>
        </w:rPr>
      </w:pPr>
    </w:p>
    <w:p w14:paraId="143E14AF" w14:textId="77777777" w:rsidR="00B50BD4" w:rsidRPr="00BA4325" w:rsidRDefault="00B50BD4">
      <w:pPr>
        <w:rPr>
          <w:rFonts w:ascii="Corbel" w:hAnsi="Corbel"/>
          <w:b/>
          <w:sz w:val="18"/>
          <w:szCs w:val="18"/>
        </w:rPr>
      </w:pPr>
      <w:r>
        <w:rPr>
          <w:rFonts w:ascii="Corbel" w:hAnsi="Corbel"/>
          <w:b/>
          <w:bCs/>
          <w:sz w:val="18"/>
          <w:szCs w:val="18"/>
          <w:lang w:val="it"/>
        </w:rPr>
        <w:t>9.2.</w:t>
      </w:r>
      <w:r>
        <w:rPr>
          <w:rFonts w:ascii="Corbel" w:hAnsi="Corbel"/>
          <w:sz w:val="18"/>
          <w:szCs w:val="18"/>
          <w:lang w:val="it"/>
        </w:rPr>
        <w:tab/>
      </w:r>
      <w:r>
        <w:rPr>
          <w:rFonts w:ascii="Corbel" w:hAnsi="Corbel"/>
          <w:b/>
          <w:bCs/>
          <w:sz w:val="18"/>
          <w:szCs w:val="18"/>
          <w:u w:val="single"/>
          <w:lang w:val="it"/>
        </w:rPr>
        <w:t>Altre informazioni:</w:t>
      </w:r>
    </w:p>
    <w:p w14:paraId="2CAC4668" w14:textId="77777777" w:rsidR="006470F9" w:rsidRPr="00913DB8" w:rsidRDefault="006470F9" w:rsidP="006470F9">
      <w:pPr>
        <w:tabs>
          <w:tab w:val="left" w:pos="709"/>
        </w:tabs>
        <w:jc w:val="both"/>
        <w:rPr>
          <w:rFonts w:ascii="Corbel" w:hAnsi="Corbel"/>
          <w:b/>
          <w:iCs/>
          <w:sz w:val="18"/>
          <w:szCs w:val="18"/>
        </w:rPr>
      </w:pPr>
      <w:r>
        <w:rPr>
          <w:rFonts w:ascii="Corbel" w:hAnsi="Corbel"/>
          <w:b/>
          <w:bCs/>
          <w:sz w:val="18"/>
          <w:szCs w:val="18"/>
          <w:lang w:val="it"/>
        </w:rPr>
        <w:t>9.2.1.</w:t>
      </w:r>
      <w:r>
        <w:rPr>
          <w:rFonts w:ascii="Corbel" w:hAnsi="Corbel"/>
          <w:sz w:val="18"/>
          <w:szCs w:val="18"/>
          <w:lang w:val="it"/>
        </w:rPr>
        <w:tab/>
      </w:r>
      <w:r>
        <w:rPr>
          <w:rFonts w:ascii="Corbel" w:hAnsi="Corbel"/>
          <w:b/>
          <w:bCs/>
          <w:sz w:val="18"/>
          <w:szCs w:val="18"/>
          <w:lang w:val="it"/>
        </w:rPr>
        <w:t>Informazioni relative alle classi di pericoli fisici:</w:t>
      </w:r>
    </w:p>
    <w:p w14:paraId="6815CC89" w14:textId="77777777" w:rsidR="006470F9" w:rsidRPr="00913DB8" w:rsidRDefault="006470F9" w:rsidP="006470F9">
      <w:pPr>
        <w:tabs>
          <w:tab w:val="left" w:pos="709"/>
        </w:tabs>
        <w:jc w:val="both"/>
        <w:rPr>
          <w:rFonts w:ascii="Corbel" w:hAnsi="Corbel"/>
          <w:iCs/>
          <w:sz w:val="18"/>
          <w:szCs w:val="18"/>
        </w:rPr>
      </w:pPr>
      <w:r>
        <w:rPr>
          <w:rFonts w:ascii="Corbel" w:hAnsi="Corbel"/>
          <w:sz w:val="18"/>
          <w:szCs w:val="18"/>
          <w:lang w:val="it"/>
        </w:rPr>
        <w:tab/>
        <w:t xml:space="preserve">Nessun dato ulteriore disponibile o non applicabile per il prodotto. </w:t>
      </w:r>
    </w:p>
    <w:p w14:paraId="27548BEC" w14:textId="77777777" w:rsidR="006470F9" w:rsidRPr="00913DB8" w:rsidRDefault="006470F9" w:rsidP="006470F9">
      <w:pPr>
        <w:tabs>
          <w:tab w:val="left" w:pos="709"/>
        </w:tabs>
        <w:jc w:val="both"/>
        <w:rPr>
          <w:rFonts w:ascii="Corbel" w:hAnsi="Corbel"/>
          <w:b/>
          <w:iCs/>
          <w:sz w:val="18"/>
          <w:szCs w:val="18"/>
        </w:rPr>
      </w:pPr>
      <w:r>
        <w:rPr>
          <w:rFonts w:ascii="Corbel" w:hAnsi="Corbel"/>
          <w:b/>
          <w:bCs/>
          <w:sz w:val="18"/>
          <w:szCs w:val="18"/>
          <w:lang w:val="it"/>
        </w:rPr>
        <w:t>9.2.2.</w:t>
      </w:r>
      <w:r>
        <w:rPr>
          <w:rFonts w:ascii="Corbel" w:hAnsi="Corbel"/>
          <w:sz w:val="18"/>
          <w:szCs w:val="18"/>
          <w:lang w:val="it"/>
        </w:rPr>
        <w:tab/>
      </w:r>
      <w:r>
        <w:rPr>
          <w:rFonts w:ascii="Corbel" w:hAnsi="Corbel"/>
          <w:b/>
          <w:bCs/>
          <w:sz w:val="18"/>
          <w:szCs w:val="18"/>
          <w:lang w:val="it"/>
        </w:rPr>
        <w:t>Altre caratteristiche di sicurezza:</w:t>
      </w:r>
    </w:p>
    <w:p w14:paraId="7188A2A4" w14:textId="2DC78165" w:rsidR="006470F9" w:rsidRPr="00913DB8" w:rsidRDefault="006470F9" w:rsidP="006470F9">
      <w:pPr>
        <w:tabs>
          <w:tab w:val="left" w:pos="709"/>
        </w:tabs>
        <w:jc w:val="both"/>
        <w:rPr>
          <w:rFonts w:ascii="Corbel" w:hAnsi="Corbel"/>
          <w:iCs/>
          <w:sz w:val="18"/>
          <w:szCs w:val="18"/>
        </w:rPr>
      </w:pPr>
      <w:r>
        <w:rPr>
          <w:rFonts w:ascii="Corbel" w:hAnsi="Corbel"/>
          <w:sz w:val="18"/>
          <w:szCs w:val="18"/>
          <w:lang w:val="it"/>
        </w:rPr>
        <w:tab/>
        <w:t xml:space="preserve">Non sono disponibili altre caratteristiche.  </w:t>
      </w:r>
    </w:p>
    <w:p w14:paraId="4EDDE605" w14:textId="77777777" w:rsidR="006470F9" w:rsidRDefault="006470F9">
      <w:pPr>
        <w:tabs>
          <w:tab w:val="left" w:pos="709"/>
        </w:tabs>
        <w:ind w:left="708"/>
        <w:jc w:val="both"/>
        <w:rPr>
          <w:rFonts w:ascii="Corbel" w:hAnsi="Corbel"/>
          <w:iCs/>
          <w:sz w:val="18"/>
          <w:szCs w:val="18"/>
        </w:rPr>
      </w:pPr>
    </w:p>
    <w:p w14:paraId="31CE384A" w14:textId="77777777" w:rsidR="001742D0" w:rsidRPr="00BA4325" w:rsidRDefault="001742D0" w:rsidP="006470F9">
      <w:pPr>
        <w:tabs>
          <w:tab w:val="left" w:pos="709"/>
        </w:tabs>
        <w:ind w:left="708"/>
        <w:jc w:val="both"/>
        <w:rPr>
          <w:rFonts w:ascii="Corbel" w:hAnsi="Corbel"/>
          <w:sz w:val="18"/>
          <w:szCs w:val="18"/>
        </w:rPr>
      </w:pPr>
      <w:bookmarkStart w:id="14" w:name="_Hlk499710063"/>
      <w:r>
        <w:rPr>
          <w:rFonts w:ascii="Corbel" w:hAnsi="Corbel"/>
          <w:sz w:val="18"/>
          <w:szCs w:val="18"/>
          <w:lang w:val="it"/>
        </w:rPr>
        <w:t>*: Il produttore non ha effettuato alcun test su questo parametro riguardante il prodotto oppure i risultati delle analisi non erano disponibili al momento della pubblicazione della scheda dati o le proprietà non sono valide per il prodotto.</w:t>
      </w:r>
    </w:p>
    <w:bookmarkEnd w:id="14"/>
    <w:p w14:paraId="4F524CFE" w14:textId="77777777" w:rsidR="00B50BD4" w:rsidRPr="00BA4325" w:rsidRDefault="00B50BD4">
      <w:pPr>
        <w:tabs>
          <w:tab w:val="left" w:pos="709"/>
        </w:tabs>
        <w:jc w:val="both"/>
        <w:rPr>
          <w:rFonts w:ascii="Corbel" w:hAnsi="Corbel"/>
          <w:sz w:val="18"/>
          <w:szCs w:val="18"/>
        </w:rPr>
      </w:pPr>
    </w:p>
    <w:p w14:paraId="23608B82" w14:textId="77777777" w:rsidR="00EA1895" w:rsidRPr="00BA4325" w:rsidRDefault="00EA1895">
      <w:pPr>
        <w:tabs>
          <w:tab w:val="left" w:pos="709"/>
        </w:tabs>
        <w:jc w:val="both"/>
        <w:rPr>
          <w:rFonts w:ascii="Corbel" w:hAnsi="Corbel"/>
          <w:sz w:val="18"/>
          <w:szCs w:val="18"/>
        </w:rPr>
      </w:pPr>
    </w:p>
    <w:p w14:paraId="49D4CEE5" w14:textId="77777777" w:rsidR="00B50BD4" w:rsidRPr="00BA4325" w:rsidRDefault="00F22DD3" w:rsidP="00334D48">
      <w:pPr>
        <w:pStyle w:val="Titolo"/>
        <w:shd w:val="clear" w:color="auto" w:fill="FF6600"/>
        <w:spacing w:line="240" w:lineRule="auto"/>
        <w:ind w:left="851" w:hanging="851"/>
        <w:rPr>
          <w:b/>
          <w:color w:val="FFFFFF"/>
          <w:sz w:val="20"/>
          <w:szCs w:val="18"/>
        </w:rPr>
      </w:pPr>
      <w:r>
        <w:rPr>
          <w:b/>
          <w:bCs/>
          <w:color w:val="FFFFFF"/>
          <w:sz w:val="20"/>
          <w:szCs w:val="18"/>
          <w:lang w:val="it"/>
        </w:rPr>
        <w:t>SEZIONE 10: STABILITÀ E REATTIVITÀ</w:t>
      </w:r>
    </w:p>
    <w:p w14:paraId="04120AC6" w14:textId="77777777" w:rsidR="00334D48" w:rsidRPr="00BA4325" w:rsidRDefault="00334D48">
      <w:pPr>
        <w:rPr>
          <w:rFonts w:ascii="Corbel" w:hAnsi="Corbel"/>
          <w:sz w:val="18"/>
          <w:szCs w:val="18"/>
        </w:rPr>
      </w:pPr>
    </w:p>
    <w:p w14:paraId="433410C4" w14:textId="77777777" w:rsidR="00B50BD4" w:rsidRPr="00BA4325" w:rsidRDefault="00B50BD4">
      <w:pPr>
        <w:rPr>
          <w:rFonts w:ascii="Corbel" w:hAnsi="Corbel"/>
          <w:b/>
          <w:sz w:val="18"/>
          <w:szCs w:val="18"/>
        </w:rPr>
      </w:pPr>
      <w:r>
        <w:rPr>
          <w:rFonts w:ascii="Corbel" w:hAnsi="Corbel"/>
          <w:b/>
          <w:bCs/>
          <w:sz w:val="18"/>
          <w:szCs w:val="18"/>
          <w:lang w:val="it"/>
        </w:rPr>
        <w:t xml:space="preserve">10.1. </w:t>
      </w:r>
      <w:r>
        <w:rPr>
          <w:rFonts w:ascii="Corbel" w:hAnsi="Corbel"/>
          <w:sz w:val="18"/>
          <w:szCs w:val="18"/>
          <w:lang w:val="it"/>
        </w:rPr>
        <w:tab/>
      </w:r>
      <w:r>
        <w:rPr>
          <w:rFonts w:ascii="Corbel" w:hAnsi="Corbel"/>
          <w:b/>
          <w:bCs/>
          <w:sz w:val="18"/>
          <w:szCs w:val="18"/>
          <w:u w:val="single"/>
          <w:lang w:val="it"/>
        </w:rPr>
        <w:t>Reattività:</w:t>
      </w:r>
    </w:p>
    <w:p w14:paraId="3F7409F1" w14:textId="77777777" w:rsidR="00B50BD4" w:rsidRPr="00BA4325" w:rsidRDefault="00864A6D">
      <w:pPr>
        <w:rPr>
          <w:rFonts w:ascii="Corbel" w:hAnsi="Corbel"/>
          <w:color w:val="000000"/>
          <w:sz w:val="18"/>
          <w:szCs w:val="18"/>
        </w:rPr>
      </w:pPr>
      <w:r>
        <w:rPr>
          <w:rFonts w:ascii="Corbel" w:hAnsi="Corbel"/>
          <w:color w:val="000000"/>
          <w:sz w:val="18"/>
          <w:szCs w:val="18"/>
          <w:lang w:val="it"/>
        </w:rPr>
        <w:tab/>
        <w:t xml:space="preserve">Nessuna reattività nota.  </w:t>
      </w:r>
    </w:p>
    <w:p w14:paraId="61AE3B1D" w14:textId="77777777" w:rsidR="00B50BD4" w:rsidRPr="00BA4325" w:rsidRDefault="00B50BD4">
      <w:pPr>
        <w:rPr>
          <w:rFonts w:ascii="Corbel" w:hAnsi="Corbel"/>
          <w:b/>
          <w:color w:val="000000"/>
          <w:sz w:val="18"/>
          <w:szCs w:val="18"/>
        </w:rPr>
      </w:pPr>
      <w:r>
        <w:rPr>
          <w:rFonts w:ascii="Corbel" w:hAnsi="Corbel"/>
          <w:b/>
          <w:bCs/>
          <w:color w:val="000000"/>
          <w:sz w:val="18"/>
          <w:szCs w:val="18"/>
          <w:lang w:val="it"/>
        </w:rPr>
        <w:t xml:space="preserve">10.2. </w:t>
      </w:r>
      <w:r>
        <w:rPr>
          <w:rFonts w:ascii="Corbel" w:hAnsi="Corbel"/>
          <w:color w:val="000000"/>
          <w:sz w:val="18"/>
          <w:szCs w:val="18"/>
          <w:lang w:val="it"/>
        </w:rPr>
        <w:tab/>
      </w:r>
      <w:r>
        <w:rPr>
          <w:rFonts w:ascii="Corbel" w:hAnsi="Corbel"/>
          <w:b/>
          <w:bCs/>
          <w:color w:val="000000"/>
          <w:sz w:val="18"/>
          <w:szCs w:val="18"/>
          <w:u w:val="single"/>
          <w:lang w:val="it"/>
        </w:rPr>
        <w:t>Stabilità chimica:</w:t>
      </w:r>
    </w:p>
    <w:p w14:paraId="5A26C33F" w14:textId="27EAE1CA" w:rsidR="005C27AD" w:rsidRPr="008448F2" w:rsidRDefault="005C27AD" w:rsidP="005C27AD">
      <w:pPr>
        <w:autoSpaceDE/>
        <w:autoSpaceDN/>
        <w:ind w:firstLine="709"/>
        <w:jc w:val="both"/>
        <w:rPr>
          <w:rFonts w:ascii="Corbel" w:hAnsi="Corbel"/>
          <w:sz w:val="18"/>
          <w:szCs w:val="18"/>
        </w:rPr>
      </w:pPr>
      <w:r>
        <w:rPr>
          <w:rFonts w:ascii="Corbel" w:hAnsi="Corbel"/>
          <w:sz w:val="18"/>
          <w:szCs w:val="18"/>
          <w:lang w:val="it"/>
        </w:rPr>
        <w:t xml:space="preserve">Stabile a normali condizioni. </w:t>
      </w:r>
    </w:p>
    <w:p w14:paraId="6130DC2C"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10.3. </w:t>
      </w:r>
      <w:r>
        <w:rPr>
          <w:rFonts w:ascii="Corbel" w:hAnsi="Corbel"/>
          <w:sz w:val="18"/>
          <w:szCs w:val="18"/>
          <w:lang w:val="it"/>
        </w:rPr>
        <w:tab/>
      </w:r>
      <w:bookmarkStart w:id="15" w:name="_Hlk520119748"/>
      <w:r>
        <w:rPr>
          <w:rFonts w:ascii="Corbel" w:hAnsi="Corbel"/>
          <w:b/>
          <w:bCs/>
          <w:sz w:val="18"/>
          <w:szCs w:val="18"/>
          <w:u w:val="single"/>
          <w:lang w:val="it"/>
        </w:rPr>
        <w:t>Possibilità di reazioni pericolose</w:t>
      </w:r>
      <w:bookmarkEnd w:id="15"/>
      <w:r>
        <w:rPr>
          <w:rFonts w:ascii="Corbel" w:hAnsi="Corbel"/>
          <w:b/>
          <w:bCs/>
          <w:sz w:val="18"/>
          <w:szCs w:val="18"/>
          <w:u w:val="single"/>
          <w:lang w:val="it"/>
        </w:rPr>
        <w:t>:</w:t>
      </w:r>
    </w:p>
    <w:p w14:paraId="2A7B6B63" w14:textId="7A13931C" w:rsidR="005C27AD" w:rsidRPr="00BA4325" w:rsidRDefault="00345087" w:rsidP="0049123E">
      <w:pPr>
        <w:ind w:firstLine="709"/>
        <w:rPr>
          <w:rFonts w:ascii="Corbel" w:hAnsi="Corbel"/>
          <w:sz w:val="18"/>
          <w:szCs w:val="18"/>
        </w:rPr>
      </w:pPr>
      <w:bookmarkStart w:id="16" w:name="_Hlk499710113"/>
      <w:r>
        <w:rPr>
          <w:rFonts w:ascii="Corbel" w:hAnsi="Corbel"/>
          <w:sz w:val="18"/>
          <w:szCs w:val="18"/>
          <w:lang w:val="it"/>
        </w:rPr>
        <w:t xml:space="preserve">Può avvenire una polimerizzazione pericolosa. </w:t>
      </w:r>
    </w:p>
    <w:bookmarkEnd w:id="16"/>
    <w:p w14:paraId="19C09D6D"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10.4. </w:t>
      </w:r>
      <w:r>
        <w:rPr>
          <w:rFonts w:ascii="Corbel" w:hAnsi="Corbel"/>
          <w:sz w:val="18"/>
          <w:szCs w:val="18"/>
          <w:lang w:val="it"/>
        </w:rPr>
        <w:tab/>
      </w:r>
      <w:bookmarkStart w:id="17" w:name="_Hlk520119755"/>
      <w:r>
        <w:rPr>
          <w:rFonts w:ascii="Corbel" w:hAnsi="Corbel"/>
          <w:b/>
          <w:bCs/>
          <w:sz w:val="18"/>
          <w:szCs w:val="18"/>
          <w:u w:val="single"/>
          <w:lang w:val="it"/>
        </w:rPr>
        <w:t>Condizioni da evitare</w:t>
      </w:r>
      <w:bookmarkEnd w:id="17"/>
      <w:r>
        <w:rPr>
          <w:rFonts w:ascii="Corbel" w:hAnsi="Corbel"/>
          <w:b/>
          <w:bCs/>
          <w:sz w:val="18"/>
          <w:szCs w:val="18"/>
          <w:u w:val="single"/>
          <w:lang w:val="it"/>
        </w:rPr>
        <w:t>:</w:t>
      </w:r>
    </w:p>
    <w:p w14:paraId="0D6412C0" w14:textId="7B39AB91" w:rsidR="00FA5A44" w:rsidRPr="00BA4325" w:rsidRDefault="00FA5A44" w:rsidP="00FA5A44">
      <w:pPr>
        <w:rPr>
          <w:rFonts w:ascii="Corbel" w:hAnsi="Corbel"/>
          <w:sz w:val="18"/>
          <w:szCs w:val="18"/>
        </w:rPr>
      </w:pPr>
      <w:r>
        <w:rPr>
          <w:rFonts w:ascii="Corbel" w:hAnsi="Corbel"/>
          <w:sz w:val="18"/>
          <w:szCs w:val="18"/>
          <w:lang w:val="it"/>
        </w:rPr>
        <w:tab/>
        <w:t>Incendi, calore, luce.</w:t>
      </w:r>
    </w:p>
    <w:p w14:paraId="53301369"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10.5. </w:t>
      </w:r>
      <w:r>
        <w:rPr>
          <w:rFonts w:ascii="Corbel" w:hAnsi="Corbel"/>
          <w:sz w:val="18"/>
          <w:szCs w:val="18"/>
          <w:lang w:val="it"/>
        </w:rPr>
        <w:tab/>
      </w:r>
      <w:bookmarkStart w:id="18" w:name="_Hlk520119760"/>
      <w:r>
        <w:rPr>
          <w:rFonts w:ascii="Corbel" w:hAnsi="Corbel"/>
          <w:b/>
          <w:bCs/>
          <w:sz w:val="18"/>
          <w:szCs w:val="18"/>
          <w:u w:val="single"/>
          <w:lang w:val="it"/>
        </w:rPr>
        <w:t>Materiali incompatibili</w:t>
      </w:r>
      <w:bookmarkEnd w:id="18"/>
      <w:r>
        <w:rPr>
          <w:rFonts w:ascii="Corbel" w:hAnsi="Corbel"/>
          <w:b/>
          <w:bCs/>
          <w:sz w:val="18"/>
          <w:szCs w:val="18"/>
          <w:u w:val="single"/>
          <w:lang w:val="it"/>
        </w:rPr>
        <w:t>:</w:t>
      </w:r>
    </w:p>
    <w:p w14:paraId="76657DCE" w14:textId="7B5650DE" w:rsidR="00FA5A44" w:rsidRPr="00BA4325" w:rsidRDefault="008448F2" w:rsidP="00FA5A44">
      <w:pPr>
        <w:ind w:firstLine="709"/>
        <w:rPr>
          <w:rFonts w:ascii="Corbel" w:hAnsi="Corbel"/>
          <w:sz w:val="18"/>
          <w:szCs w:val="18"/>
        </w:rPr>
      </w:pPr>
      <w:r>
        <w:rPr>
          <w:rFonts w:ascii="Corbel" w:hAnsi="Corbel"/>
          <w:sz w:val="18"/>
          <w:szCs w:val="18"/>
          <w:lang w:val="it"/>
        </w:rPr>
        <w:t>Forti agenti ossidanti, forti agenti riducenti, forti alcali, alluminio, magnesio.</w:t>
      </w:r>
    </w:p>
    <w:p w14:paraId="2E983FCC"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10.6. </w:t>
      </w:r>
      <w:r>
        <w:rPr>
          <w:rFonts w:ascii="Corbel" w:hAnsi="Corbel"/>
          <w:sz w:val="18"/>
          <w:szCs w:val="18"/>
          <w:lang w:val="it"/>
        </w:rPr>
        <w:tab/>
      </w:r>
      <w:bookmarkStart w:id="19" w:name="_Hlk520119770"/>
      <w:r>
        <w:rPr>
          <w:rFonts w:ascii="Corbel" w:hAnsi="Corbel"/>
          <w:b/>
          <w:bCs/>
          <w:sz w:val="18"/>
          <w:szCs w:val="18"/>
          <w:u w:val="single"/>
          <w:lang w:val="it"/>
        </w:rPr>
        <w:t>Prodotti di decomposizione pericolosi</w:t>
      </w:r>
      <w:bookmarkEnd w:id="19"/>
      <w:r>
        <w:rPr>
          <w:rFonts w:ascii="Corbel" w:hAnsi="Corbel"/>
          <w:b/>
          <w:bCs/>
          <w:sz w:val="18"/>
          <w:szCs w:val="18"/>
          <w:u w:val="single"/>
          <w:lang w:val="it"/>
        </w:rPr>
        <w:t>:</w:t>
      </w:r>
    </w:p>
    <w:p w14:paraId="21D4479C" w14:textId="026E68D0" w:rsidR="00FA5A44" w:rsidRPr="00BA4325" w:rsidRDefault="0076001B" w:rsidP="00FA5A44">
      <w:pPr>
        <w:ind w:firstLine="709"/>
        <w:rPr>
          <w:rFonts w:ascii="Corbel" w:hAnsi="Corbel"/>
          <w:sz w:val="18"/>
          <w:szCs w:val="18"/>
        </w:rPr>
      </w:pPr>
      <w:bookmarkStart w:id="20" w:name="_Hlk520119786"/>
      <w:bookmarkEnd w:id="20"/>
      <w:r>
        <w:rPr>
          <w:rFonts w:ascii="Corbel" w:hAnsi="Corbel"/>
          <w:sz w:val="18"/>
          <w:szCs w:val="18"/>
          <w:lang w:val="it"/>
        </w:rPr>
        <w:t>Nessun prodotto di decomposizione pericoloso conosciuto.</w:t>
      </w:r>
    </w:p>
    <w:p w14:paraId="79E23D22" w14:textId="7A2BC37D" w:rsidR="00897593" w:rsidRPr="00BA4325" w:rsidRDefault="00897593">
      <w:pPr>
        <w:rPr>
          <w:rFonts w:ascii="Corbel" w:hAnsi="Corbel"/>
          <w:sz w:val="18"/>
          <w:szCs w:val="18"/>
        </w:rPr>
      </w:pPr>
    </w:p>
    <w:p w14:paraId="13286763" w14:textId="77777777" w:rsidR="00EA1895" w:rsidRPr="00BA4325" w:rsidRDefault="00EA1895">
      <w:pPr>
        <w:rPr>
          <w:rFonts w:ascii="Corbel" w:hAnsi="Corbel"/>
          <w:sz w:val="18"/>
          <w:szCs w:val="18"/>
        </w:rPr>
      </w:pPr>
    </w:p>
    <w:p w14:paraId="1012EA7A" w14:textId="77777777" w:rsidR="00B50BD4" w:rsidRPr="00BA4325" w:rsidRDefault="00F22DD3" w:rsidP="00BE0CDF">
      <w:pPr>
        <w:pStyle w:val="Titolo"/>
        <w:shd w:val="clear" w:color="auto" w:fill="FF6600"/>
        <w:spacing w:line="240" w:lineRule="auto"/>
        <w:ind w:left="851" w:hanging="851"/>
        <w:rPr>
          <w:b/>
          <w:color w:val="FFFFFF"/>
          <w:sz w:val="20"/>
          <w:szCs w:val="18"/>
        </w:rPr>
      </w:pPr>
      <w:r>
        <w:rPr>
          <w:b/>
          <w:bCs/>
          <w:color w:val="FFFFFF"/>
          <w:sz w:val="20"/>
          <w:szCs w:val="18"/>
          <w:lang w:val="it"/>
        </w:rPr>
        <w:t>SEZIONE 11: INFORMAZIONI TOSSICOLOGICHE</w:t>
      </w:r>
    </w:p>
    <w:p w14:paraId="40BA15EC" w14:textId="77777777" w:rsidR="00BE0CDF" w:rsidRPr="00BA4325" w:rsidRDefault="00BE0CDF">
      <w:pPr>
        <w:rPr>
          <w:rFonts w:ascii="Corbel" w:hAnsi="Corbel"/>
          <w:sz w:val="18"/>
          <w:szCs w:val="18"/>
        </w:rPr>
      </w:pPr>
    </w:p>
    <w:p w14:paraId="3DE7E324" w14:textId="77777777" w:rsidR="00B50BD4" w:rsidRPr="00BA4325" w:rsidRDefault="00B50BD4">
      <w:pPr>
        <w:rPr>
          <w:rFonts w:ascii="Corbel" w:hAnsi="Corbel"/>
          <w:b/>
          <w:sz w:val="18"/>
          <w:szCs w:val="18"/>
        </w:rPr>
      </w:pPr>
      <w:r>
        <w:rPr>
          <w:rFonts w:ascii="Corbel" w:hAnsi="Corbel"/>
          <w:b/>
          <w:bCs/>
          <w:sz w:val="18"/>
          <w:szCs w:val="18"/>
          <w:lang w:val="it"/>
        </w:rPr>
        <w:t xml:space="preserve">11.1. </w:t>
      </w:r>
      <w:r>
        <w:rPr>
          <w:rFonts w:ascii="Corbel" w:hAnsi="Corbel"/>
          <w:sz w:val="18"/>
          <w:szCs w:val="18"/>
          <w:lang w:val="it"/>
        </w:rPr>
        <w:tab/>
      </w:r>
      <w:r>
        <w:rPr>
          <w:rFonts w:ascii="Corbel" w:hAnsi="Corbel"/>
          <w:b/>
          <w:bCs/>
          <w:sz w:val="18"/>
          <w:szCs w:val="18"/>
          <w:u w:val="single"/>
          <w:lang w:val="it"/>
        </w:rPr>
        <w:t>Informazioni sulle classi di pericolo definite nel regolamento (CE) n. 1272/2008:</w:t>
      </w:r>
    </w:p>
    <w:p w14:paraId="04019ED8" w14:textId="77777777" w:rsidR="00B50BD4" w:rsidRPr="00BA4325" w:rsidRDefault="00B50BD4">
      <w:pPr>
        <w:ind w:firstLine="709"/>
        <w:jc w:val="both"/>
        <w:rPr>
          <w:rFonts w:ascii="Corbel" w:hAnsi="Corbel"/>
          <w:sz w:val="18"/>
          <w:szCs w:val="18"/>
        </w:rPr>
      </w:pPr>
      <w:bookmarkStart w:id="21" w:name="_Hlk499710122"/>
      <w:r>
        <w:rPr>
          <w:rFonts w:ascii="Corbel" w:hAnsi="Corbel"/>
          <w:b/>
          <w:bCs/>
          <w:sz w:val="18"/>
          <w:szCs w:val="18"/>
          <w:lang w:val="it"/>
        </w:rPr>
        <w:t xml:space="preserve">Tossicità acuta: </w:t>
      </w:r>
      <w:r>
        <w:rPr>
          <w:rFonts w:ascii="Corbel" w:hAnsi="Corbel"/>
          <w:sz w:val="18"/>
          <w:szCs w:val="18"/>
          <w:lang w:val="it"/>
        </w:rPr>
        <w:t>Sulla base dei dati disponibili, i criteri di classificazione non sono soddisfatti.</w:t>
      </w:r>
    </w:p>
    <w:p w14:paraId="4D3771E0" w14:textId="59930D16"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Corrosione cutanea/irritazione cutanea: </w:t>
      </w:r>
      <w:r>
        <w:rPr>
          <w:rFonts w:ascii="Corbel" w:hAnsi="Corbel"/>
          <w:color w:val="000000"/>
          <w:sz w:val="18"/>
          <w:szCs w:val="18"/>
          <w:lang w:val="it"/>
        </w:rPr>
        <w:t>Provoca irritazione cutanea</w:t>
      </w:r>
      <w:r>
        <w:rPr>
          <w:rFonts w:ascii="Corbel" w:hAnsi="Corbel"/>
          <w:sz w:val="18"/>
          <w:szCs w:val="18"/>
          <w:lang w:val="it"/>
        </w:rPr>
        <w:t>.</w:t>
      </w:r>
    </w:p>
    <w:p w14:paraId="63187B0F" w14:textId="5289904E"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Gravi danni oculari/irritazione oculare: </w:t>
      </w:r>
      <w:r>
        <w:rPr>
          <w:rFonts w:ascii="Corbel" w:hAnsi="Corbel"/>
          <w:color w:val="000000"/>
          <w:sz w:val="18"/>
          <w:szCs w:val="18"/>
          <w:lang w:val="it"/>
        </w:rPr>
        <w:t>Provoca grave irritazione oculare</w:t>
      </w:r>
      <w:r>
        <w:rPr>
          <w:rFonts w:ascii="Corbel" w:hAnsi="Corbel"/>
          <w:sz w:val="18"/>
          <w:szCs w:val="18"/>
          <w:lang w:val="it"/>
        </w:rPr>
        <w:t>.</w:t>
      </w:r>
    </w:p>
    <w:p w14:paraId="3D35E2BD" w14:textId="77777777"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Sensibilizzazione respiratoria o cutanea: </w:t>
      </w:r>
      <w:r>
        <w:rPr>
          <w:rFonts w:ascii="Corbel" w:hAnsi="Corbel"/>
          <w:sz w:val="18"/>
          <w:szCs w:val="18"/>
          <w:lang w:val="it"/>
        </w:rPr>
        <w:t>Sulla base dei dati disponibili, i criteri di classificazione non sono soddisfatti.</w:t>
      </w:r>
    </w:p>
    <w:p w14:paraId="574842E7" w14:textId="415B718A"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Mutagenicità sulle cellule germinali: </w:t>
      </w:r>
      <w:r>
        <w:rPr>
          <w:rFonts w:ascii="Corbel" w:hAnsi="Corbel"/>
          <w:color w:val="000000"/>
          <w:sz w:val="18"/>
          <w:szCs w:val="18"/>
          <w:lang w:val="it"/>
        </w:rPr>
        <w:t>Sospettato di provocare alterazioni genetiche</w:t>
      </w:r>
      <w:r>
        <w:rPr>
          <w:rFonts w:ascii="Corbel" w:hAnsi="Corbel"/>
          <w:sz w:val="18"/>
          <w:szCs w:val="18"/>
          <w:lang w:val="it"/>
        </w:rPr>
        <w:t>.</w:t>
      </w:r>
    </w:p>
    <w:p w14:paraId="0A3B7462" w14:textId="4DACF296" w:rsidR="00B50BD4" w:rsidRPr="00BA4325" w:rsidRDefault="00B50BD4">
      <w:pPr>
        <w:jc w:val="both"/>
        <w:rPr>
          <w:rFonts w:ascii="Corbel" w:hAnsi="Corbel"/>
          <w:sz w:val="18"/>
          <w:szCs w:val="18"/>
        </w:rPr>
      </w:pPr>
      <w:r>
        <w:rPr>
          <w:rFonts w:ascii="Corbel" w:hAnsi="Corbel"/>
          <w:sz w:val="18"/>
          <w:szCs w:val="18"/>
          <w:lang w:val="it"/>
        </w:rPr>
        <w:lastRenderedPageBreak/>
        <w:tab/>
      </w:r>
      <w:r>
        <w:rPr>
          <w:rFonts w:ascii="Corbel" w:hAnsi="Corbel"/>
          <w:b/>
          <w:bCs/>
          <w:sz w:val="18"/>
          <w:szCs w:val="18"/>
          <w:lang w:val="it"/>
        </w:rPr>
        <w:t xml:space="preserve">Cancerogenicità: </w:t>
      </w:r>
      <w:r>
        <w:rPr>
          <w:rFonts w:ascii="Corbel" w:hAnsi="Corbel"/>
          <w:sz w:val="18"/>
          <w:szCs w:val="18"/>
          <w:lang w:val="it"/>
        </w:rPr>
        <w:t>Può provocare il cancro.</w:t>
      </w:r>
    </w:p>
    <w:p w14:paraId="25EC8CA0" w14:textId="77777777"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 xml:space="preserve">Tossicità per la riproduzione: </w:t>
      </w:r>
      <w:r>
        <w:rPr>
          <w:rFonts w:ascii="Corbel" w:hAnsi="Corbel"/>
          <w:sz w:val="18"/>
          <w:szCs w:val="18"/>
          <w:lang w:val="it"/>
        </w:rPr>
        <w:t>Sulla base dei dati disponibili, i criteri di classificazione non sono soddisfatti.</w:t>
      </w:r>
    </w:p>
    <w:p w14:paraId="7EDB925D" w14:textId="1455250F" w:rsidR="00B50BD4" w:rsidRPr="00BA4325" w:rsidRDefault="00B50BD4">
      <w:pPr>
        <w:jc w:val="both"/>
        <w:rPr>
          <w:rFonts w:ascii="Corbel" w:hAnsi="Corbel"/>
          <w:sz w:val="18"/>
          <w:szCs w:val="18"/>
        </w:rPr>
      </w:pPr>
      <w:r>
        <w:rPr>
          <w:rFonts w:ascii="Corbel" w:hAnsi="Corbel"/>
          <w:sz w:val="18"/>
          <w:szCs w:val="18"/>
          <w:lang w:val="it"/>
        </w:rPr>
        <w:tab/>
      </w:r>
      <w:r>
        <w:rPr>
          <w:rFonts w:ascii="Corbel" w:hAnsi="Corbel"/>
          <w:b/>
          <w:bCs/>
          <w:sz w:val="18"/>
          <w:szCs w:val="18"/>
          <w:lang w:val="it"/>
        </w:rPr>
        <w:t>Tossicità specifica per organi bersaglio (STOT) — esposizione singola:</w:t>
      </w:r>
      <w:r>
        <w:rPr>
          <w:rFonts w:ascii="Corbel" w:hAnsi="Corbel"/>
          <w:sz w:val="18"/>
          <w:szCs w:val="18"/>
          <w:lang w:val="it"/>
        </w:rPr>
        <w:t xml:space="preserve"> </w:t>
      </w:r>
      <w:r>
        <w:rPr>
          <w:rFonts w:ascii="Corbel" w:hAnsi="Corbel"/>
          <w:color w:val="000000"/>
          <w:sz w:val="18"/>
          <w:szCs w:val="18"/>
          <w:lang w:val="it"/>
        </w:rPr>
        <w:t>Può provocare sonnolenza o vertigini</w:t>
      </w:r>
      <w:r>
        <w:rPr>
          <w:rFonts w:ascii="Corbel" w:hAnsi="Corbel"/>
          <w:sz w:val="18"/>
          <w:szCs w:val="18"/>
          <w:lang w:val="it"/>
        </w:rPr>
        <w:t>.</w:t>
      </w:r>
    </w:p>
    <w:p w14:paraId="488AFB7C" w14:textId="7BF79A67" w:rsidR="00B50BD4" w:rsidRPr="00BA4325" w:rsidRDefault="00B50BD4" w:rsidP="005E1E56">
      <w:pPr>
        <w:ind w:left="709"/>
        <w:jc w:val="both"/>
        <w:rPr>
          <w:rFonts w:ascii="Corbel" w:hAnsi="Corbel"/>
          <w:sz w:val="18"/>
          <w:szCs w:val="18"/>
        </w:rPr>
      </w:pPr>
      <w:r>
        <w:rPr>
          <w:rFonts w:ascii="Corbel" w:hAnsi="Corbel"/>
          <w:b/>
          <w:bCs/>
          <w:sz w:val="18"/>
          <w:szCs w:val="18"/>
          <w:lang w:val="it"/>
        </w:rPr>
        <w:t>Tossicità specifica per organi bersaglio (STOT) — esposizione ripetuta:</w:t>
      </w:r>
      <w:r>
        <w:rPr>
          <w:rFonts w:ascii="Corbel" w:hAnsi="Corbel"/>
          <w:sz w:val="18"/>
          <w:szCs w:val="18"/>
          <w:lang w:val="it"/>
        </w:rPr>
        <w:t xml:space="preserve"> Sulla base dei dati disponibili, i criteri di classificazione non sono soddisfatti.</w:t>
      </w:r>
    </w:p>
    <w:p w14:paraId="4FFC3499" w14:textId="1F24C80D" w:rsidR="00C43DB9" w:rsidRDefault="00B50BD4" w:rsidP="00C43DB9">
      <w:pPr>
        <w:ind w:left="709"/>
        <w:jc w:val="both"/>
        <w:rPr>
          <w:rFonts w:ascii="Corbel" w:hAnsi="Corbel"/>
          <w:b/>
          <w:bCs/>
          <w:color w:val="000000"/>
          <w:sz w:val="18"/>
          <w:szCs w:val="18"/>
        </w:rPr>
      </w:pPr>
      <w:r>
        <w:rPr>
          <w:rFonts w:ascii="Corbel" w:hAnsi="Corbel"/>
          <w:b/>
          <w:bCs/>
          <w:sz w:val="18"/>
          <w:szCs w:val="18"/>
          <w:lang w:val="it"/>
        </w:rPr>
        <w:t>Pericolo in caso di aspirazione:</w:t>
      </w:r>
      <w:r>
        <w:rPr>
          <w:rFonts w:ascii="Corbel" w:hAnsi="Corbel"/>
          <w:color w:val="000000"/>
          <w:sz w:val="18"/>
          <w:szCs w:val="18"/>
          <w:lang w:val="it"/>
        </w:rPr>
        <w:t xml:space="preserve"> Può essere letale in caso di ingestione e di penetrazione nelle vie respiratorie.</w:t>
      </w:r>
    </w:p>
    <w:bookmarkEnd w:id="21"/>
    <w:p w14:paraId="77C8C333" w14:textId="77777777" w:rsidR="00B50BD4" w:rsidRPr="00BA4325" w:rsidRDefault="00F22DD3">
      <w:pPr>
        <w:jc w:val="both"/>
        <w:rPr>
          <w:rFonts w:ascii="Corbel" w:hAnsi="Corbel"/>
          <w:b/>
          <w:sz w:val="18"/>
          <w:szCs w:val="18"/>
        </w:rPr>
      </w:pPr>
      <w:r>
        <w:rPr>
          <w:rFonts w:ascii="Corbel" w:hAnsi="Corbel"/>
          <w:b/>
          <w:bCs/>
          <w:sz w:val="18"/>
          <w:szCs w:val="18"/>
          <w:lang w:val="it"/>
        </w:rPr>
        <w:t>11.1.1.</w:t>
      </w:r>
      <w:r>
        <w:rPr>
          <w:rFonts w:ascii="Corbel" w:hAnsi="Corbel"/>
          <w:sz w:val="18"/>
          <w:szCs w:val="18"/>
          <w:lang w:val="it"/>
        </w:rPr>
        <w:tab/>
      </w:r>
      <w:r>
        <w:rPr>
          <w:rFonts w:ascii="Corbel" w:hAnsi="Corbel"/>
          <w:b/>
          <w:bCs/>
          <w:sz w:val="18"/>
          <w:szCs w:val="18"/>
          <w:lang w:val="it"/>
        </w:rPr>
        <w:t>Per le sostanze soggette all’obbligo di registrazione, brevi sintesi delle informazioni sul test:</w:t>
      </w:r>
    </w:p>
    <w:p w14:paraId="6BF5737C" w14:textId="77777777" w:rsidR="00B50BD4" w:rsidRPr="00BA4325" w:rsidRDefault="00B50BD4">
      <w:pPr>
        <w:jc w:val="both"/>
        <w:rPr>
          <w:rFonts w:ascii="Corbel" w:hAnsi="Corbel"/>
          <w:sz w:val="18"/>
          <w:szCs w:val="18"/>
        </w:rPr>
      </w:pPr>
      <w:r>
        <w:rPr>
          <w:rFonts w:ascii="Corbel" w:hAnsi="Corbel"/>
          <w:sz w:val="18"/>
          <w:szCs w:val="18"/>
          <w:lang w:val="it"/>
        </w:rPr>
        <w:tab/>
        <w:t>Nessun dato disponibile.</w:t>
      </w:r>
    </w:p>
    <w:p w14:paraId="425C54E8" w14:textId="77777777" w:rsidR="00B50BD4" w:rsidRPr="00BA4325" w:rsidRDefault="00B50BD4">
      <w:pPr>
        <w:jc w:val="both"/>
        <w:rPr>
          <w:rFonts w:ascii="Corbel" w:hAnsi="Corbel"/>
          <w:b/>
          <w:sz w:val="18"/>
          <w:szCs w:val="18"/>
        </w:rPr>
      </w:pPr>
      <w:r>
        <w:rPr>
          <w:rFonts w:ascii="Corbel" w:hAnsi="Corbel"/>
          <w:b/>
          <w:bCs/>
          <w:sz w:val="18"/>
          <w:szCs w:val="18"/>
          <w:lang w:val="it"/>
        </w:rPr>
        <w:t>11.1.2.</w:t>
      </w:r>
      <w:r>
        <w:rPr>
          <w:rFonts w:ascii="Corbel" w:hAnsi="Corbel"/>
          <w:sz w:val="18"/>
          <w:szCs w:val="18"/>
          <w:lang w:val="it"/>
        </w:rPr>
        <w:tab/>
      </w:r>
      <w:r>
        <w:rPr>
          <w:rFonts w:ascii="Corbel" w:hAnsi="Corbel"/>
          <w:b/>
          <w:bCs/>
          <w:sz w:val="18"/>
          <w:szCs w:val="18"/>
          <w:lang w:val="it"/>
        </w:rPr>
        <w:t>Proprietà tossicologiche pertinenti:</w:t>
      </w:r>
    </w:p>
    <w:p w14:paraId="4BE219C8" w14:textId="4F5F8F9C" w:rsidR="00567732" w:rsidRDefault="00567732">
      <w:pPr>
        <w:jc w:val="both"/>
        <w:rPr>
          <w:rFonts w:ascii="Corbel" w:hAnsi="Corbel"/>
          <w:sz w:val="18"/>
          <w:szCs w:val="18"/>
        </w:rPr>
      </w:pPr>
      <w:r>
        <w:rPr>
          <w:rFonts w:ascii="Corbel" w:hAnsi="Corbel"/>
          <w:sz w:val="18"/>
          <w:szCs w:val="18"/>
          <w:lang w:val="it"/>
        </w:rPr>
        <w:tab/>
        <w:t>Tossicità acuta:</w:t>
      </w:r>
      <w:r>
        <w:rPr>
          <w:rFonts w:ascii="Corbel" w:hAnsi="Corbel"/>
          <w:sz w:val="18"/>
          <w:szCs w:val="18"/>
          <w:lang w:val="it"/>
        </w:rPr>
        <w:tab/>
      </w:r>
    </w:p>
    <w:p w14:paraId="6B3221AB" w14:textId="06AA3C90" w:rsidR="00B50BD4" w:rsidRDefault="00184D28" w:rsidP="00567732">
      <w:pPr>
        <w:ind w:firstLine="709"/>
        <w:jc w:val="both"/>
        <w:rPr>
          <w:rFonts w:ascii="Corbel" w:hAnsi="Corbel"/>
          <w:sz w:val="18"/>
          <w:szCs w:val="18"/>
        </w:rPr>
      </w:pPr>
      <w:r>
        <w:rPr>
          <w:rFonts w:ascii="Corbel" w:hAnsi="Corbel"/>
          <w:sz w:val="18"/>
          <w:szCs w:val="18"/>
          <w:lang w:val="it"/>
        </w:rPr>
        <w:t>LD50 (orale, topo): 2402 mg/kg</w:t>
      </w:r>
    </w:p>
    <w:p w14:paraId="0563A7D4" w14:textId="0FFAB917" w:rsidR="00184D28" w:rsidRDefault="00184D28">
      <w:pPr>
        <w:jc w:val="both"/>
        <w:rPr>
          <w:rFonts w:ascii="Corbel" w:hAnsi="Corbel"/>
          <w:sz w:val="18"/>
          <w:szCs w:val="18"/>
        </w:rPr>
      </w:pPr>
      <w:r>
        <w:rPr>
          <w:rFonts w:ascii="Corbel" w:hAnsi="Corbel"/>
          <w:sz w:val="18"/>
          <w:szCs w:val="18"/>
          <w:lang w:val="it"/>
        </w:rPr>
        <w:tab/>
        <w:t>LC50 (inalazione, topo): 45292 mg/m</w:t>
      </w:r>
      <w:r>
        <w:rPr>
          <w:rFonts w:ascii="Corbel" w:hAnsi="Corbel"/>
          <w:sz w:val="18"/>
          <w:szCs w:val="18"/>
          <w:vertAlign w:val="superscript"/>
          <w:lang w:val="it"/>
        </w:rPr>
        <w:t>3</w:t>
      </w:r>
    </w:p>
    <w:p w14:paraId="0129A3E0" w14:textId="3CAE0B46" w:rsidR="00184D28" w:rsidRDefault="00184D28">
      <w:pPr>
        <w:jc w:val="both"/>
        <w:rPr>
          <w:rFonts w:ascii="Corbel" w:hAnsi="Corbel"/>
          <w:sz w:val="18"/>
          <w:szCs w:val="18"/>
        </w:rPr>
      </w:pPr>
      <w:r>
        <w:rPr>
          <w:rFonts w:ascii="Corbel" w:hAnsi="Corbel"/>
          <w:sz w:val="18"/>
          <w:szCs w:val="18"/>
          <w:lang w:val="it"/>
        </w:rPr>
        <w:tab/>
        <w:t>LC50 (inalazione, ratto): 137752 mg/m</w:t>
      </w:r>
      <w:r>
        <w:rPr>
          <w:rFonts w:ascii="Corbel" w:hAnsi="Corbel"/>
          <w:sz w:val="18"/>
          <w:szCs w:val="18"/>
          <w:vertAlign w:val="superscript"/>
          <w:lang w:val="it"/>
        </w:rPr>
        <w:t>3</w:t>
      </w:r>
    </w:p>
    <w:p w14:paraId="40920EA1" w14:textId="2BA06EE5" w:rsidR="00184D28" w:rsidRDefault="00184D28">
      <w:pPr>
        <w:jc w:val="both"/>
        <w:rPr>
          <w:rFonts w:ascii="Corbel" w:hAnsi="Corbel"/>
          <w:sz w:val="18"/>
          <w:szCs w:val="18"/>
        </w:rPr>
      </w:pPr>
      <w:r>
        <w:rPr>
          <w:rFonts w:ascii="Corbel" w:hAnsi="Corbel"/>
          <w:sz w:val="18"/>
          <w:szCs w:val="18"/>
          <w:lang w:val="it"/>
        </w:rPr>
        <w:tab/>
        <w:t>Corrosione cutanea/irritazione cutanea:</w:t>
      </w:r>
    </w:p>
    <w:p w14:paraId="3D893E01" w14:textId="008CEF80" w:rsidR="00567732" w:rsidRDefault="00567732">
      <w:pPr>
        <w:jc w:val="both"/>
        <w:rPr>
          <w:rFonts w:ascii="Corbel" w:hAnsi="Corbel"/>
          <w:sz w:val="18"/>
          <w:szCs w:val="18"/>
        </w:rPr>
      </w:pPr>
      <w:r>
        <w:rPr>
          <w:rFonts w:ascii="Corbel" w:hAnsi="Corbel"/>
          <w:sz w:val="18"/>
          <w:szCs w:val="18"/>
          <w:lang w:val="it"/>
        </w:rPr>
        <w:tab/>
        <w:t>Stimolazione grave (coniglio, 500 mg/24 h)</w:t>
      </w:r>
    </w:p>
    <w:p w14:paraId="7DD76606" w14:textId="47DCDE9F" w:rsidR="00567732" w:rsidRDefault="00567732">
      <w:pPr>
        <w:jc w:val="both"/>
        <w:rPr>
          <w:rFonts w:ascii="Corbel" w:hAnsi="Corbel"/>
          <w:sz w:val="18"/>
          <w:szCs w:val="18"/>
        </w:rPr>
      </w:pPr>
      <w:r>
        <w:rPr>
          <w:rFonts w:ascii="Corbel" w:hAnsi="Corbel"/>
          <w:sz w:val="18"/>
          <w:szCs w:val="18"/>
          <w:lang w:val="it"/>
        </w:rPr>
        <w:tab/>
        <w:t>Gravi danni oculari/irritazione oculare:</w:t>
      </w:r>
    </w:p>
    <w:p w14:paraId="3B6C535F" w14:textId="005CB203" w:rsidR="00567732" w:rsidRDefault="00567732">
      <w:pPr>
        <w:jc w:val="both"/>
        <w:rPr>
          <w:rFonts w:ascii="Corbel" w:hAnsi="Corbel"/>
          <w:sz w:val="18"/>
          <w:szCs w:val="18"/>
        </w:rPr>
      </w:pPr>
      <w:r>
        <w:rPr>
          <w:rFonts w:ascii="Corbel" w:hAnsi="Corbel"/>
          <w:sz w:val="18"/>
          <w:szCs w:val="18"/>
          <w:lang w:val="it"/>
        </w:rPr>
        <w:tab/>
        <w:t>Irritazione moderata (coniglio, 20 mg/24 h)</w:t>
      </w:r>
    </w:p>
    <w:p w14:paraId="08B119B8" w14:textId="471F4183" w:rsidR="00037D31" w:rsidRDefault="00037D31">
      <w:pPr>
        <w:jc w:val="both"/>
        <w:rPr>
          <w:rFonts w:ascii="Corbel" w:hAnsi="Corbel"/>
          <w:sz w:val="18"/>
          <w:szCs w:val="18"/>
        </w:rPr>
      </w:pPr>
      <w:r>
        <w:rPr>
          <w:rFonts w:ascii="Corbel" w:hAnsi="Corbel"/>
          <w:sz w:val="18"/>
          <w:szCs w:val="18"/>
          <w:lang w:val="it"/>
        </w:rPr>
        <w:tab/>
        <w:t>Cancerogenicità:</w:t>
      </w:r>
    </w:p>
    <w:p w14:paraId="25700B05" w14:textId="5A5070E6" w:rsidR="00037D31" w:rsidRPr="00BA4325" w:rsidRDefault="00037D31">
      <w:pPr>
        <w:jc w:val="both"/>
        <w:rPr>
          <w:rFonts w:ascii="Corbel" w:hAnsi="Corbel"/>
          <w:sz w:val="18"/>
          <w:szCs w:val="18"/>
        </w:rPr>
      </w:pPr>
      <w:r>
        <w:rPr>
          <w:rFonts w:ascii="Corbel" w:hAnsi="Corbel"/>
          <w:sz w:val="18"/>
          <w:szCs w:val="18"/>
          <w:lang w:val="it"/>
        </w:rPr>
        <w:tab/>
        <w:t>Cancerogena (orale, topo, 80 mg/kg/52 settimane)</w:t>
      </w:r>
    </w:p>
    <w:p w14:paraId="4C329369" w14:textId="77777777" w:rsidR="00B50BD4" w:rsidRPr="00BA4325" w:rsidRDefault="00B50BD4">
      <w:pPr>
        <w:jc w:val="both"/>
        <w:rPr>
          <w:rFonts w:ascii="Corbel" w:hAnsi="Corbel"/>
          <w:b/>
          <w:sz w:val="18"/>
          <w:szCs w:val="18"/>
        </w:rPr>
      </w:pPr>
      <w:r>
        <w:rPr>
          <w:rFonts w:ascii="Corbel" w:hAnsi="Corbel"/>
          <w:b/>
          <w:bCs/>
          <w:sz w:val="18"/>
          <w:szCs w:val="18"/>
          <w:lang w:val="it"/>
        </w:rPr>
        <w:t>11.1.3.</w:t>
      </w:r>
      <w:r>
        <w:rPr>
          <w:rFonts w:ascii="Corbel" w:hAnsi="Corbel"/>
          <w:sz w:val="18"/>
          <w:szCs w:val="18"/>
          <w:lang w:val="it"/>
        </w:rPr>
        <w:tab/>
      </w:r>
      <w:r>
        <w:rPr>
          <w:rFonts w:ascii="Corbel" w:hAnsi="Corbel"/>
          <w:b/>
          <w:bCs/>
          <w:sz w:val="18"/>
          <w:szCs w:val="18"/>
          <w:lang w:val="it"/>
        </w:rPr>
        <w:t>Informazioni sulle vie probabili di esposizione:</w:t>
      </w:r>
    </w:p>
    <w:p w14:paraId="4B4DF989" w14:textId="77777777" w:rsidR="00B50BD4" w:rsidRPr="00BA4325" w:rsidRDefault="00B50BD4">
      <w:pPr>
        <w:jc w:val="both"/>
        <w:rPr>
          <w:rFonts w:ascii="Corbel" w:hAnsi="Corbel"/>
          <w:sz w:val="18"/>
          <w:szCs w:val="18"/>
        </w:rPr>
      </w:pPr>
      <w:r>
        <w:rPr>
          <w:rFonts w:ascii="Corbel" w:hAnsi="Corbel"/>
          <w:sz w:val="18"/>
          <w:szCs w:val="18"/>
          <w:lang w:val="it"/>
        </w:rPr>
        <w:tab/>
        <w:t>Ingestione, inalazione, contatto con gli occhi e la pelle.</w:t>
      </w:r>
    </w:p>
    <w:p w14:paraId="096AE72C" w14:textId="77777777" w:rsidR="00B50BD4" w:rsidRPr="00BA4325" w:rsidRDefault="00B50BD4">
      <w:pPr>
        <w:jc w:val="both"/>
        <w:rPr>
          <w:rFonts w:ascii="Corbel" w:hAnsi="Corbel"/>
          <w:b/>
          <w:sz w:val="18"/>
          <w:szCs w:val="18"/>
        </w:rPr>
      </w:pPr>
      <w:r>
        <w:rPr>
          <w:rFonts w:ascii="Corbel" w:hAnsi="Corbel"/>
          <w:b/>
          <w:bCs/>
          <w:sz w:val="18"/>
          <w:szCs w:val="18"/>
          <w:lang w:val="it"/>
        </w:rPr>
        <w:t>11.1.4.</w:t>
      </w:r>
      <w:r>
        <w:rPr>
          <w:rFonts w:ascii="Corbel" w:hAnsi="Corbel"/>
          <w:sz w:val="18"/>
          <w:szCs w:val="18"/>
          <w:lang w:val="it"/>
        </w:rPr>
        <w:tab/>
      </w:r>
      <w:r>
        <w:rPr>
          <w:rFonts w:ascii="Corbel" w:hAnsi="Corbel"/>
          <w:b/>
          <w:bCs/>
          <w:sz w:val="18"/>
          <w:szCs w:val="18"/>
          <w:lang w:val="it"/>
        </w:rPr>
        <w:t>Sintomi connessi alle caratteristiche fisiche, chimiche e tossicologiche:</w:t>
      </w:r>
    </w:p>
    <w:p w14:paraId="653333C3" w14:textId="77777777" w:rsidR="00B50BD4" w:rsidRPr="00BA4325" w:rsidRDefault="00B50BD4">
      <w:pPr>
        <w:ind w:firstLine="709"/>
        <w:jc w:val="both"/>
        <w:rPr>
          <w:rFonts w:ascii="Corbel" w:hAnsi="Corbel"/>
          <w:sz w:val="18"/>
          <w:szCs w:val="18"/>
        </w:rPr>
      </w:pPr>
      <w:r>
        <w:rPr>
          <w:rFonts w:ascii="Corbel" w:hAnsi="Corbel"/>
          <w:sz w:val="18"/>
          <w:szCs w:val="18"/>
          <w:lang w:val="it"/>
        </w:rPr>
        <w:t>Nessun dato disponibile.</w:t>
      </w:r>
    </w:p>
    <w:p w14:paraId="7855A331" w14:textId="77777777" w:rsidR="00B50BD4" w:rsidRPr="00BA4325" w:rsidRDefault="00B50BD4">
      <w:pPr>
        <w:jc w:val="both"/>
        <w:rPr>
          <w:rFonts w:ascii="Corbel" w:hAnsi="Corbel"/>
          <w:b/>
          <w:sz w:val="18"/>
          <w:szCs w:val="18"/>
        </w:rPr>
      </w:pPr>
      <w:r>
        <w:rPr>
          <w:rFonts w:ascii="Corbel" w:hAnsi="Corbel"/>
          <w:b/>
          <w:bCs/>
          <w:sz w:val="18"/>
          <w:szCs w:val="18"/>
          <w:lang w:val="it"/>
        </w:rPr>
        <w:t>11.1.5.</w:t>
      </w:r>
      <w:r>
        <w:rPr>
          <w:rFonts w:ascii="Corbel" w:hAnsi="Corbel"/>
          <w:sz w:val="18"/>
          <w:szCs w:val="18"/>
          <w:lang w:val="it"/>
        </w:rPr>
        <w:tab/>
      </w:r>
      <w:r>
        <w:rPr>
          <w:rFonts w:ascii="Corbel" w:hAnsi="Corbel"/>
          <w:b/>
          <w:bCs/>
          <w:sz w:val="18"/>
          <w:szCs w:val="18"/>
          <w:lang w:val="it"/>
        </w:rPr>
        <w:t>Effetti immediati e ritardati ed effetti cronici derivanti da esposizioni a breve e a lungo termine:</w:t>
      </w:r>
    </w:p>
    <w:p w14:paraId="6F680FB9" w14:textId="3994745C" w:rsidR="00C43DB9" w:rsidRDefault="00B84314" w:rsidP="000F76A8">
      <w:pPr>
        <w:ind w:left="709"/>
        <w:jc w:val="both"/>
        <w:rPr>
          <w:rFonts w:ascii="Corbel" w:hAnsi="Corbel"/>
          <w:sz w:val="18"/>
          <w:szCs w:val="18"/>
        </w:rPr>
      </w:pPr>
      <w:bookmarkStart w:id="22" w:name="_Hlk520120000"/>
      <w:r>
        <w:rPr>
          <w:rFonts w:ascii="Corbel" w:hAnsi="Corbel"/>
          <w:sz w:val="18"/>
          <w:szCs w:val="18"/>
          <w:lang w:val="it"/>
        </w:rPr>
        <w:t xml:space="preserve">Provoca irritazione cutanea. </w:t>
      </w:r>
    </w:p>
    <w:p w14:paraId="64A30B9E" w14:textId="77777777" w:rsidR="00C43DB9" w:rsidRDefault="00B84314" w:rsidP="000F76A8">
      <w:pPr>
        <w:ind w:left="709"/>
        <w:jc w:val="both"/>
        <w:rPr>
          <w:rFonts w:ascii="Corbel" w:hAnsi="Corbel"/>
          <w:bCs/>
          <w:color w:val="000000"/>
          <w:sz w:val="18"/>
          <w:szCs w:val="18"/>
        </w:rPr>
      </w:pPr>
      <w:r>
        <w:rPr>
          <w:rFonts w:ascii="Corbel" w:hAnsi="Corbel"/>
          <w:color w:val="000000"/>
          <w:sz w:val="18"/>
          <w:szCs w:val="18"/>
          <w:lang w:val="it"/>
        </w:rPr>
        <w:t xml:space="preserve">Provoca grave irritazione oculare. </w:t>
      </w:r>
    </w:p>
    <w:p w14:paraId="769C3FDB" w14:textId="77777777" w:rsidR="00C43DB9" w:rsidRDefault="00185064" w:rsidP="000F76A8">
      <w:pPr>
        <w:ind w:left="709"/>
        <w:jc w:val="both"/>
        <w:rPr>
          <w:rFonts w:ascii="Corbel" w:hAnsi="Corbel"/>
          <w:bCs/>
          <w:color w:val="000000"/>
          <w:sz w:val="18"/>
          <w:szCs w:val="18"/>
        </w:rPr>
      </w:pPr>
      <w:r>
        <w:rPr>
          <w:rFonts w:ascii="Corbel" w:hAnsi="Corbel"/>
          <w:color w:val="000000"/>
          <w:sz w:val="18"/>
          <w:szCs w:val="18"/>
          <w:lang w:val="it"/>
        </w:rPr>
        <w:t xml:space="preserve">Può provocare sonnolenza o vertigini. </w:t>
      </w:r>
    </w:p>
    <w:p w14:paraId="2271F5BA" w14:textId="77777777" w:rsidR="00C43DB9" w:rsidRDefault="000F76A8" w:rsidP="000F76A8">
      <w:pPr>
        <w:ind w:left="709"/>
        <w:jc w:val="both"/>
        <w:rPr>
          <w:rFonts w:ascii="Corbel" w:hAnsi="Corbel"/>
          <w:bCs/>
          <w:color w:val="000000"/>
          <w:sz w:val="18"/>
          <w:szCs w:val="18"/>
        </w:rPr>
      </w:pPr>
      <w:r>
        <w:rPr>
          <w:rFonts w:ascii="Corbel" w:hAnsi="Corbel"/>
          <w:color w:val="000000"/>
          <w:sz w:val="18"/>
          <w:szCs w:val="18"/>
          <w:lang w:val="it"/>
        </w:rPr>
        <w:t xml:space="preserve">Sospettato di provocare alterazioni genetiche. </w:t>
      </w:r>
    </w:p>
    <w:p w14:paraId="08628976" w14:textId="66172EF9" w:rsidR="005C27AD" w:rsidRDefault="000F76A8" w:rsidP="000F76A8">
      <w:pPr>
        <w:ind w:left="709"/>
        <w:jc w:val="both"/>
        <w:rPr>
          <w:rFonts w:ascii="Corbel" w:hAnsi="Corbel"/>
          <w:bCs/>
          <w:color w:val="000000"/>
          <w:sz w:val="18"/>
          <w:szCs w:val="18"/>
        </w:rPr>
      </w:pPr>
      <w:r>
        <w:rPr>
          <w:rFonts w:ascii="Corbel" w:hAnsi="Corbel"/>
          <w:color w:val="000000"/>
          <w:sz w:val="18"/>
          <w:szCs w:val="18"/>
          <w:lang w:val="it"/>
        </w:rPr>
        <w:t>Può provocare il cancro.</w:t>
      </w:r>
    </w:p>
    <w:p w14:paraId="644C38D5" w14:textId="76D90A1D" w:rsidR="00C43DB9" w:rsidRPr="009F3CF7" w:rsidRDefault="00C43DB9" w:rsidP="00C43DB9">
      <w:pPr>
        <w:ind w:left="709"/>
        <w:jc w:val="both"/>
        <w:rPr>
          <w:rStyle w:val="SzvegtrzsFlkvr"/>
          <w:rFonts w:ascii="Corbel" w:hAnsi="Corbel"/>
          <w:bCs/>
          <w:color w:val="000000"/>
          <w:szCs w:val="18"/>
          <w:shd w:val="clear" w:color="auto" w:fill="auto"/>
        </w:rPr>
      </w:pPr>
      <w:r>
        <w:rPr>
          <w:rFonts w:ascii="Corbel" w:hAnsi="Corbel"/>
          <w:color w:val="000000"/>
          <w:sz w:val="18"/>
          <w:szCs w:val="18"/>
          <w:lang w:val="it"/>
        </w:rPr>
        <w:t>Può essere letale in caso di ingestione e di penetrazione nelle vie respiratorie.</w:t>
      </w:r>
    </w:p>
    <w:bookmarkEnd w:id="22"/>
    <w:p w14:paraId="63DD0981" w14:textId="77777777" w:rsidR="00B50BD4" w:rsidRPr="00BA4325" w:rsidRDefault="00B50BD4">
      <w:pPr>
        <w:jc w:val="both"/>
        <w:rPr>
          <w:rFonts w:ascii="Corbel" w:hAnsi="Corbel"/>
          <w:b/>
          <w:sz w:val="18"/>
          <w:szCs w:val="18"/>
        </w:rPr>
      </w:pPr>
      <w:r>
        <w:rPr>
          <w:rFonts w:ascii="Corbel" w:hAnsi="Corbel"/>
          <w:b/>
          <w:bCs/>
          <w:sz w:val="18"/>
          <w:szCs w:val="18"/>
          <w:lang w:val="it"/>
        </w:rPr>
        <w:t>11.1.6.</w:t>
      </w:r>
      <w:r>
        <w:rPr>
          <w:rFonts w:ascii="Corbel" w:hAnsi="Corbel"/>
          <w:sz w:val="18"/>
          <w:szCs w:val="18"/>
          <w:lang w:val="it"/>
        </w:rPr>
        <w:tab/>
      </w:r>
      <w:r>
        <w:rPr>
          <w:rFonts w:ascii="Corbel" w:hAnsi="Corbel"/>
          <w:b/>
          <w:bCs/>
          <w:sz w:val="18"/>
          <w:szCs w:val="18"/>
          <w:lang w:val="it"/>
        </w:rPr>
        <w:t>Effetti interattivi:</w:t>
      </w:r>
    </w:p>
    <w:p w14:paraId="31C2846A" w14:textId="77777777" w:rsidR="00B50BD4" w:rsidRPr="00BA4325" w:rsidRDefault="00B50BD4">
      <w:pPr>
        <w:jc w:val="both"/>
        <w:rPr>
          <w:rFonts w:ascii="Corbel" w:hAnsi="Corbel"/>
          <w:sz w:val="18"/>
          <w:szCs w:val="18"/>
        </w:rPr>
      </w:pPr>
      <w:r>
        <w:rPr>
          <w:rFonts w:ascii="Corbel" w:hAnsi="Corbel"/>
          <w:sz w:val="18"/>
          <w:szCs w:val="18"/>
          <w:lang w:val="it"/>
        </w:rPr>
        <w:tab/>
        <w:t>Nessun dato disponibile.</w:t>
      </w:r>
    </w:p>
    <w:p w14:paraId="0E5E953A" w14:textId="77777777" w:rsidR="00B50BD4" w:rsidRPr="00BA4325" w:rsidRDefault="00B50BD4">
      <w:pPr>
        <w:jc w:val="both"/>
        <w:rPr>
          <w:rFonts w:ascii="Corbel" w:hAnsi="Corbel"/>
          <w:b/>
          <w:sz w:val="18"/>
          <w:szCs w:val="18"/>
        </w:rPr>
      </w:pPr>
      <w:r>
        <w:rPr>
          <w:rFonts w:ascii="Corbel" w:hAnsi="Corbel"/>
          <w:b/>
          <w:bCs/>
          <w:sz w:val="18"/>
          <w:szCs w:val="18"/>
          <w:lang w:val="it"/>
        </w:rPr>
        <w:t>11.1.7.</w:t>
      </w:r>
      <w:r>
        <w:rPr>
          <w:rFonts w:ascii="Corbel" w:hAnsi="Corbel"/>
          <w:sz w:val="18"/>
          <w:szCs w:val="18"/>
          <w:lang w:val="it"/>
        </w:rPr>
        <w:tab/>
      </w:r>
      <w:r>
        <w:rPr>
          <w:rFonts w:ascii="Corbel" w:hAnsi="Corbel"/>
          <w:b/>
          <w:bCs/>
          <w:sz w:val="18"/>
          <w:szCs w:val="18"/>
          <w:lang w:val="it"/>
        </w:rPr>
        <w:t>Assenza di dati specifici:</w:t>
      </w:r>
    </w:p>
    <w:p w14:paraId="5D8F86D1" w14:textId="77777777" w:rsidR="00B50BD4" w:rsidRDefault="00B50BD4">
      <w:pPr>
        <w:ind w:left="705"/>
        <w:jc w:val="both"/>
        <w:rPr>
          <w:rFonts w:ascii="Corbel" w:hAnsi="Corbel"/>
          <w:sz w:val="18"/>
          <w:szCs w:val="18"/>
        </w:rPr>
      </w:pPr>
      <w:r>
        <w:rPr>
          <w:rFonts w:ascii="Corbel" w:hAnsi="Corbel"/>
          <w:sz w:val="18"/>
          <w:szCs w:val="18"/>
          <w:lang w:val="it"/>
        </w:rPr>
        <w:t>Nessuna informazione.</w:t>
      </w:r>
    </w:p>
    <w:p w14:paraId="6633FB55" w14:textId="77777777" w:rsidR="006470F9" w:rsidRPr="00913DB8" w:rsidRDefault="006470F9" w:rsidP="006470F9">
      <w:pPr>
        <w:jc w:val="both"/>
        <w:rPr>
          <w:rFonts w:ascii="Corbel" w:hAnsi="Corbel"/>
          <w:b/>
          <w:sz w:val="18"/>
          <w:szCs w:val="18"/>
        </w:rPr>
      </w:pPr>
      <w:r>
        <w:rPr>
          <w:rFonts w:ascii="Corbel" w:hAnsi="Corbel"/>
          <w:b/>
          <w:bCs/>
          <w:sz w:val="18"/>
          <w:szCs w:val="18"/>
          <w:lang w:val="it"/>
        </w:rPr>
        <w:t>11.2.</w:t>
      </w:r>
      <w:r>
        <w:rPr>
          <w:rFonts w:ascii="Corbel" w:hAnsi="Corbel"/>
          <w:sz w:val="18"/>
          <w:szCs w:val="18"/>
          <w:lang w:val="it"/>
        </w:rPr>
        <w:tab/>
      </w:r>
      <w:r>
        <w:rPr>
          <w:rFonts w:ascii="Corbel" w:hAnsi="Corbel"/>
          <w:b/>
          <w:bCs/>
          <w:sz w:val="18"/>
          <w:szCs w:val="18"/>
          <w:u w:val="single"/>
          <w:lang w:val="it"/>
        </w:rPr>
        <w:t>Informazioni su altri pericoli:</w:t>
      </w:r>
    </w:p>
    <w:p w14:paraId="733DCBEF" w14:textId="77777777" w:rsidR="006470F9" w:rsidRPr="00913DB8" w:rsidRDefault="006470F9" w:rsidP="006470F9">
      <w:pPr>
        <w:ind w:firstLine="705"/>
        <w:jc w:val="both"/>
        <w:rPr>
          <w:rFonts w:ascii="Corbel" w:hAnsi="Corbel"/>
          <w:b/>
          <w:sz w:val="18"/>
          <w:szCs w:val="18"/>
        </w:rPr>
      </w:pPr>
      <w:r>
        <w:rPr>
          <w:rFonts w:ascii="Corbel" w:hAnsi="Corbel"/>
          <w:b/>
          <w:bCs/>
          <w:sz w:val="18"/>
          <w:szCs w:val="18"/>
          <w:lang w:val="it"/>
        </w:rPr>
        <w:t>Proprietà di interferenza con il sistema endocrino:</w:t>
      </w:r>
    </w:p>
    <w:p w14:paraId="24C58AC9" w14:textId="6AAC52AA" w:rsidR="007E125B" w:rsidRDefault="007E125B" w:rsidP="00416495">
      <w:pPr>
        <w:ind w:left="705" w:firstLine="4"/>
        <w:jc w:val="both"/>
        <w:rPr>
          <w:rFonts w:ascii="Corbel" w:hAnsi="Corbel"/>
          <w:sz w:val="18"/>
          <w:szCs w:val="18"/>
        </w:rPr>
      </w:pPr>
      <w:r>
        <w:rPr>
          <w:rFonts w:ascii="Corbel" w:hAnsi="Corbel"/>
          <w:sz w:val="18"/>
          <w:szCs w:val="18"/>
          <w:lang w:val="it"/>
        </w:rPr>
        <w:t>Proprietà</w:t>
      </w:r>
      <w:r>
        <w:rPr>
          <w:rFonts w:ascii="Corbel" w:hAnsi="Corbel"/>
          <w:b/>
          <w:bCs/>
          <w:sz w:val="18"/>
          <w:szCs w:val="18"/>
          <w:lang w:val="it"/>
        </w:rPr>
        <w:t xml:space="preserve"> </w:t>
      </w:r>
      <w:r>
        <w:rPr>
          <w:rFonts w:ascii="Corbel" w:hAnsi="Corbel"/>
          <w:sz w:val="18"/>
          <w:szCs w:val="18"/>
          <w:lang w:val="it"/>
        </w:rPr>
        <w:t>di interferenza con il sistema endocrino: La miscela non contiene componenti considerati avere proprietà interferenti endocrine in conformità con i criteri stabiliti dal Regolamento delegato della Commissione (UE) 2017/2100 o dal Regolamento (UE) 2018/605 della Commissione a livelli di 0,1% o superiore.</w:t>
      </w:r>
    </w:p>
    <w:p w14:paraId="77BBFF6E" w14:textId="77777777" w:rsidR="00B50BD4" w:rsidRPr="00BA4325" w:rsidRDefault="00B50BD4" w:rsidP="006470F9">
      <w:pPr>
        <w:ind w:firstLine="709"/>
        <w:jc w:val="both"/>
        <w:rPr>
          <w:rFonts w:ascii="Corbel" w:hAnsi="Corbel"/>
          <w:b/>
          <w:sz w:val="18"/>
          <w:szCs w:val="18"/>
        </w:rPr>
      </w:pPr>
      <w:r>
        <w:rPr>
          <w:rFonts w:ascii="Corbel" w:hAnsi="Corbel"/>
          <w:b/>
          <w:bCs/>
          <w:sz w:val="18"/>
          <w:szCs w:val="18"/>
          <w:lang w:val="it"/>
        </w:rPr>
        <w:t>Altre informazioni:</w:t>
      </w:r>
    </w:p>
    <w:p w14:paraId="024321CA" w14:textId="77777777" w:rsidR="00B50BD4" w:rsidRPr="00BA4325" w:rsidRDefault="00B50BD4">
      <w:pPr>
        <w:ind w:left="709"/>
        <w:jc w:val="both"/>
        <w:rPr>
          <w:rFonts w:ascii="Corbel" w:hAnsi="Corbel"/>
          <w:sz w:val="18"/>
          <w:szCs w:val="18"/>
        </w:rPr>
      </w:pPr>
      <w:r>
        <w:rPr>
          <w:rFonts w:ascii="Corbel" w:hAnsi="Corbel"/>
          <w:sz w:val="18"/>
          <w:szCs w:val="18"/>
          <w:lang w:val="it"/>
        </w:rPr>
        <w:t>Nessun dato disponibile.</w:t>
      </w:r>
    </w:p>
    <w:p w14:paraId="433E68AF" w14:textId="77777777" w:rsidR="00865AF6" w:rsidRPr="00BA4325" w:rsidRDefault="00865AF6">
      <w:pPr>
        <w:pStyle w:val="Testocommento"/>
        <w:ind w:left="709"/>
        <w:rPr>
          <w:rFonts w:ascii="Corbel" w:hAnsi="Corbel"/>
          <w:sz w:val="18"/>
          <w:szCs w:val="18"/>
        </w:rPr>
      </w:pPr>
      <w:bookmarkStart w:id="23" w:name="_Hlk499710130"/>
    </w:p>
    <w:bookmarkEnd w:id="23"/>
    <w:p w14:paraId="4C42CF6D" w14:textId="77777777" w:rsidR="00B50BD4" w:rsidRPr="00BA4325" w:rsidRDefault="00B50BD4">
      <w:pPr>
        <w:jc w:val="both"/>
        <w:rPr>
          <w:rFonts w:ascii="Corbel" w:hAnsi="Corbel"/>
          <w:sz w:val="18"/>
          <w:szCs w:val="18"/>
        </w:rPr>
      </w:pPr>
    </w:p>
    <w:p w14:paraId="3A1C57DF" w14:textId="77777777" w:rsidR="00B50BD4" w:rsidRPr="00BA4325" w:rsidRDefault="00F22DD3" w:rsidP="00865AF6">
      <w:pPr>
        <w:pStyle w:val="Titolo"/>
        <w:shd w:val="clear" w:color="auto" w:fill="FF6600"/>
        <w:spacing w:line="240" w:lineRule="auto"/>
        <w:ind w:left="851" w:hanging="851"/>
        <w:rPr>
          <w:b/>
          <w:color w:val="FFFFFF"/>
          <w:sz w:val="20"/>
          <w:szCs w:val="18"/>
        </w:rPr>
      </w:pPr>
      <w:r>
        <w:rPr>
          <w:b/>
          <w:bCs/>
          <w:color w:val="FFFFFF"/>
          <w:sz w:val="20"/>
          <w:szCs w:val="18"/>
          <w:lang w:val="it"/>
        </w:rPr>
        <w:t>SEZIONE 12: INFORMAZIONI ECOLOGICHE</w:t>
      </w:r>
    </w:p>
    <w:p w14:paraId="6C63E698" w14:textId="77777777" w:rsidR="00865AF6" w:rsidRPr="00BA4325" w:rsidRDefault="00865AF6">
      <w:pPr>
        <w:rPr>
          <w:rFonts w:ascii="Corbel" w:hAnsi="Corbel"/>
          <w:sz w:val="18"/>
          <w:szCs w:val="18"/>
        </w:rPr>
      </w:pPr>
    </w:p>
    <w:p w14:paraId="4F92343A" w14:textId="77777777" w:rsidR="00B50BD4" w:rsidRPr="00BA4325" w:rsidRDefault="00B50BD4">
      <w:pPr>
        <w:rPr>
          <w:rFonts w:ascii="Corbel" w:hAnsi="Corbel"/>
          <w:b/>
          <w:sz w:val="18"/>
          <w:szCs w:val="18"/>
        </w:rPr>
      </w:pPr>
      <w:r>
        <w:rPr>
          <w:rFonts w:ascii="Corbel" w:hAnsi="Corbel"/>
          <w:b/>
          <w:bCs/>
          <w:sz w:val="18"/>
          <w:szCs w:val="18"/>
          <w:lang w:val="it"/>
        </w:rPr>
        <w:t>12.1.</w:t>
      </w:r>
      <w:r>
        <w:rPr>
          <w:rFonts w:ascii="Corbel" w:hAnsi="Corbel"/>
          <w:sz w:val="18"/>
          <w:szCs w:val="18"/>
          <w:lang w:val="it"/>
        </w:rPr>
        <w:tab/>
      </w:r>
      <w:r>
        <w:rPr>
          <w:rFonts w:ascii="Corbel" w:hAnsi="Corbel"/>
          <w:b/>
          <w:bCs/>
          <w:sz w:val="18"/>
          <w:szCs w:val="18"/>
          <w:u w:val="single"/>
          <w:lang w:val="it"/>
        </w:rPr>
        <w:t>Tossicità:</w:t>
      </w:r>
    </w:p>
    <w:p w14:paraId="51FDC1CD" w14:textId="40538C1F" w:rsidR="000D2C66" w:rsidRPr="00887938" w:rsidRDefault="000D2C66" w:rsidP="009F3CF7">
      <w:pPr>
        <w:ind w:firstLine="709"/>
        <w:rPr>
          <w:rFonts w:ascii="Corbel" w:hAnsi="Corbel"/>
          <w:bCs/>
          <w:color w:val="000000"/>
          <w:sz w:val="18"/>
          <w:szCs w:val="18"/>
        </w:rPr>
      </w:pPr>
      <w:r>
        <w:rPr>
          <w:rFonts w:ascii="Corbel" w:hAnsi="Corbel"/>
          <w:color w:val="000000"/>
          <w:sz w:val="18"/>
          <w:szCs w:val="18"/>
          <w:lang w:val="it"/>
        </w:rPr>
        <w:t>Tossico per gli organismi acquatici con effetti di lunga durata.</w:t>
      </w:r>
    </w:p>
    <w:p w14:paraId="506B2667" w14:textId="6E1DB678" w:rsidR="000944C7" w:rsidRDefault="000944C7">
      <w:pPr>
        <w:ind w:left="709"/>
        <w:rPr>
          <w:rFonts w:ascii="Corbel" w:hAnsi="Corbel"/>
          <w:sz w:val="18"/>
          <w:szCs w:val="18"/>
        </w:rPr>
      </w:pPr>
      <w:r>
        <w:rPr>
          <w:rFonts w:ascii="Corbel" w:hAnsi="Corbel"/>
          <w:sz w:val="18"/>
          <w:szCs w:val="18"/>
          <w:lang w:val="it"/>
        </w:rPr>
        <w:t>Particolare attenzione va posta all’inquinamento atmosferico, all’ambiente acquatico e alle risorse idriche.</w:t>
      </w:r>
    </w:p>
    <w:p w14:paraId="3BF08969" w14:textId="4862B387" w:rsidR="00D50117" w:rsidRPr="00BA4325" w:rsidRDefault="00D50117">
      <w:pPr>
        <w:ind w:left="709"/>
        <w:rPr>
          <w:rFonts w:ascii="Corbel" w:hAnsi="Corbel"/>
          <w:sz w:val="18"/>
          <w:szCs w:val="18"/>
        </w:rPr>
      </w:pPr>
      <w:r>
        <w:rPr>
          <w:rFonts w:ascii="Corbel" w:hAnsi="Corbel"/>
          <w:sz w:val="18"/>
          <w:szCs w:val="18"/>
          <w:lang w:val="it"/>
        </w:rPr>
        <w:t>Il bioaccumulo si verifica nella catena alimentare, specialmente negli organismi acquatici, cosa importante per l’uomo.</w:t>
      </w:r>
    </w:p>
    <w:p w14:paraId="4AB89B5F" w14:textId="77777777" w:rsidR="00B50BD4" w:rsidRPr="00BA4325" w:rsidRDefault="00B50BD4">
      <w:pPr>
        <w:rPr>
          <w:rFonts w:ascii="Corbel" w:hAnsi="Corbel"/>
          <w:b/>
          <w:sz w:val="18"/>
          <w:szCs w:val="18"/>
        </w:rPr>
      </w:pPr>
      <w:r>
        <w:rPr>
          <w:rFonts w:ascii="Corbel" w:hAnsi="Corbel"/>
          <w:b/>
          <w:bCs/>
          <w:sz w:val="18"/>
          <w:szCs w:val="18"/>
          <w:lang w:val="it"/>
        </w:rPr>
        <w:t xml:space="preserve">12.2. </w:t>
      </w:r>
      <w:r>
        <w:rPr>
          <w:rFonts w:ascii="Corbel" w:hAnsi="Corbel"/>
          <w:sz w:val="18"/>
          <w:szCs w:val="18"/>
          <w:lang w:val="it"/>
        </w:rPr>
        <w:tab/>
      </w:r>
      <w:bookmarkStart w:id="24" w:name="_Hlk520120040"/>
      <w:r>
        <w:rPr>
          <w:rFonts w:ascii="Corbel" w:hAnsi="Corbel"/>
          <w:b/>
          <w:bCs/>
          <w:sz w:val="18"/>
          <w:szCs w:val="18"/>
          <w:u w:val="single"/>
          <w:lang w:val="it"/>
        </w:rPr>
        <w:t>Persistenza e degradabilità</w:t>
      </w:r>
      <w:bookmarkEnd w:id="24"/>
      <w:r>
        <w:rPr>
          <w:rFonts w:ascii="Corbel" w:hAnsi="Corbel"/>
          <w:b/>
          <w:bCs/>
          <w:sz w:val="18"/>
          <w:szCs w:val="18"/>
          <w:u w:val="single"/>
          <w:lang w:val="it"/>
        </w:rPr>
        <w:t>:</w:t>
      </w:r>
    </w:p>
    <w:p w14:paraId="272D5D56" w14:textId="77777777" w:rsidR="00B50BD4" w:rsidRPr="00BA4325" w:rsidRDefault="00B50BD4">
      <w:pPr>
        <w:ind w:firstLine="709"/>
        <w:rPr>
          <w:rFonts w:ascii="Corbel" w:hAnsi="Corbel"/>
          <w:sz w:val="18"/>
          <w:szCs w:val="18"/>
        </w:rPr>
      </w:pPr>
      <w:r>
        <w:rPr>
          <w:rFonts w:ascii="Corbel" w:hAnsi="Corbel"/>
          <w:sz w:val="18"/>
          <w:szCs w:val="18"/>
          <w:lang w:val="it"/>
        </w:rPr>
        <w:t xml:space="preserve">Nessun dato disponibile.  </w:t>
      </w:r>
    </w:p>
    <w:p w14:paraId="6504503C" w14:textId="77777777" w:rsidR="00B50BD4" w:rsidRPr="00BA4325" w:rsidRDefault="00B50BD4">
      <w:pPr>
        <w:rPr>
          <w:rFonts w:ascii="Corbel" w:hAnsi="Corbel"/>
          <w:b/>
          <w:sz w:val="18"/>
          <w:szCs w:val="18"/>
        </w:rPr>
      </w:pPr>
      <w:r>
        <w:rPr>
          <w:rFonts w:ascii="Corbel" w:hAnsi="Corbel"/>
          <w:b/>
          <w:bCs/>
          <w:sz w:val="18"/>
          <w:szCs w:val="18"/>
          <w:lang w:val="it"/>
        </w:rPr>
        <w:t xml:space="preserve">12.3. </w:t>
      </w:r>
      <w:r>
        <w:rPr>
          <w:rFonts w:ascii="Corbel" w:hAnsi="Corbel"/>
          <w:sz w:val="18"/>
          <w:szCs w:val="18"/>
          <w:lang w:val="it"/>
        </w:rPr>
        <w:tab/>
      </w:r>
      <w:bookmarkStart w:id="25" w:name="_Hlk520120468"/>
      <w:r>
        <w:rPr>
          <w:rFonts w:ascii="Corbel" w:hAnsi="Corbel"/>
          <w:b/>
          <w:bCs/>
          <w:sz w:val="18"/>
          <w:szCs w:val="18"/>
          <w:u w:val="single"/>
          <w:lang w:val="it"/>
        </w:rPr>
        <w:t>Potenziale di bioaccumulo</w:t>
      </w:r>
      <w:bookmarkEnd w:id="25"/>
      <w:r>
        <w:rPr>
          <w:rFonts w:ascii="Corbel" w:hAnsi="Corbel"/>
          <w:b/>
          <w:bCs/>
          <w:sz w:val="18"/>
          <w:szCs w:val="18"/>
          <w:u w:val="single"/>
          <w:lang w:val="it"/>
        </w:rPr>
        <w:t>:</w:t>
      </w:r>
    </w:p>
    <w:p w14:paraId="718700A9" w14:textId="77777777" w:rsidR="00B50BD4" w:rsidRPr="00BA4325" w:rsidRDefault="00B50BD4">
      <w:pPr>
        <w:rPr>
          <w:rFonts w:ascii="Corbel" w:hAnsi="Corbel"/>
          <w:color w:val="000000"/>
          <w:sz w:val="18"/>
          <w:szCs w:val="18"/>
        </w:rPr>
      </w:pPr>
      <w:r>
        <w:rPr>
          <w:rFonts w:ascii="Corbel" w:hAnsi="Corbel"/>
          <w:color w:val="000000"/>
          <w:sz w:val="18"/>
          <w:szCs w:val="18"/>
          <w:lang w:val="it"/>
        </w:rPr>
        <w:tab/>
        <w:t xml:space="preserve">Nessun dato disponibile.  </w:t>
      </w:r>
    </w:p>
    <w:p w14:paraId="63313EB1" w14:textId="77777777" w:rsidR="00B50BD4" w:rsidRPr="00BA4325" w:rsidRDefault="00B50BD4">
      <w:pPr>
        <w:rPr>
          <w:rFonts w:ascii="Corbel" w:hAnsi="Corbel"/>
          <w:b/>
          <w:color w:val="000000"/>
          <w:sz w:val="18"/>
          <w:szCs w:val="18"/>
        </w:rPr>
      </w:pPr>
      <w:r>
        <w:rPr>
          <w:rFonts w:ascii="Corbel" w:hAnsi="Corbel"/>
          <w:b/>
          <w:bCs/>
          <w:color w:val="000000"/>
          <w:sz w:val="18"/>
          <w:szCs w:val="18"/>
          <w:lang w:val="it"/>
        </w:rPr>
        <w:t xml:space="preserve">12.4. </w:t>
      </w:r>
      <w:r>
        <w:rPr>
          <w:rFonts w:ascii="Corbel" w:hAnsi="Corbel"/>
          <w:color w:val="000000"/>
          <w:sz w:val="18"/>
          <w:szCs w:val="18"/>
          <w:lang w:val="it"/>
        </w:rPr>
        <w:tab/>
      </w:r>
      <w:bookmarkStart w:id="26" w:name="_Hlk520120459"/>
      <w:r>
        <w:rPr>
          <w:rFonts w:ascii="Corbel" w:hAnsi="Corbel"/>
          <w:b/>
          <w:bCs/>
          <w:color w:val="000000"/>
          <w:sz w:val="18"/>
          <w:szCs w:val="18"/>
          <w:u w:val="single"/>
          <w:lang w:val="it"/>
        </w:rPr>
        <w:t>Mobilità nel suolo</w:t>
      </w:r>
      <w:bookmarkEnd w:id="26"/>
      <w:r>
        <w:rPr>
          <w:rFonts w:ascii="Corbel" w:hAnsi="Corbel"/>
          <w:b/>
          <w:bCs/>
          <w:color w:val="000000"/>
          <w:sz w:val="18"/>
          <w:szCs w:val="18"/>
          <w:u w:val="single"/>
          <w:lang w:val="it"/>
        </w:rPr>
        <w:t>:</w:t>
      </w:r>
    </w:p>
    <w:p w14:paraId="733EEA55" w14:textId="77777777" w:rsidR="00B50BD4" w:rsidRPr="00BA4325" w:rsidRDefault="00B50BD4">
      <w:pPr>
        <w:rPr>
          <w:rFonts w:ascii="Corbel" w:hAnsi="Corbel"/>
          <w:color w:val="000000"/>
          <w:sz w:val="18"/>
          <w:szCs w:val="18"/>
        </w:rPr>
      </w:pPr>
      <w:r>
        <w:rPr>
          <w:rFonts w:ascii="Corbel" w:hAnsi="Corbel"/>
          <w:color w:val="000000"/>
          <w:sz w:val="18"/>
          <w:szCs w:val="18"/>
          <w:lang w:val="it"/>
        </w:rPr>
        <w:tab/>
        <w:t xml:space="preserve">Nessun dato disponibile.  </w:t>
      </w:r>
    </w:p>
    <w:p w14:paraId="4FB0BD82" w14:textId="77777777" w:rsidR="00B50BD4" w:rsidRPr="00BA4325" w:rsidRDefault="00B50BD4">
      <w:pPr>
        <w:rPr>
          <w:rFonts w:ascii="Corbel" w:hAnsi="Corbel"/>
          <w:b/>
          <w:color w:val="000000"/>
          <w:sz w:val="18"/>
          <w:szCs w:val="18"/>
        </w:rPr>
      </w:pPr>
      <w:r>
        <w:rPr>
          <w:rFonts w:ascii="Corbel" w:hAnsi="Corbel"/>
          <w:b/>
          <w:bCs/>
          <w:color w:val="000000"/>
          <w:sz w:val="18"/>
          <w:szCs w:val="18"/>
          <w:lang w:val="it"/>
        </w:rPr>
        <w:t xml:space="preserve">12.5. </w:t>
      </w:r>
      <w:r>
        <w:rPr>
          <w:rFonts w:ascii="Corbel" w:hAnsi="Corbel"/>
          <w:color w:val="000000"/>
          <w:sz w:val="18"/>
          <w:szCs w:val="18"/>
          <w:lang w:val="it"/>
        </w:rPr>
        <w:tab/>
      </w:r>
      <w:bookmarkStart w:id="27" w:name="_Hlk520120410"/>
      <w:r>
        <w:rPr>
          <w:rFonts w:ascii="Corbel" w:hAnsi="Corbel"/>
          <w:b/>
          <w:bCs/>
          <w:color w:val="000000"/>
          <w:sz w:val="18"/>
          <w:szCs w:val="18"/>
          <w:u w:val="single"/>
          <w:lang w:val="it"/>
        </w:rPr>
        <w:t>Risultati della valutazione PBT e vPvB</w:t>
      </w:r>
      <w:bookmarkEnd w:id="27"/>
      <w:r>
        <w:rPr>
          <w:rFonts w:ascii="Corbel" w:hAnsi="Corbel"/>
          <w:b/>
          <w:bCs/>
          <w:color w:val="000000"/>
          <w:sz w:val="18"/>
          <w:szCs w:val="18"/>
          <w:u w:val="single"/>
          <w:lang w:val="it"/>
        </w:rPr>
        <w:t>:</w:t>
      </w:r>
    </w:p>
    <w:p w14:paraId="2CE0C18B" w14:textId="6D2A211D" w:rsidR="008D5FCD" w:rsidRDefault="008D5FCD" w:rsidP="008D5FCD">
      <w:pPr>
        <w:ind w:left="705"/>
        <w:jc w:val="both"/>
        <w:rPr>
          <w:rFonts w:ascii="Corbel" w:hAnsi="Corbel"/>
          <w:sz w:val="18"/>
          <w:szCs w:val="18"/>
        </w:rPr>
      </w:pPr>
      <w:r>
        <w:rPr>
          <w:rFonts w:ascii="Corbel" w:hAnsi="Corbel"/>
          <w:sz w:val="18"/>
          <w:szCs w:val="18"/>
          <w:lang w:val="it"/>
        </w:rPr>
        <w:tab/>
        <w:t>La miscela non contiene sostanze persistenti, bioaccumulabili e tossiche (PBT) o molto persistenti e molto bioaccumulabili (vPvB) in concentrazioni ≥ 0,1% in conformità con l’Allegato XIII del Regolamento (CE) 1907/2006.</w:t>
      </w:r>
    </w:p>
    <w:p w14:paraId="2D08B780" w14:textId="77777777" w:rsidR="006470F9" w:rsidRPr="00913DB8" w:rsidRDefault="006470F9" w:rsidP="006470F9">
      <w:pPr>
        <w:jc w:val="both"/>
        <w:rPr>
          <w:rFonts w:ascii="Corbel" w:hAnsi="Corbel"/>
          <w:b/>
          <w:sz w:val="18"/>
          <w:szCs w:val="18"/>
        </w:rPr>
      </w:pPr>
      <w:r>
        <w:rPr>
          <w:rFonts w:ascii="Corbel" w:hAnsi="Corbel"/>
          <w:b/>
          <w:bCs/>
          <w:sz w:val="18"/>
          <w:szCs w:val="18"/>
          <w:lang w:val="it"/>
        </w:rPr>
        <w:t>12.6.</w:t>
      </w:r>
      <w:r>
        <w:rPr>
          <w:rFonts w:ascii="Corbel" w:hAnsi="Corbel"/>
          <w:sz w:val="18"/>
          <w:szCs w:val="18"/>
          <w:lang w:val="it"/>
        </w:rPr>
        <w:tab/>
      </w:r>
      <w:r>
        <w:rPr>
          <w:rFonts w:ascii="Corbel" w:hAnsi="Corbel"/>
          <w:b/>
          <w:bCs/>
          <w:sz w:val="18"/>
          <w:szCs w:val="18"/>
          <w:u w:val="single"/>
          <w:lang w:val="it"/>
        </w:rPr>
        <w:t>Proprietà di interferenza con il sistema endocrino:</w:t>
      </w:r>
    </w:p>
    <w:p w14:paraId="42747926" w14:textId="6A68E018" w:rsidR="007E125B" w:rsidRDefault="007E125B" w:rsidP="000944C7">
      <w:pPr>
        <w:ind w:left="705" w:firstLine="4"/>
        <w:jc w:val="both"/>
        <w:rPr>
          <w:rFonts w:ascii="Corbel" w:hAnsi="Corbel"/>
          <w:sz w:val="18"/>
          <w:szCs w:val="18"/>
        </w:rPr>
      </w:pPr>
      <w:r>
        <w:rPr>
          <w:rFonts w:ascii="Corbel" w:hAnsi="Corbel"/>
          <w:sz w:val="18"/>
          <w:szCs w:val="18"/>
          <w:lang w:val="it"/>
        </w:rPr>
        <w:t>Proprietà</w:t>
      </w:r>
      <w:r>
        <w:rPr>
          <w:rFonts w:ascii="Corbel" w:hAnsi="Corbel"/>
          <w:b/>
          <w:bCs/>
          <w:sz w:val="18"/>
          <w:szCs w:val="18"/>
          <w:lang w:val="it"/>
        </w:rPr>
        <w:t xml:space="preserve"> </w:t>
      </w:r>
      <w:r>
        <w:rPr>
          <w:rFonts w:ascii="Corbel" w:hAnsi="Corbel"/>
          <w:sz w:val="18"/>
          <w:szCs w:val="18"/>
          <w:lang w:val="it"/>
        </w:rPr>
        <w:t>di interferenza con il sistema endocrino: La miscela non contiene componenti considerati avere proprietà interferenti endocrine in conformità con i criteri stabiliti dal Regolamento delegato della Commissione (UE) 2017/2100 o dal Regolamento (UE) 2018/605 della Commissione a livelli di 0,1% o superiore.</w:t>
      </w:r>
    </w:p>
    <w:p w14:paraId="3D3A28B9" w14:textId="77777777" w:rsidR="00B50BD4" w:rsidRPr="00BA4325" w:rsidRDefault="006470F9">
      <w:pPr>
        <w:rPr>
          <w:rFonts w:ascii="Corbel" w:hAnsi="Corbel"/>
          <w:b/>
          <w:color w:val="000000"/>
          <w:sz w:val="18"/>
          <w:szCs w:val="18"/>
        </w:rPr>
      </w:pPr>
      <w:r>
        <w:rPr>
          <w:rFonts w:ascii="Corbel" w:hAnsi="Corbel"/>
          <w:b/>
          <w:bCs/>
          <w:color w:val="000000"/>
          <w:sz w:val="18"/>
          <w:szCs w:val="18"/>
          <w:lang w:val="it"/>
        </w:rPr>
        <w:t xml:space="preserve">12.7. </w:t>
      </w:r>
      <w:r>
        <w:rPr>
          <w:rFonts w:ascii="Corbel" w:hAnsi="Corbel"/>
          <w:color w:val="000000"/>
          <w:sz w:val="18"/>
          <w:szCs w:val="18"/>
          <w:lang w:val="it"/>
        </w:rPr>
        <w:tab/>
      </w:r>
      <w:bookmarkStart w:id="28" w:name="_Hlk520120431"/>
      <w:r>
        <w:rPr>
          <w:rFonts w:ascii="Corbel" w:hAnsi="Corbel"/>
          <w:b/>
          <w:bCs/>
          <w:color w:val="000000"/>
          <w:sz w:val="18"/>
          <w:szCs w:val="18"/>
          <w:u w:val="single"/>
          <w:lang w:val="it"/>
        </w:rPr>
        <w:t>Altri effetti avversi</w:t>
      </w:r>
      <w:bookmarkEnd w:id="28"/>
      <w:r>
        <w:rPr>
          <w:rFonts w:ascii="Corbel" w:hAnsi="Corbel"/>
          <w:b/>
          <w:bCs/>
          <w:color w:val="000000"/>
          <w:sz w:val="18"/>
          <w:szCs w:val="18"/>
          <w:u w:val="single"/>
          <w:lang w:val="it"/>
        </w:rPr>
        <w:t>:</w:t>
      </w:r>
    </w:p>
    <w:p w14:paraId="7B391F8A" w14:textId="77777777" w:rsidR="00B50BD4" w:rsidRPr="00BA4325" w:rsidRDefault="00B50BD4">
      <w:pPr>
        <w:ind w:firstLine="709"/>
        <w:rPr>
          <w:rFonts w:ascii="Corbel" w:hAnsi="Corbel"/>
          <w:sz w:val="18"/>
          <w:szCs w:val="18"/>
        </w:rPr>
      </w:pPr>
      <w:r>
        <w:rPr>
          <w:rFonts w:ascii="Corbel" w:hAnsi="Corbel"/>
          <w:sz w:val="18"/>
          <w:szCs w:val="18"/>
          <w:lang w:val="it"/>
        </w:rPr>
        <w:t xml:space="preserve">Nessun dato disponibile.  </w:t>
      </w:r>
    </w:p>
    <w:p w14:paraId="2594856B" w14:textId="77777777" w:rsidR="00865AF6" w:rsidRPr="00BA4325" w:rsidRDefault="00865AF6" w:rsidP="00865AF6">
      <w:pPr>
        <w:ind w:firstLine="709"/>
        <w:rPr>
          <w:rFonts w:ascii="Corbel" w:hAnsi="Corbel"/>
          <w:sz w:val="18"/>
          <w:szCs w:val="18"/>
        </w:rPr>
      </w:pPr>
    </w:p>
    <w:p w14:paraId="4DCF2985" w14:textId="77777777" w:rsidR="00B50BD4" w:rsidRPr="00BA4325" w:rsidRDefault="00B50BD4">
      <w:pPr>
        <w:jc w:val="both"/>
        <w:rPr>
          <w:rFonts w:ascii="Corbel" w:hAnsi="Corbel"/>
          <w:b/>
          <w:bCs/>
          <w:sz w:val="18"/>
          <w:szCs w:val="18"/>
        </w:rPr>
      </w:pPr>
    </w:p>
    <w:p w14:paraId="1F78B061" w14:textId="77777777" w:rsidR="00B50BD4" w:rsidRPr="00BA4325" w:rsidRDefault="00B50BD4" w:rsidP="00865AF6">
      <w:pPr>
        <w:pStyle w:val="Titolo"/>
        <w:shd w:val="clear" w:color="auto" w:fill="FF6600"/>
        <w:spacing w:line="240" w:lineRule="auto"/>
        <w:ind w:left="851" w:hanging="851"/>
        <w:rPr>
          <w:b/>
          <w:color w:val="FFFFFF"/>
          <w:sz w:val="20"/>
          <w:szCs w:val="18"/>
        </w:rPr>
      </w:pPr>
      <w:r>
        <w:rPr>
          <w:b/>
          <w:bCs/>
          <w:color w:val="FFFFFF"/>
          <w:sz w:val="20"/>
          <w:szCs w:val="18"/>
          <w:lang w:val="it"/>
        </w:rPr>
        <w:t>SEZIONE 13: CONSIDERAZIONI SULLO SMALTIMENTO</w:t>
      </w:r>
    </w:p>
    <w:p w14:paraId="741343A4" w14:textId="77777777" w:rsidR="00865AF6" w:rsidRPr="00BA4325" w:rsidRDefault="00865AF6">
      <w:pPr>
        <w:rPr>
          <w:rFonts w:ascii="Corbel" w:hAnsi="Corbel"/>
          <w:sz w:val="18"/>
          <w:szCs w:val="18"/>
        </w:rPr>
      </w:pPr>
    </w:p>
    <w:p w14:paraId="2216D295" w14:textId="77777777" w:rsidR="00B50BD4" w:rsidRPr="00BA4325" w:rsidRDefault="00B50BD4">
      <w:pPr>
        <w:rPr>
          <w:rFonts w:ascii="Corbel" w:hAnsi="Corbel"/>
          <w:b/>
          <w:color w:val="000000"/>
          <w:sz w:val="18"/>
          <w:szCs w:val="18"/>
        </w:rPr>
      </w:pPr>
      <w:r>
        <w:rPr>
          <w:rFonts w:ascii="Corbel" w:hAnsi="Corbel"/>
          <w:b/>
          <w:bCs/>
          <w:sz w:val="18"/>
          <w:szCs w:val="18"/>
          <w:lang w:val="it"/>
        </w:rPr>
        <w:t>13.1.</w:t>
      </w:r>
      <w:r>
        <w:rPr>
          <w:rFonts w:ascii="Corbel" w:hAnsi="Corbel"/>
          <w:sz w:val="18"/>
          <w:szCs w:val="18"/>
          <w:lang w:val="it"/>
        </w:rPr>
        <w:tab/>
      </w:r>
      <w:bookmarkStart w:id="29" w:name="_Hlk520120505"/>
      <w:r>
        <w:rPr>
          <w:rFonts w:ascii="Corbel" w:hAnsi="Corbel"/>
          <w:b/>
          <w:bCs/>
          <w:sz w:val="18"/>
          <w:szCs w:val="18"/>
          <w:u w:val="single"/>
          <w:lang w:val="it"/>
        </w:rPr>
        <w:t>Metodi di trattamento dei rifiuti</w:t>
      </w:r>
      <w:bookmarkEnd w:id="29"/>
      <w:r>
        <w:rPr>
          <w:rFonts w:ascii="Corbel" w:hAnsi="Corbel"/>
          <w:b/>
          <w:bCs/>
          <w:sz w:val="18"/>
          <w:szCs w:val="18"/>
          <w:u w:val="single"/>
          <w:lang w:val="it"/>
        </w:rPr>
        <w:t>:</w:t>
      </w:r>
    </w:p>
    <w:p w14:paraId="60995619" w14:textId="77777777" w:rsidR="00B50BD4" w:rsidRPr="00BA4325" w:rsidRDefault="00B50BD4">
      <w:pPr>
        <w:ind w:left="709"/>
        <w:jc w:val="both"/>
        <w:rPr>
          <w:rFonts w:ascii="Corbel" w:hAnsi="Corbel"/>
          <w:bCs/>
          <w:color w:val="000000"/>
          <w:sz w:val="18"/>
          <w:szCs w:val="18"/>
        </w:rPr>
      </w:pPr>
      <w:r>
        <w:rPr>
          <w:rFonts w:ascii="Corbel" w:hAnsi="Corbel"/>
          <w:color w:val="000000"/>
          <w:sz w:val="18"/>
          <w:szCs w:val="18"/>
          <w:lang w:val="it"/>
        </w:rPr>
        <w:t xml:space="preserve">Smaltimento secondo le normative locali. </w:t>
      </w:r>
    </w:p>
    <w:p w14:paraId="7588F138" w14:textId="77777777" w:rsidR="00B50BD4" w:rsidRPr="00BA4325" w:rsidRDefault="00B50BD4">
      <w:pPr>
        <w:jc w:val="both"/>
        <w:rPr>
          <w:rFonts w:ascii="Corbel" w:hAnsi="Corbel"/>
          <w:b/>
          <w:bCs/>
          <w:sz w:val="18"/>
          <w:szCs w:val="18"/>
        </w:rPr>
      </w:pPr>
      <w:r>
        <w:rPr>
          <w:rFonts w:ascii="Corbel" w:hAnsi="Corbel"/>
          <w:b/>
          <w:bCs/>
          <w:sz w:val="18"/>
          <w:szCs w:val="18"/>
          <w:lang w:val="it"/>
        </w:rPr>
        <w:t>13.1.1.</w:t>
      </w:r>
      <w:r>
        <w:rPr>
          <w:rFonts w:ascii="Corbel" w:hAnsi="Corbel"/>
          <w:sz w:val="18"/>
          <w:szCs w:val="18"/>
          <w:lang w:val="it"/>
        </w:rPr>
        <w:tab/>
      </w:r>
      <w:r>
        <w:rPr>
          <w:rFonts w:ascii="Corbel" w:hAnsi="Corbel"/>
          <w:b/>
          <w:bCs/>
          <w:sz w:val="18"/>
          <w:szCs w:val="18"/>
          <w:lang w:val="it"/>
        </w:rPr>
        <w:t>Informazioni relative allo smaltimento:</w:t>
      </w:r>
    </w:p>
    <w:p w14:paraId="219AE004" w14:textId="1BFFC65B" w:rsidR="00B2549E" w:rsidRDefault="00B2549E" w:rsidP="00B2549E">
      <w:pPr>
        <w:ind w:left="709"/>
        <w:jc w:val="both"/>
        <w:rPr>
          <w:rFonts w:ascii="Corbel" w:hAnsi="Corbel"/>
          <w:sz w:val="18"/>
          <w:szCs w:val="18"/>
        </w:rPr>
      </w:pPr>
      <w:r>
        <w:rPr>
          <w:rFonts w:ascii="Corbel" w:hAnsi="Corbel"/>
          <w:sz w:val="18"/>
          <w:szCs w:val="18"/>
          <w:lang w:val="it"/>
        </w:rPr>
        <w:t xml:space="preserve">Smaltire o riciclare secondo le normative in vigore. </w:t>
      </w:r>
    </w:p>
    <w:p w14:paraId="506C69AF" w14:textId="7CD8F15E" w:rsidR="00F8483D" w:rsidRPr="00BA4325" w:rsidRDefault="00F8483D" w:rsidP="001E3751">
      <w:pPr>
        <w:ind w:left="709"/>
        <w:jc w:val="both"/>
        <w:rPr>
          <w:rFonts w:ascii="Corbel" w:hAnsi="Corbel"/>
          <w:sz w:val="18"/>
          <w:szCs w:val="18"/>
        </w:rPr>
      </w:pPr>
      <w:r>
        <w:rPr>
          <w:rFonts w:ascii="Corbel" w:hAnsi="Corbel"/>
          <w:sz w:val="18"/>
          <w:szCs w:val="18"/>
          <w:lang w:val="it"/>
        </w:rPr>
        <w:t>Smaltimento per incenerimento (mescolato con combustibile e poi incenerito), tramite abbattitore acido all’alogenuro d’idrogeno dal forno d’incenerimento.</w:t>
      </w:r>
    </w:p>
    <w:p w14:paraId="72CA49DA" w14:textId="77777777" w:rsidR="00B50BD4" w:rsidRPr="00802623" w:rsidRDefault="00B2549E">
      <w:pPr>
        <w:ind w:left="709"/>
        <w:jc w:val="both"/>
        <w:rPr>
          <w:rFonts w:ascii="Corbel" w:hAnsi="Corbel"/>
          <w:b/>
          <w:sz w:val="18"/>
          <w:szCs w:val="18"/>
        </w:rPr>
      </w:pPr>
      <w:bookmarkStart w:id="30" w:name="_Hlk520120515"/>
      <w:r>
        <w:rPr>
          <w:rFonts w:ascii="Corbel" w:hAnsi="Corbel"/>
          <w:b/>
          <w:bCs/>
          <w:sz w:val="18"/>
          <w:szCs w:val="18"/>
          <w:lang w:val="it"/>
        </w:rPr>
        <w:t>Elenco dei rifiuti</w:t>
      </w:r>
      <w:bookmarkEnd w:id="30"/>
      <w:r>
        <w:rPr>
          <w:rFonts w:ascii="Corbel" w:hAnsi="Corbel"/>
          <w:b/>
          <w:bCs/>
          <w:sz w:val="18"/>
          <w:szCs w:val="18"/>
          <w:lang w:val="it"/>
        </w:rPr>
        <w:t xml:space="preserve">: </w:t>
      </w:r>
    </w:p>
    <w:p w14:paraId="2D60FDC2" w14:textId="77777777" w:rsidR="007D3E3A" w:rsidRPr="00BA4325" w:rsidRDefault="002F4DDC" w:rsidP="007D3E3A">
      <w:pPr>
        <w:ind w:left="709"/>
        <w:jc w:val="both"/>
        <w:rPr>
          <w:rFonts w:ascii="Corbel" w:hAnsi="Corbel"/>
          <w:sz w:val="18"/>
          <w:szCs w:val="18"/>
        </w:rPr>
      </w:pPr>
      <w:r>
        <w:rPr>
          <w:rFonts w:ascii="Corbel" w:hAnsi="Corbel"/>
          <w:sz w:val="18"/>
          <w:szCs w:val="18"/>
          <w:lang w:val="it"/>
        </w:rPr>
        <w:t xml:space="preserve">Per questo prodotto non può essere determinato nessun codice di  Elenco dei rifiuti (Low), soltanto lo scopo d'uso definito dall'utilizzatore consente un'attribuzione. Il numero di codice LoW deve essere determinato dopo una discussione con uno specialista sullo smaltimento dei rifiuti. </w:t>
      </w:r>
    </w:p>
    <w:p w14:paraId="7CF3C1E8" w14:textId="77777777" w:rsidR="00B50BD4" w:rsidRPr="00BA4325" w:rsidRDefault="00B50BD4">
      <w:pPr>
        <w:jc w:val="both"/>
        <w:rPr>
          <w:rFonts w:ascii="Corbel" w:hAnsi="Corbel"/>
          <w:b/>
          <w:bCs/>
          <w:sz w:val="18"/>
          <w:szCs w:val="18"/>
        </w:rPr>
      </w:pPr>
      <w:r>
        <w:rPr>
          <w:rFonts w:ascii="Corbel" w:hAnsi="Corbel"/>
          <w:b/>
          <w:bCs/>
          <w:sz w:val="18"/>
          <w:szCs w:val="18"/>
          <w:lang w:val="it"/>
        </w:rPr>
        <w:t>13.1.2.</w:t>
      </w:r>
      <w:r>
        <w:rPr>
          <w:rFonts w:ascii="Corbel" w:hAnsi="Corbel"/>
          <w:sz w:val="18"/>
          <w:szCs w:val="18"/>
          <w:lang w:val="it"/>
        </w:rPr>
        <w:tab/>
      </w:r>
      <w:r>
        <w:rPr>
          <w:rFonts w:ascii="Corbel" w:hAnsi="Corbel"/>
          <w:b/>
          <w:bCs/>
          <w:sz w:val="18"/>
          <w:szCs w:val="18"/>
          <w:lang w:val="it"/>
        </w:rPr>
        <w:t>Informazioni concernenti lo smaltimento dell’imballaggio:</w:t>
      </w:r>
    </w:p>
    <w:p w14:paraId="2E62D798" w14:textId="77777777" w:rsidR="00B2549E" w:rsidRPr="00BA4325" w:rsidRDefault="00B2549E" w:rsidP="00B2549E">
      <w:pPr>
        <w:ind w:left="709"/>
        <w:jc w:val="both"/>
        <w:rPr>
          <w:rFonts w:ascii="Corbel" w:hAnsi="Corbel"/>
          <w:sz w:val="18"/>
          <w:szCs w:val="18"/>
        </w:rPr>
      </w:pPr>
      <w:r>
        <w:rPr>
          <w:rFonts w:ascii="Corbel" w:hAnsi="Corbel"/>
          <w:sz w:val="18"/>
          <w:szCs w:val="18"/>
          <w:lang w:val="it"/>
        </w:rPr>
        <w:t xml:space="preserve">Smaltire secondo tutte le normative in vigore. </w:t>
      </w:r>
    </w:p>
    <w:p w14:paraId="6DA48C6D" w14:textId="77777777" w:rsidR="00B50BD4" w:rsidRPr="00BA4325" w:rsidRDefault="00B50BD4">
      <w:pPr>
        <w:jc w:val="both"/>
        <w:rPr>
          <w:rFonts w:ascii="Corbel" w:hAnsi="Corbel"/>
          <w:b/>
          <w:bCs/>
          <w:sz w:val="18"/>
          <w:szCs w:val="18"/>
        </w:rPr>
      </w:pPr>
      <w:r>
        <w:rPr>
          <w:rFonts w:ascii="Corbel" w:hAnsi="Corbel"/>
          <w:b/>
          <w:bCs/>
          <w:sz w:val="18"/>
          <w:szCs w:val="18"/>
          <w:lang w:val="it"/>
        </w:rPr>
        <w:t>13.1.3.</w:t>
      </w:r>
      <w:r>
        <w:rPr>
          <w:rFonts w:ascii="Corbel" w:hAnsi="Corbel"/>
          <w:sz w:val="18"/>
          <w:szCs w:val="18"/>
          <w:lang w:val="it"/>
        </w:rPr>
        <w:tab/>
      </w:r>
      <w:r>
        <w:rPr>
          <w:rFonts w:ascii="Corbel" w:hAnsi="Corbel"/>
          <w:b/>
          <w:bCs/>
          <w:sz w:val="18"/>
          <w:szCs w:val="18"/>
          <w:lang w:val="it"/>
        </w:rPr>
        <w:t>Le proprietà fisiche/chimiche che possono influire sulle opzioni di trattamento dei rifiuti:</w:t>
      </w:r>
    </w:p>
    <w:p w14:paraId="5CAC1C85" w14:textId="77777777" w:rsidR="00864A6D" w:rsidRPr="00BA4325" w:rsidRDefault="00864A6D" w:rsidP="00864A6D">
      <w:pPr>
        <w:jc w:val="both"/>
        <w:rPr>
          <w:rFonts w:ascii="Corbel" w:hAnsi="Corbel"/>
          <w:bCs/>
          <w:sz w:val="18"/>
          <w:szCs w:val="18"/>
        </w:rPr>
      </w:pPr>
      <w:r>
        <w:rPr>
          <w:rFonts w:ascii="Corbel" w:hAnsi="Corbel"/>
          <w:sz w:val="18"/>
          <w:szCs w:val="18"/>
          <w:lang w:val="it"/>
        </w:rPr>
        <w:tab/>
        <w:t>Nessun dato disponibile.</w:t>
      </w:r>
    </w:p>
    <w:p w14:paraId="51CEFBF2" w14:textId="77777777" w:rsidR="00B50BD4" w:rsidRPr="00BA4325" w:rsidRDefault="00B50BD4">
      <w:pPr>
        <w:jc w:val="both"/>
        <w:rPr>
          <w:rFonts w:ascii="Corbel" w:hAnsi="Corbel"/>
          <w:b/>
          <w:bCs/>
          <w:sz w:val="18"/>
          <w:szCs w:val="18"/>
        </w:rPr>
      </w:pPr>
      <w:r>
        <w:rPr>
          <w:rFonts w:ascii="Corbel" w:hAnsi="Corbel"/>
          <w:b/>
          <w:bCs/>
          <w:color w:val="000000"/>
          <w:sz w:val="18"/>
          <w:szCs w:val="18"/>
          <w:lang w:val="it"/>
        </w:rPr>
        <w:t>13.1.4.</w:t>
      </w:r>
      <w:r>
        <w:rPr>
          <w:rFonts w:ascii="Corbel" w:hAnsi="Corbel"/>
          <w:color w:val="000000"/>
          <w:sz w:val="18"/>
          <w:szCs w:val="18"/>
          <w:lang w:val="it"/>
        </w:rPr>
        <w:tab/>
      </w:r>
      <w:r>
        <w:rPr>
          <w:rFonts w:ascii="Corbel" w:hAnsi="Corbel"/>
          <w:b/>
          <w:bCs/>
          <w:color w:val="000000"/>
          <w:sz w:val="18"/>
          <w:szCs w:val="18"/>
          <w:lang w:val="it"/>
        </w:rPr>
        <w:t>Lo smaltimento le acque reflue:</w:t>
      </w:r>
    </w:p>
    <w:p w14:paraId="0CA466C2" w14:textId="77777777" w:rsidR="00864A6D" w:rsidRPr="00BA4325" w:rsidRDefault="00864A6D" w:rsidP="00864A6D">
      <w:pPr>
        <w:jc w:val="both"/>
        <w:rPr>
          <w:rFonts w:ascii="Corbel" w:hAnsi="Corbel"/>
          <w:bCs/>
          <w:sz w:val="18"/>
          <w:szCs w:val="18"/>
        </w:rPr>
      </w:pPr>
      <w:r>
        <w:rPr>
          <w:rFonts w:ascii="Corbel" w:hAnsi="Corbel"/>
          <w:sz w:val="18"/>
          <w:szCs w:val="18"/>
          <w:lang w:val="it"/>
        </w:rPr>
        <w:tab/>
        <w:t>Nessun dato disponibile.</w:t>
      </w:r>
    </w:p>
    <w:p w14:paraId="1A06CCE9" w14:textId="77777777" w:rsidR="00B50BD4" w:rsidRPr="00BA4325" w:rsidRDefault="00B50BD4">
      <w:pPr>
        <w:jc w:val="both"/>
        <w:rPr>
          <w:rFonts w:ascii="Corbel" w:hAnsi="Corbel"/>
          <w:b/>
          <w:bCs/>
          <w:sz w:val="18"/>
          <w:szCs w:val="18"/>
        </w:rPr>
      </w:pPr>
      <w:r>
        <w:rPr>
          <w:rFonts w:ascii="Corbel" w:hAnsi="Corbel"/>
          <w:b/>
          <w:bCs/>
          <w:sz w:val="18"/>
          <w:szCs w:val="18"/>
          <w:lang w:val="it"/>
        </w:rPr>
        <w:t>13.1.5.</w:t>
      </w:r>
      <w:r>
        <w:rPr>
          <w:rFonts w:ascii="Corbel" w:hAnsi="Corbel"/>
          <w:sz w:val="18"/>
          <w:szCs w:val="18"/>
          <w:lang w:val="it"/>
        </w:rPr>
        <w:tab/>
      </w:r>
      <w:r>
        <w:rPr>
          <w:rFonts w:ascii="Corbel" w:hAnsi="Corbel"/>
          <w:b/>
          <w:bCs/>
          <w:sz w:val="18"/>
          <w:szCs w:val="18"/>
          <w:lang w:val="it"/>
        </w:rPr>
        <w:t>Eventuali precauzioni particolari a seconda dell’alternativa di trattamento dei rifiuti raccomandata:</w:t>
      </w:r>
    </w:p>
    <w:p w14:paraId="11EFD579" w14:textId="77777777" w:rsidR="00B50BD4" w:rsidRPr="00BA4325" w:rsidRDefault="00B50BD4">
      <w:pPr>
        <w:jc w:val="both"/>
        <w:rPr>
          <w:rFonts w:ascii="Corbel" w:hAnsi="Corbel"/>
          <w:bCs/>
          <w:sz w:val="18"/>
          <w:szCs w:val="18"/>
        </w:rPr>
      </w:pPr>
      <w:r>
        <w:rPr>
          <w:rFonts w:ascii="Corbel" w:hAnsi="Corbel"/>
          <w:sz w:val="18"/>
          <w:szCs w:val="18"/>
          <w:lang w:val="it"/>
        </w:rPr>
        <w:tab/>
        <w:t>Nessun dato disponibile.</w:t>
      </w:r>
    </w:p>
    <w:p w14:paraId="38DD39BB" w14:textId="77777777" w:rsidR="00B50BD4" w:rsidRPr="00BA4325" w:rsidRDefault="00B50BD4">
      <w:pPr>
        <w:jc w:val="both"/>
        <w:rPr>
          <w:rFonts w:ascii="Corbel" w:hAnsi="Corbel"/>
          <w:sz w:val="18"/>
          <w:szCs w:val="18"/>
        </w:rPr>
      </w:pPr>
    </w:p>
    <w:p w14:paraId="19FC8C4F" w14:textId="77777777" w:rsidR="00EA1895" w:rsidRPr="00BA4325" w:rsidRDefault="00EA1895">
      <w:pPr>
        <w:jc w:val="both"/>
        <w:rPr>
          <w:rFonts w:ascii="Corbel" w:hAnsi="Corbel"/>
          <w:sz w:val="18"/>
          <w:szCs w:val="18"/>
        </w:rPr>
      </w:pPr>
    </w:p>
    <w:p w14:paraId="089F7038" w14:textId="77777777" w:rsidR="00B50BD4" w:rsidRPr="00BA4325" w:rsidRDefault="00F22DD3" w:rsidP="00B2549E">
      <w:pPr>
        <w:pStyle w:val="Titolo"/>
        <w:shd w:val="clear" w:color="auto" w:fill="FF6600"/>
        <w:spacing w:line="240" w:lineRule="auto"/>
        <w:ind w:left="851" w:hanging="851"/>
        <w:rPr>
          <w:b/>
          <w:color w:val="FFFFFF"/>
          <w:sz w:val="20"/>
          <w:szCs w:val="18"/>
        </w:rPr>
      </w:pPr>
      <w:r>
        <w:rPr>
          <w:b/>
          <w:bCs/>
          <w:color w:val="FFFFFF"/>
          <w:sz w:val="20"/>
          <w:szCs w:val="18"/>
          <w:lang w:val="it"/>
        </w:rPr>
        <w:t>SEZIONE 14: INFORMAZIONI SUL TRASPORTO</w:t>
      </w:r>
    </w:p>
    <w:p w14:paraId="67A0CCB0" w14:textId="77777777" w:rsidR="00684E12" w:rsidRPr="00BA4325" w:rsidRDefault="00684E12">
      <w:pPr>
        <w:jc w:val="both"/>
        <w:rPr>
          <w:rFonts w:ascii="Corbel" w:hAnsi="Corbel"/>
          <w:b/>
          <w:bCs/>
          <w:sz w:val="18"/>
          <w:szCs w:val="18"/>
        </w:rPr>
      </w:pPr>
    </w:p>
    <w:p w14:paraId="58E38FE1" w14:textId="77777777" w:rsidR="00684E12" w:rsidRPr="00BA4325" w:rsidRDefault="00684E12" w:rsidP="00703D06">
      <w:pPr>
        <w:ind w:firstLine="709"/>
        <w:jc w:val="both"/>
        <w:rPr>
          <w:rFonts w:ascii="Corbel" w:hAnsi="Corbel"/>
          <w:sz w:val="18"/>
          <w:szCs w:val="18"/>
        </w:rPr>
      </w:pPr>
    </w:p>
    <w:p w14:paraId="2D139E21" w14:textId="77777777" w:rsidR="00B50BD4" w:rsidRPr="00913DB8" w:rsidRDefault="00B50BD4">
      <w:pPr>
        <w:rPr>
          <w:rFonts w:ascii="Corbel" w:hAnsi="Corbel"/>
          <w:b/>
          <w:sz w:val="18"/>
          <w:szCs w:val="18"/>
          <w:u w:val="single"/>
        </w:rPr>
      </w:pPr>
      <w:r>
        <w:rPr>
          <w:rFonts w:ascii="Corbel" w:hAnsi="Corbel"/>
          <w:b/>
          <w:bCs/>
          <w:sz w:val="18"/>
          <w:szCs w:val="18"/>
          <w:lang w:val="it"/>
        </w:rPr>
        <w:t xml:space="preserve">14.1. </w:t>
      </w:r>
      <w:r>
        <w:rPr>
          <w:rFonts w:ascii="Corbel" w:hAnsi="Corbel"/>
          <w:sz w:val="18"/>
          <w:szCs w:val="18"/>
          <w:lang w:val="it"/>
        </w:rPr>
        <w:tab/>
      </w:r>
      <w:r>
        <w:rPr>
          <w:rFonts w:ascii="Corbel" w:hAnsi="Corbel"/>
          <w:b/>
          <w:bCs/>
          <w:sz w:val="18"/>
          <w:szCs w:val="18"/>
          <w:u w:val="single"/>
          <w:lang w:val="it"/>
        </w:rPr>
        <w:t>Numero ONU o numero ID:</w:t>
      </w:r>
    </w:p>
    <w:p w14:paraId="64A62756" w14:textId="07F8EDB1" w:rsidR="00864A6D" w:rsidRPr="00864A6D" w:rsidRDefault="00864A6D" w:rsidP="00864A6D">
      <w:pPr>
        <w:rPr>
          <w:rFonts w:ascii="Corbel" w:hAnsi="Corbel"/>
          <w:sz w:val="18"/>
          <w:szCs w:val="18"/>
        </w:rPr>
      </w:pPr>
      <w:r>
        <w:rPr>
          <w:rFonts w:ascii="Corbel" w:hAnsi="Corbel"/>
          <w:sz w:val="18"/>
          <w:szCs w:val="18"/>
          <w:lang w:val="it"/>
        </w:rPr>
        <w:tab/>
        <w:t>UN 1710</w:t>
      </w:r>
    </w:p>
    <w:p w14:paraId="553FF5CB" w14:textId="77777777" w:rsidR="00B50BD4" w:rsidRPr="00864A6D" w:rsidRDefault="00B50BD4">
      <w:pPr>
        <w:rPr>
          <w:rFonts w:ascii="Corbel" w:hAnsi="Corbel"/>
          <w:b/>
          <w:sz w:val="18"/>
          <w:szCs w:val="18"/>
          <w:u w:val="single"/>
        </w:rPr>
      </w:pPr>
      <w:r>
        <w:rPr>
          <w:rFonts w:ascii="Corbel" w:hAnsi="Corbel"/>
          <w:b/>
          <w:bCs/>
          <w:sz w:val="18"/>
          <w:szCs w:val="18"/>
          <w:lang w:val="it"/>
        </w:rPr>
        <w:t>14.2.</w:t>
      </w:r>
      <w:r>
        <w:rPr>
          <w:rFonts w:ascii="Corbel" w:hAnsi="Corbel"/>
          <w:sz w:val="18"/>
          <w:szCs w:val="18"/>
          <w:lang w:val="it"/>
        </w:rPr>
        <w:tab/>
      </w:r>
      <w:bookmarkStart w:id="31" w:name="_Hlk520120617"/>
      <w:r>
        <w:rPr>
          <w:rFonts w:ascii="Corbel" w:hAnsi="Corbel"/>
          <w:b/>
          <w:bCs/>
          <w:sz w:val="18"/>
          <w:szCs w:val="18"/>
          <w:u w:val="single"/>
          <w:lang w:val="it"/>
        </w:rPr>
        <w:t>Designazione ufficiale ONU di trasporto</w:t>
      </w:r>
      <w:bookmarkEnd w:id="31"/>
      <w:r>
        <w:rPr>
          <w:rFonts w:ascii="Corbel" w:hAnsi="Corbel"/>
          <w:b/>
          <w:bCs/>
          <w:sz w:val="18"/>
          <w:szCs w:val="18"/>
          <w:u w:val="single"/>
          <w:lang w:val="it"/>
        </w:rPr>
        <w:t>:</w:t>
      </w:r>
    </w:p>
    <w:p w14:paraId="11C547A3" w14:textId="3F2DA776" w:rsidR="00864A6D" w:rsidRPr="00864A6D" w:rsidRDefault="00864A6D" w:rsidP="00864A6D">
      <w:pPr>
        <w:rPr>
          <w:rFonts w:ascii="Corbel" w:hAnsi="Corbel"/>
          <w:sz w:val="18"/>
          <w:szCs w:val="18"/>
        </w:rPr>
      </w:pPr>
      <w:r>
        <w:rPr>
          <w:rFonts w:ascii="Corbel" w:hAnsi="Corbel"/>
          <w:sz w:val="18"/>
          <w:szCs w:val="18"/>
          <w:lang w:val="it"/>
        </w:rPr>
        <w:tab/>
      </w:r>
      <w:bookmarkStart w:id="32" w:name="_Hlk168807"/>
      <w:r>
        <w:rPr>
          <w:rFonts w:ascii="Corbel" w:hAnsi="Corbel"/>
          <w:sz w:val="18"/>
          <w:szCs w:val="18"/>
          <w:lang w:val="it"/>
        </w:rPr>
        <w:t xml:space="preserve">ADR: </w:t>
      </w:r>
      <w:r>
        <w:rPr>
          <w:rFonts w:ascii="Corbel" w:hAnsi="Corbel"/>
          <w:sz w:val="18"/>
          <w:szCs w:val="18"/>
          <w:lang w:val="it"/>
        </w:rPr>
        <w:tab/>
      </w:r>
      <w:r w:rsidRPr="005E1E56">
        <w:rPr>
          <w:rFonts w:ascii="Corbel" w:hAnsi="Corbel"/>
          <w:sz w:val="18"/>
          <w:szCs w:val="18"/>
          <w:lang w:val="it"/>
        </w:rPr>
        <w:t>TRICLOROETILENE</w:t>
      </w:r>
      <w:r>
        <w:rPr>
          <w:rFonts w:ascii="Corbel" w:hAnsi="Corbel"/>
          <w:sz w:val="18"/>
          <w:szCs w:val="18"/>
          <w:lang w:val="it"/>
        </w:rPr>
        <w:t xml:space="preserve"> </w:t>
      </w:r>
      <w:bookmarkEnd w:id="32"/>
    </w:p>
    <w:p w14:paraId="5859F85A" w14:textId="77777777" w:rsidR="00B50BD4" w:rsidRPr="00864A6D" w:rsidRDefault="00B50BD4">
      <w:pPr>
        <w:rPr>
          <w:rFonts w:ascii="Corbel" w:hAnsi="Corbel"/>
          <w:b/>
          <w:sz w:val="18"/>
          <w:szCs w:val="18"/>
        </w:rPr>
      </w:pPr>
      <w:r>
        <w:rPr>
          <w:rFonts w:ascii="Corbel" w:hAnsi="Corbel"/>
          <w:b/>
          <w:bCs/>
          <w:sz w:val="18"/>
          <w:szCs w:val="18"/>
          <w:lang w:val="it"/>
        </w:rPr>
        <w:t xml:space="preserve">14.3. </w:t>
      </w:r>
      <w:r>
        <w:rPr>
          <w:rFonts w:ascii="Corbel" w:hAnsi="Corbel"/>
          <w:sz w:val="18"/>
          <w:szCs w:val="18"/>
          <w:lang w:val="it"/>
        </w:rPr>
        <w:tab/>
      </w:r>
      <w:bookmarkStart w:id="33" w:name="_Hlk520120665"/>
      <w:r>
        <w:rPr>
          <w:rFonts w:ascii="Corbel" w:hAnsi="Corbel"/>
          <w:b/>
          <w:bCs/>
          <w:sz w:val="18"/>
          <w:szCs w:val="18"/>
          <w:u w:val="single"/>
          <w:lang w:val="it"/>
        </w:rPr>
        <w:t>Classi di pericolo connesso al trasporto</w:t>
      </w:r>
      <w:bookmarkEnd w:id="33"/>
      <w:r>
        <w:rPr>
          <w:rFonts w:ascii="Corbel" w:hAnsi="Corbel"/>
          <w:b/>
          <w:bCs/>
          <w:sz w:val="18"/>
          <w:szCs w:val="18"/>
          <w:u w:val="single"/>
          <w:lang w:val="it"/>
        </w:rPr>
        <w:t>:</w:t>
      </w:r>
    </w:p>
    <w:p w14:paraId="0E99811F" w14:textId="42A9D5D7" w:rsidR="00864A6D" w:rsidRPr="00864A6D" w:rsidRDefault="00864A6D" w:rsidP="00864A6D">
      <w:pPr>
        <w:rPr>
          <w:rFonts w:ascii="Corbel" w:hAnsi="Corbel"/>
          <w:sz w:val="18"/>
          <w:szCs w:val="18"/>
        </w:rPr>
      </w:pPr>
      <w:r>
        <w:rPr>
          <w:rFonts w:ascii="Corbel" w:hAnsi="Corbel"/>
          <w:sz w:val="18"/>
          <w:szCs w:val="18"/>
          <w:lang w:val="it"/>
        </w:rPr>
        <w:tab/>
      </w:r>
      <w:bookmarkStart w:id="34" w:name="_Hlk168842"/>
      <w:r>
        <w:rPr>
          <w:rFonts w:ascii="Corbel" w:hAnsi="Corbel"/>
          <w:sz w:val="18"/>
          <w:szCs w:val="18"/>
          <w:lang w:val="it"/>
        </w:rPr>
        <w:t xml:space="preserve">6.1  </w:t>
      </w:r>
      <w:bookmarkEnd w:id="34"/>
    </w:p>
    <w:p w14:paraId="31FB2F5F" w14:textId="77777777" w:rsidR="00B50BD4" w:rsidRPr="00864A6D" w:rsidRDefault="00B50BD4">
      <w:pPr>
        <w:rPr>
          <w:rFonts w:ascii="Corbel" w:hAnsi="Corbel"/>
          <w:b/>
          <w:sz w:val="18"/>
          <w:szCs w:val="18"/>
        </w:rPr>
      </w:pPr>
      <w:r>
        <w:rPr>
          <w:rFonts w:ascii="Corbel" w:hAnsi="Corbel"/>
          <w:b/>
          <w:bCs/>
          <w:sz w:val="18"/>
          <w:szCs w:val="18"/>
          <w:lang w:val="it"/>
        </w:rPr>
        <w:t xml:space="preserve">14.4. </w:t>
      </w:r>
      <w:r>
        <w:rPr>
          <w:rFonts w:ascii="Corbel" w:hAnsi="Corbel"/>
          <w:sz w:val="18"/>
          <w:szCs w:val="18"/>
          <w:lang w:val="it"/>
        </w:rPr>
        <w:tab/>
      </w:r>
      <w:bookmarkStart w:id="35" w:name="_Hlk520120738"/>
      <w:r>
        <w:rPr>
          <w:rFonts w:ascii="Corbel" w:hAnsi="Corbel"/>
          <w:b/>
          <w:bCs/>
          <w:sz w:val="18"/>
          <w:szCs w:val="18"/>
          <w:u w:val="single"/>
          <w:lang w:val="it"/>
        </w:rPr>
        <w:t>Gruppo d’imballaggio</w:t>
      </w:r>
      <w:bookmarkEnd w:id="35"/>
      <w:r>
        <w:rPr>
          <w:rFonts w:ascii="Corbel" w:hAnsi="Corbel"/>
          <w:b/>
          <w:bCs/>
          <w:sz w:val="18"/>
          <w:szCs w:val="18"/>
          <w:u w:val="single"/>
          <w:lang w:val="it"/>
        </w:rPr>
        <w:t>:</w:t>
      </w:r>
    </w:p>
    <w:p w14:paraId="0C551054" w14:textId="1B04A1DE" w:rsidR="00864A6D" w:rsidRPr="00864A6D" w:rsidRDefault="00864A6D" w:rsidP="00864A6D">
      <w:pPr>
        <w:rPr>
          <w:rFonts w:ascii="Corbel" w:hAnsi="Corbel"/>
          <w:sz w:val="18"/>
          <w:szCs w:val="18"/>
        </w:rPr>
      </w:pPr>
      <w:r>
        <w:rPr>
          <w:rFonts w:ascii="Corbel" w:hAnsi="Corbel"/>
          <w:sz w:val="18"/>
          <w:szCs w:val="18"/>
          <w:lang w:val="it"/>
        </w:rPr>
        <w:tab/>
      </w:r>
      <w:bookmarkStart w:id="36" w:name="_Hlk168892"/>
      <w:r>
        <w:rPr>
          <w:rFonts w:ascii="Corbel" w:hAnsi="Corbel"/>
          <w:sz w:val="18"/>
          <w:szCs w:val="18"/>
          <w:lang w:val="it"/>
        </w:rPr>
        <w:t>III</w:t>
      </w:r>
    </w:p>
    <w:bookmarkEnd w:id="36"/>
    <w:p w14:paraId="36601E90" w14:textId="77777777" w:rsidR="00B50BD4" w:rsidRPr="00A7670F" w:rsidRDefault="00B50BD4">
      <w:pPr>
        <w:rPr>
          <w:rFonts w:ascii="Corbel" w:hAnsi="Corbel"/>
          <w:b/>
          <w:color w:val="000000"/>
          <w:sz w:val="18"/>
          <w:szCs w:val="18"/>
        </w:rPr>
      </w:pPr>
      <w:r>
        <w:rPr>
          <w:rFonts w:ascii="Corbel" w:hAnsi="Corbel"/>
          <w:b/>
          <w:bCs/>
          <w:sz w:val="18"/>
          <w:szCs w:val="18"/>
          <w:lang w:val="it"/>
        </w:rPr>
        <w:t xml:space="preserve">14.5. </w:t>
      </w:r>
      <w:r>
        <w:rPr>
          <w:rFonts w:ascii="Corbel" w:hAnsi="Corbel"/>
          <w:sz w:val="18"/>
          <w:szCs w:val="18"/>
          <w:lang w:val="it"/>
        </w:rPr>
        <w:tab/>
      </w:r>
      <w:bookmarkStart w:id="37" w:name="_Hlk520120729"/>
      <w:r>
        <w:rPr>
          <w:rFonts w:ascii="Corbel" w:hAnsi="Corbel"/>
          <w:b/>
          <w:bCs/>
          <w:color w:val="000000"/>
          <w:sz w:val="18"/>
          <w:szCs w:val="18"/>
          <w:u w:val="single"/>
          <w:lang w:val="it"/>
        </w:rPr>
        <w:t>Pericoli per l’ambiente</w:t>
      </w:r>
      <w:bookmarkEnd w:id="37"/>
      <w:r>
        <w:rPr>
          <w:rFonts w:ascii="Corbel" w:hAnsi="Corbel"/>
          <w:b/>
          <w:bCs/>
          <w:color w:val="000000"/>
          <w:sz w:val="18"/>
          <w:szCs w:val="18"/>
          <w:u w:val="single"/>
          <w:lang w:val="it"/>
        </w:rPr>
        <w:t>:</w:t>
      </w:r>
    </w:p>
    <w:p w14:paraId="20814F0F" w14:textId="50584FDF" w:rsidR="00B50BD4" w:rsidRPr="00A7670F" w:rsidRDefault="009601EB">
      <w:pPr>
        <w:ind w:firstLine="709"/>
        <w:rPr>
          <w:rFonts w:ascii="Corbel" w:hAnsi="Corbel"/>
          <w:sz w:val="18"/>
          <w:szCs w:val="18"/>
        </w:rPr>
      </w:pPr>
      <w:r>
        <w:rPr>
          <w:rFonts w:ascii="Corbel" w:hAnsi="Corbel"/>
          <w:sz w:val="18"/>
          <w:szCs w:val="18"/>
          <w:lang w:val="it"/>
        </w:rPr>
        <w:t>Pericoli per l’ambiente: Sí.</w:t>
      </w:r>
    </w:p>
    <w:p w14:paraId="52520A93"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14.6. </w:t>
      </w:r>
      <w:r>
        <w:rPr>
          <w:rFonts w:ascii="Corbel" w:hAnsi="Corbel"/>
          <w:sz w:val="18"/>
          <w:szCs w:val="18"/>
          <w:lang w:val="it"/>
        </w:rPr>
        <w:tab/>
      </w:r>
      <w:bookmarkStart w:id="38" w:name="_Hlk520120864"/>
      <w:r>
        <w:rPr>
          <w:rFonts w:ascii="Corbel" w:hAnsi="Corbel"/>
          <w:b/>
          <w:bCs/>
          <w:sz w:val="18"/>
          <w:szCs w:val="18"/>
          <w:u w:val="single"/>
          <w:lang w:val="it"/>
        </w:rPr>
        <w:t>Precauzioni speciali per gli utilizzatori</w:t>
      </w:r>
      <w:bookmarkEnd w:id="38"/>
      <w:r>
        <w:rPr>
          <w:rFonts w:ascii="Corbel" w:hAnsi="Corbel"/>
          <w:b/>
          <w:bCs/>
          <w:sz w:val="18"/>
          <w:szCs w:val="18"/>
          <w:u w:val="single"/>
          <w:lang w:val="it"/>
        </w:rPr>
        <w:t>:</w:t>
      </w:r>
    </w:p>
    <w:p w14:paraId="306C7E72" w14:textId="5C14F2D3" w:rsidR="00B50BD4" w:rsidRPr="00BA4325" w:rsidRDefault="002357CB" w:rsidP="0066743A">
      <w:pPr>
        <w:ind w:left="708"/>
        <w:rPr>
          <w:rFonts w:ascii="Corbel" w:hAnsi="Corbel"/>
          <w:sz w:val="18"/>
          <w:szCs w:val="18"/>
        </w:rPr>
      </w:pPr>
      <w:r>
        <w:rPr>
          <w:rFonts w:ascii="Corbel" w:hAnsi="Corbel"/>
          <w:color w:val="000000"/>
          <w:sz w:val="18"/>
          <w:szCs w:val="18"/>
          <w:lang w:val="it"/>
        </w:rPr>
        <w:t>Prima del trasporto controllare se il contenitore dell’imballaggio è completo e sigillato, nonché assicurarsi che il contenitore non perda, non collassi, cada o venga danneggiato durante il trasporto. Non mescolare con acidi, agenti ossidanti, alimenti e additivi alimentari. I mezzi di trasporto devono essere dotati dei tipi e delle quantità corrispondenti di attrezzature antincendio e di attrezzature per la gestione delle emergenze in caso di perdite.  Non esporre alla luce del sole, alla pioggia e ad alte temperature durante il trasporto. Seguire sempre il percorso previsto per il trasporto su strada.</w:t>
      </w:r>
    </w:p>
    <w:p w14:paraId="4FDA2ED5" w14:textId="77777777" w:rsidR="00B50BD4" w:rsidRPr="00BA4325" w:rsidRDefault="00B50BD4">
      <w:pPr>
        <w:rPr>
          <w:rFonts w:ascii="Corbel" w:hAnsi="Corbel"/>
          <w:b/>
          <w:color w:val="000000"/>
          <w:sz w:val="18"/>
          <w:szCs w:val="18"/>
        </w:rPr>
      </w:pPr>
      <w:r>
        <w:rPr>
          <w:rFonts w:ascii="Corbel" w:hAnsi="Corbel"/>
          <w:b/>
          <w:bCs/>
          <w:sz w:val="18"/>
          <w:szCs w:val="18"/>
          <w:lang w:val="it"/>
        </w:rPr>
        <w:t xml:space="preserve">14.7. </w:t>
      </w:r>
      <w:r>
        <w:rPr>
          <w:rFonts w:ascii="Corbel" w:hAnsi="Corbel"/>
          <w:sz w:val="18"/>
          <w:szCs w:val="18"/>
          <w:lang w:val="it"/>
        </w:rPr>
        <w:tab/>
      </w:r>
      <w:r>
        <w:rPr>
          <w:rFonts w:ascii="Corbel" w:hAnsi="Corbel"/>
          <w:b/>
          <w:bCs/>
          <w:sz w:val="18"/>
          <w:szCs w:val="18"/>
          <w:u w:val="single"/>
          <w:lang w:val="it"/>
        </w:rPr>
        <w:t>Trasporto marittimo alla rinfusa conformemente agli atti dell’IMO:</w:t>
      </w:r>
    </w:p>
    <w:p w14:paraId="00438EB4" w14:textId="77777777" w:rsidR="00684E12" w:rsidRPr="00BA4325" w:rsidRDefault="00B50BD4" w:rsidP="00EA1895">
      <w:pPr>
        <w:rPr>
          <w:rFonts w:ascii="Corbel" w:hAnsi="Corbel"/>
          <w:sz w:val="18"/>
          <w:szCs w:val="18"/>
        </w:rPr>
      </w:pPr>
      <w:r>
        <w:rPr>
          <w:rFonts w:ascii="Corbel" w:hAnsi="Corbel"/>
          <w:sz w:val="18"/>
          <w:szCs w:val="18"/>
          <w:lang w:val="it"/>
        </w:rPr>
        <w:tab/>
        <w:t>Non applicabile.</w:t>
      </w:r>
    </w:p>
    <w:p w14:paraId="3C24B203" w14:textId="77777777" w:rsidR="00897593" w:rsidRDefault="00897593">
      <w:pPr>
        <w:jc w:val="both"/>
        <w:rPr>
          <w:rFonts w:ascii="Corbel" w:hAnsi="Corbel"/>
          <w:sz w:val="18"/>
          <w:szCs w:val="18"/>
        </w:rPr>
      </w:pPr>
    </w:p>
    <w:p w14:paraId="37E80DB6" w14:textId="77777777" w:rsidR="00897593" w:rsidRPr="00BA4325" w:rsidRDefault="00897593">
      <w:pPr>
        <w:jc w:val="both"/>
        <w:rPr>
          <w:rFonts w:ascii="Corbel" w:hAnsi="Corbel"/>
          <w:sz w:val="18"/>
          <w:szCs w:val="18"/>
        </w:rPr>
      </w:pPr>
    </w:p>
    <w:p w14:paraId="186BE6CD" w14:textId="77777777" w:rsidR="00B50BD4" w:rsidRPr="00BA4325" w:rsidRDefault="00F22DD3" w:rsidP="00684E12">
      <w:pPr>
        <w:pStyle w:val="Titolo"/>
        <w:shd w:val="clear" w:color="auto" w:fill="FF6600"/>
        <w:spacing w:line="240" w:lineRule="auto"/>
        <w:ind w:left="851" w:hanging="851"/>
        <w:rPr>
          <w:b/>
          <w:color w:val="FFFFFF"/>
          <w:sz w:val="20"/>
          <w:szCs w:val="18"/>
        </w:rPr>
      </w:pPr>
      <w:r>
        <w:rPr>
          <w:b/>
          <w:bCs/>
          <w:color w:val="FFFFFF"/>
          <w:sz w:val="20"/>
          <w:szCs w:val="18"/>
          <w:lang w:val="it"/>
        </w:rPr>
        <w:t>SEZIONE 15: INFORMAZIONI SULLA REGOLAMENTAZIONE</w:t>
      </w:r>
    </w:p>
    <w:p w14:paraId="7E821285" w14:textId="77777777" w:rsidR="00684E12" w:rsidRPr="00BA4325" w:rsidRDefault="00684E12">
      <w:pPr>
        <w:rPr>
          <w:rFonts w:ascii="Corbel" w:hAnsi="Corbel"/>
          <w:sz w:val="18"/>
          <w:szCs w:val="18"/>
        </w:rPr>
      </w:pPr>
    </w:p>
    <w:p w14:paraId="5F0D8687" w14:textId="77777777" w:rsidR="00B50BD4" w:rsidRPr="00BA4325" w:rsidRDefault="00B50BD4">
      <w:pPr>
        <w:rPr>
          <w:rFonts w:ascii="Corbel" w:hAnsi="Corbel"/>
          <w:b/>
          <w:sz w:val="18"/>
          <w:szCs w:val="18"/>
        </w:rPr>
      </w:pPr>
      <w:r>
        <w:rPr>
          <w:rFonts w:ascii="Corbel" w:hAnsi="Corbel"/>
          <w:b/>
          <w:bCs/>
          <w:sz w:val="18"/>
          <w:szCs w:val="18"/>
          <w:lang w:val="it"/>
        </w:rPr>
        <w:t xml:space="preserve">15.1. </w:t>
      </w:r>
      <w:r>
        <w:rPr>
          <w:rFonts w:ascii="Corbel" w:hAnsi="Corbel"/>
          <w:sz w:val="18"/>
          <w:szCs w:val="18"/>
          <w:lang w:val="it"/>
        </w:rPr>
        <w:tab/>
      </w:r>
      <w:bookmarkStart w:id="39" w:name="_Hlk520120891"/>
      <w:r>
        <w:rPr>
          <w:rFonts w:ascii="Corbel" w:hAnsi="Corbel"/>
          <w:b/>
          <w:bCs/>
          <w:sz w:val="18"/>
          <w:szCs w:val="18"/>
          <w:u w:val="single"/>
          <w:lang w:val="it"/>
        </w:rPr>
        <w:t>Disposizioni legislative e regolamentari su salute, sicurezza e ambiente specifiche per la sostanza o la miscela</w:t>
      </w:r>
      <w:bookmarkEnd w:id="39"/>
      <w:r>
        <w:rPr>
          <w:rFonts w:ascii="Corbel" w:hAnsi="Corbel"/>
          <w:b/>
          <w:bCs/>
          <w:sz w:val="18"/>
          <w:szCs w:val="18"/>
          <w:u w:val="single"/>
          <w:lang w:val="it"/>
        </w:rPr>
        <w:t>:</w:t>
      </w:r>
      <w:r>
        <w:rPr>
          <w:rFonts w:ascii="Corbel" w:hAnsi="Corbel"/>
          <w:b/>
          <w:bCs/>
          <w:sz w:val="18"/>
          <w:szCs w:val="18"/>
          <w:lang w:val="it"/>
        </w:rPr>
        <w:t xml:space="preserve"> </w:t>
      </w:r>
    </w:p>
    <w:p w14:paraId="24EEDFF5" w14:textId="77777777" w:rsidR="00684E12" w:rsidRPr="00BA4325" w:rsidRDefault="00684E12" w:rsidP="00F22DD3">
      <w:pPr>
        <w:tabs>
          <w:tab w:val="left" w:pos="709"/>
        </w:tabs>
        <w:ind w:left="709"/>
        <w:jc w:val="both"/>
        <w:rPr>
          <w:rFonts w:ascii="Corbel" w:hAnsi="Corbel"/>
          <w:bCs/>
          <w:color w:val="000000"/>
          <w:sz w:val="18"/>
          <w:szCs w:val="18"/>
        </w:rPr>
      </w:pPr>
    </w:p>
    <w:p w14:paraId="7B127797" w14:textId="77777777" w:rsidR="00F22DD3" w:rsidRPr="00BA4325" w:rsidRDefault="00F22DD3" w:rsidP="00F22DD3">
      <w:pPr>
        <w:tabs>
          <w:tab w:val="left" w:pos="709"/>
        </w:tabs>
        <w:ind w:left="709"/>
        <w:jc w:val="both"/>
        <w:rPr>
          <w:rFonts w:ascii="Corbel" w:hAnsi="Corbel"/>
          <w:bCs/>
          <w:color w:val="000000"/>
          <w:sz w:val="18"/>
          <w:szCs w:val="18"/>
        </w:rPr>
      </w:pPr>
      <w:r>
        <w:rPr>
          <w:rFonts w:ascii="Corbel" w:hAnsi="Corbel"/>
          <w:b/>
          <w:bCs/>
          <w:color w:val="000000"/>
          <w:sz w:val="18"/>
          <w:szCs w:val="18"/>
          <w:lang w:val="it"/>
        </w:rPr>
        <w:t xml:space="preserve">REGOLAMENTO (CE) n. 1907/2006 </w:t>
      </w:r>
      <w:r>
        <w:rPr>
          <w:rFonts w:ascii="Corbel" w:hAnsi="Corbel"/>
          <w:color w:val="000000"/>
          <w:sz w:val="18"/>
          <w:szCs w:val="18"/>
          <w:lang w:val="it"/>
        </w:rPr>
        <w:t>DEL PARLAMENTO EUROPEO E DEL CONSIGLIO del 18 dicembre 2006 concernente la registrazione, la valutazione, l'autorizzazione e la restrizione delle sostanze chimiche (REACH), che istituisce un'agenzia europea per le sostanze chimiche, che modifica la direttiva (CE) n. 1999/45 e che abroga il regolamento (CEE) n. 793/93 del Consiglio e il regolamento (CE) n. 1488/94 della Commissione, nonché la direttiva (CEE) n. 76/769 del Consiglio e le direttive della Commissione (CEE) n. 91/155, (CEE) n. 93/67, (CE) n. 93/105 e (CE) n. 2000/21</w:t>
      </w:r>
    </w:p>
    <w:p w14:paraId="0E82E7E6" w14:textId="77777777" w:rsidR="00F22DD3" w:rsidRPr="00BA4325" w:rsidRDefault="00F22DD3" w:rsidP="00F22DD3">
      <w:pPr>
        <w:tabs>
          <w:tab w:val="left" w:pos="709"/>
        </w:tabs>
        <w:jc w:val="both"/>
        <w:rPr>
          <w:rFonts w:ascii="Corbel" w:hAnsi="Corbel"/>
          <w:bCs/>
          <w:color w:val="000000"/>
          <w:sz w:val="18"/>
          <w:szCs w:val="18"/>
        </w:rPr>
      </w:pPr>
    </w:p>
    <w:p w14:paraId="4F0728C3" w14:textId="77777777" w:rsidR="00F22DD3" w:rsidRPr="00BA4325" w:rsidRDefault="00F22DD3" w:rsidP="00F22DD3">
      <w:pPr>
        <w:tabs>
          <w:tab w:val="left" w:pos="709"/>
        </w:tabs>
        <w:ind w:left="709"/>
        <w:jc w:val="both"/>
        <w:rPr>
          <w:rFonts w:ascii="Corbel" w:hAnsi="Corbel"/>
          <w:bCs/>
          <w:color w:val="000000"/>
          <w:sz w:val="18"/>
          <w:szCs w:val="18"/>
        </w:rPr>
      </w:pPr>
      <w:r>
        <w:rPr>
          <w:rFonts w:ascii="Corbel" w:hAnsi="Corbel"/>
          <w:b/>
          <w:bCs/>
          <w:color w:val="000000"/>
          <w:sz w:val="18"/>
          <w:szCs w:val="18"/>
          <w:lang w:val="it"/>
        </w:rPr>
        <w:t xml:space="preserve">REGOLAMENTO (CE) n. 1272/2008 </w:t>
      </w:r>
      <w:r>
        <w:rPr>
          <w:rFonts w:ascii="Corbel" w:hAnsi="Corbel"/>
          <w:color w:val="000000"/>
          <w:sz w:val="18"/>
          <w:szCs w:val="18"/>
          <w:lang w:val="it"/>
        </w:rPr>
        <w:t>DEL PARLAMENTO EUROPEO E DEL CONSIGLIO del 16 dicembre 2008 relativo alla classificazione, all'etichettatura e all'imballaggio delle sostanze e delle miscele che modifica e abroga le direttive (CEE) n. 67/548 e (CE) n. 1999/45 e che reca modifica al regolamento (CE) n. 1907/2006</w:t>
      </w:r>
    </w:p>
    <w:p w14:paraId="60B3A23F" w14:textId="77777777" w:rsidR="00FF1C6C" w:rsidRDefault="00FF1C6C" w:rsidP="00F22DD3">
      <w:pPr>
        <w:tabs>
          <w:tab w:val="left" w:pos="709"/>
        </w:tabs>
        <w:ind w:left="709"/>
        <w:jc w:val="both"/>
        <w:rPr>
          <w:rFonts w:ascii="Corbel" w:hAnsi="Corbel"/>
          <w:bCs/>
          <w:color w:val="000000"/>
          <w:sz w:val="18"/>
          <w:szCs w:val="18"/>
        </w:rPr>
      </w:pPr>
      <w:r>
        <w:rPr>
          <w:rFonts w:ascii="Corbel" w:hAnsi="Corbel"/>
          <w:color w:val="000000"/>
          <w:sz w:val="18"/>
          <w:szCs w:val="18"/>
          <w:lang w:val="it"/>
        </w:rPr>
        <w:t xml:space="preserve"> </w:t>
      </w:r>
    </w:p>
    <w:p w14:paraId="666429D2" w14:textId="77777777" w:rsidR="001758DA" w:rsidRPr="001758DA" w:rsidRDefault="001758DA" w:rsidP="001758DA">
      <w:pPr>
        <w:tabs>
          <w:tab w:val="left" w:pos="709"/>
        </w:tabs>
        <w:ind w:left="709"/>
        <w:jc w:val="both"/>
        <w:rPr>
          <w:rFonts w:ascii="Corbel" w:hAnsi="Corbel"/>
          <w:bCs/>
          <w:color w:val="000000"/>
          <w:sz w:val="18"/>
          <w:szCs w:val="18"/>
        </w:rPr>
      </w:pPr>
      <w:r>
        <w:rPr>
          <w:rFonts w:ascii="Corbel" w:hAnsi="Corbel"/>
          <w:b/>
          <w:bCs/>
          <w:color w:val="000000"/>
          <w:sz w:val="18"/>
          <w:szCs w:val="18"/>
          <w:lang w:val="it"/>
        </w:rPr>
        <w:lastRenderedPageBreak/>
        <w:t>REGOLAMENTO (UE) n. 2020/878 DELLA COMMISSIONE</w:t>
      </w:r>
      <w:r>
        <w:rPr>
          <w:rFonts w:ascii="Corbel" w:hAnsi="Corbel"/>
          <w:color w:val="000000"/>
          <w:sz w:val="18"/>
          <w:szCs w:val="18"/>
          <w:lang w:val="it"/>
        </w:rPr>
        <w:t xml:space="preserve"> del 18 giugno 2020 che modifica l’allegato II del regolamento (CE) n. 1907/2006 del Parlamento europeo e del Consiglio concernente la registrazione, la valutazione, l’autorizzazione e la restrizione delle sostanze chimiche (REACH)</w:t>
      </w:r>
    </w:p>
    <w:p w14:paraId="2BA53C73" w14:textId="77777777" w:rsidR="00F22DD3" w:rsidRPr="00BA4325" w:rsidRDefault="00F22DD3" w:rsidP="00703D06">
      <w:pPr>
        <w:tabs>
          <w:tab w:val="left" w:pos="709"/>
        </w:tabs>
        <w:ind w:left="709"/>
        <w:jc w:val="both"/>
        <w:rPr>
          <w:rFonts w:ascii="Corbel" w:hAnsi="Corbel"/>
          <w:bCs/>
          <w:color w:val="000000"/>
          <w:sz w:val="18"/>
          <w:szCs w:val="18"/>
        </w:rPr>
      </w:pPr>
    </w:p>
    <w:p w14:paraId="29D655A5" w14:textId="77777777" w:rsidR="00F22DD3" w:rsidRPr="00DB6F59" w:rsidRDefault="00F22DD3" w:rsidP="00703D06">
      <w:pPr>
        <w:tabs>
          <w:tab w:val="left" w:pos="709"/>
        </w:tabs>
        <w:ind w:left="709"/>
        <w:jc w:val="both"/>
        <w:rPr>
          <w:rFonts w:ascii="Corbel" w:hAnsi="Corbel"/>
          <w:bCs/>
          <w:color w:val="000000"/>
          <w:sz w:val="18"/>
          <w:szCs w:val="18"/>
        </w:rPr>
      </w:pPr>
      <w:bookmarkStart w:id="40" w:name="_Hlk499710374"/>
      <w:r>
        <w:rPr>
          <w:rFonts w:ascii="Corbel" w:hAnsi="Corbel"/>
          <w:b/>
          <w:bCs/>
          <w:color w:val="000000"/>
          <w:sz w:val="18"/>
          <w:szCs w:val="18"/>
          <w:lang w:val="it"/>
        </w:rPr>
        <w:t xml:space="preserve">REGOLAMENTO (CE) n. 648/2004 </w:t>
      </w:r>
      <w:r>
        <w:rPr>
          <w:rFonts w:ascii="Corbel" w:hAnsi="Corbel"/>
          <w:color w:val="000000"/>
          <w:sz w:val="18"/>
          <w:szCs w:val="18"/>
          <w:lang w:val="it"/>
        </w:rPr>
        <w:t xml:space="preserve">del Parlamento europeo e del Consiglio del 31 marzo 2004 relativo ai detergenti </w:t>
      </w:r>
    </w:p>
    <w:p w14:paraId="1EA052EA" w14:textId="77777777" w:rsidR="00F22DD3" w:rsidRDefault="00F22DD3" w:rsidP="00703D06">
      <w:pPr>
        <w:tabs>
          <w:tab w:val="left" w:pos="709"/>
        </w:tabs>
        <w:ind w:left="709"/>
        <w:jc w:val="both"/>
        <w:rPr>
          <w:rFonts w:ascii="Corbel" w:hAnsi="Corbel"/>
          <w:bCs/>
          <w:color w:val="000000"/>
          <w:sz w:val="18"/>
          <w:szCs w:val="18"/>
          <w:highlight w:val="yellow"/>
        </w:rPr>
      </w:pPr>
    </w:p>
    <w:p w14:paraId="616947A7" w14:textId="2E8AA991" w:rsidR="000D2C66" w:rsidRPr="008D5FCD" w:rsidRDefault="008D5FCD" w:rsidP="00800407">
      <w:pPr>
        <w:tabs>
          <w:tab w:val="left" w:pos="709"/>
        </w:tabs>
        <w:ind w:left="709"/>
        <w:jc w:val="both"/>
        <w:rPr>
          <w:rFonts w:ascii="Corbel" w:hAnsi="Corbel"/>
          <w:bCs/>
          <w:sz w:val="18"/>
          <w:szCs w:val="18"/>
        </w:rPr>
      </w:pPr>
      <w:r>
        <w:rPr>
          <w:rFonts w:ascii="Corbel" w:hAnsi="Corbel"/>
          <w:sz w:val="18"/>
          <w:szCs w:val="18"/>
          <w:lang w:val="it"/>
        </w:rPr>
        <w:t xml:space="preserve">La miscela contiene un ingrediente elencato nell’Allegato XVII del Regolamento (CE) 1907/2006 (REACH) e pertanto è soggetta a restrizioni: </w:t>
      </w:r>
    </w:p>
    <w:bookmarkEnd w:id="40"/>
    <w:p w14:paraId="013B5D00" w14:textId="1A8C88BD" w:rsidR="008A4E73" w:rsidRPr="008D5FCD" w:rsidRDefault="00AC2B01" w:rsidP="00AC2B01">
      <w:pPr>
        <w:ind w:left="709"/>
        <w:jc w:val="both"/>
        <w:rPr>
          <w:rFonts w:ascii="Corbel" w:hAnsi="Corbel"/>
          <w:bCs/>
          <w:sz w:val="18"/>
          <w:szCs w:val="18"/>
        </w:rPr>
      </w:pPr>
      <w:r>
        <w:rPr>
          <w:rFonts w:ascii="Corbel" w:hAnsi="Corbel"/>
          <w:b/>
          <w:bCs/>
          <w:sz w:val="18"/>
          <w:szCs w:val="18"/>
          <w:lang w:val="it"/>
        </w:rPr>
        <w:t>Tricloroetilene</w:t>
      </w:r>
      <w:r>
        <w:rPr>
          <w:rFonts w:ascii="Corbel" w:hAnsi="Corbel"/>
          <w:sz w:val="18"/>
          <w:szCs w:val="18"/>
          <w:lang w:val="it"/>
        </w:rPr>
        <w:t xml:space="preserve"> (CAS: 79-01-6)</w:t>
      </w:r>
    </w:p>
    <w:p w14:paraId="1497C722" w14:textId="5C5F4041" w:rsidR="008D5FCD" w:rsidRDefault="008D5FCD" w:rsidP="008D5FCD">
      <w:pPr>
        <w:ind w:firstLine="709"/>
        <w:jc w:val="both"/>
        <w:rPr>
          <w:rFonts w:ascii="Corbel" w:hAnsi="Corbel"/>
          <w:sz w:val="18"/>
          <w:szCs w:val="18"/>
        </w:rPr>
      </w:pPr>
      <w:r>
        <w:rPr>
          <w:rFonts w:ascii="Corbel" w:hAnsi="Corbel"/>
          <w:sz w:val="18"/>
          <w:szCs w:val="18"/>
          <w:lang w:val="it"/>
        </w:rPr>
        <w:t>Condizioni di restrizione: n. voce 28.</w:t>
      </w:r>
    </w:p>
    <w:p w14:paraId="420526B8" w14:textId="77777777" w:rsidR="008D5FCD" w:rsidRDefault="008D5FCD" w:rsidP="008D5FCD">
      <w:pPr>
        <w:ind w:firstLine="709"/>
        <w:jc w:val="both"/>
        <w:rPr>
          <w:rFonts w:ascii="Corbel" w:hAnsi="Corbel"/>
          <w:sz w:val="18"/>
          <w:szCs w:val="18"/>
        </w:rPr>
      </w:pPr>
    </w:p>
    <w:p w14:paraId="1EB3E1B9" w14:textId="00C48092" w:rsidR="008D5FCD" w:rsidRPr="009F3CF7" w:rsidRDefault="00C43DB9" w:rsidP="009F3CF7">
      <w:pPr>
        <w:ind w:left="709"/>
        <w:rPr>
          <w:rFonts w:ascii="Corbel" w:hAnsi="Corbel"/>
          <w:sz w:val="18"/>
          <w:szCs w:val="18"/>
        </w:rPr>
      </w:pPr>
      <w:r>
        <w:rPr>
          <w:rFonts w:ascii="Corbel" w:hAnsi="Corbel"/>
          <w:sz w:val="18"/>
          <w:szCs w:val="18"/>
          <w:lang w:val="it"/>
        </w:rPr>
        <w:t xml:space="preserve">La miscela contiene una sostanza presente nell’elenco delle sostanze candidate estremamente preoccupanti (SVHC) in conformità con il regolamento 1907/2006/CE (REACH):  </w:t>
      </w:r>
    </w:p>
    <w:p w14:paraId="2408D8F4" w14:textId="3ACEF0BA" w:rsidR="008D5FCD" w:rsidRPr="009F3CF7" w:rsidRDefault="008D5FCD" w:rsidP="009F3CF7">
      <w:pPr>
        <w:ind w:left="709"/>
        <w:jc w:val="both"/>
        <w:rPr>
          <w:rFonts w:ascii="Corbel" w:hAnsi="Corbel"/>
          <w:bCs/>
          <w:sz w:val="18"/>
          <w:szCs w:val="18"/>
        </w:rPr>
      </w:pPr>
      <w:r>
        <w:rPr>
          <w:rFonts w:ascii="Corbel" w:hAnsi="Corbel"/>
          <w:b/>
          <w:bCs/>
          <w:sz w:val="18"/>
          <w:szCs w:val="18"/>
          <w:lang w:val="it"/>
        </w:rPr>
        <w:t>Tricloroetilene</w:t>
      </w:r>
      <w:r>
        <w:rPr>
          <w:rFonts w:ascii="Corbel" w:hAnsi="Corbel"/>
          <w:sz w:val="18"/>
          <w:szCs w:val="18"/>
          <w:lang w:val="it"/>
        </w:rPr>
        <w:t xml:space="preserve"> (CAS: 79-01-6)</w:t>
      </w:r>
    </w:p>
    <w:p w14:paraId="3C2B5AA4" w14:textId="1156F758" w:rsidR="008D5FCD" w:rsidRDefault="008D5FCD" w:rsidP="008D5FCD">
      <w:pPr>
        <w:ind w:firstLine="709"/>
        <w:jc w:val="both"/>
        <w:rPr>
          <w:rFonts w:ascii="Corbel" w:hAnsi="Corbel"/>
          <w:sz w:val="18"/>
          <w:szCs w:val="18"/>
        </w:rPr>
      </w:pPr>
      <w:r>
        <w:rPr>
          <w:rFonts w:ascii="Corbel" w:hAnsi="Corbel"/>
          <w:sz w:val="18"/>
          <w:szCs w:val="18"/>
          <w:lang w:val="it"/>
        </w:rPr>
        <w:t xml:space="preserve">Cancerogena (Articolo 57a) </w:t>
      </w:r>
      <w:r>
        <w:rPr>
          <w:rFonts w:ascii="Corbel" w:hAnsi="Corbel"/>
          <w:sz w:val="18"/>
          <w:szCs w:val="18"/>
          <w:lang w:val="it"/>
        </w:rPr>
        <w:tab/>
      </w:r>
    </w:p>
    <w:p w14:paraId="64568B92" w14:textId="77777777" w:rsidR="00C43DB9" w:rsidRDefault="00C43DB9" w:rsidP="008D5FCD">
      <w:pPr>
        <w:ind w:firstLine="709"/>
        <w:jc w:val="both"/>
        <w:rPr>
          <w:rFonts w:ascii="Corbel" w:hAnsi="Corbel"/>
          <w:sz w:val="18"/>
          <w:szCs w:val="18"/>
        </w:rPr>
      </w:pPr>
    </w:p>
    <w:p w14:paraId="3E59A960" w14:textId="1897E476" w:rsidR="005C7CDB" w:rsidRPr="005C7CDB" w:rsidRDefault="005C7CDB" w:rsidP="00800407">
      <w:pPr>
        <w:tabs>
          <w:tab w:val="left" w:pos="709"/>
        </w:tabs>
        <w:ind w:left="709"/>
        <w:jc w:val="both"/>
        <w:rPr>
          <w:rFonts w:ascii="Corbel" w:hAnsi="Corbel"/>
          <w:bCs/>
          <w:sz w:val="18"/>
          <w:szCs w:val="18"/>
        </w:rPr>
      </w:pPr>
      <w:r>
        <w:rPr>
          <w:rFonts w:ascii="Corbel" w:hAnsi="Corbel"/>
          <w:sz w:val="18"/>
          <w:szCs w:val="18"/>
          <w:lang w:val="it"/>
        </w:rPr>
        <w:t xml:space="preserve">La miscela contiene un ingrediente elencato nell’Allegato XIV del Regolamento (CE) 1907/2006 (sostanze soggette ad autorizzazione): </w:t>
      </w:r>
    </w:p>
    <w:p w14:paraId="712E5078" w14:textId="77777777" w:rsidR="00C43DB9" w:rsidRPr="00900592" w:rsidRDefault="00C43DB9" w:rsidP="00C43DB9">
      <w:pPr>
        <w:ind w:left="709"/>
        <w:jc w:val="both"/>
        <w:rPr>
          <w:rFonts w:ascii="Corbel" w:hAnsi="Corbel"/>
          <w:bCs/>
          <w:sz w:val="18"/>
          <w:szCs w:val="18"/>
        </w:rPr>
      </w:pPr>
      <w:r>
        <w:rPr>
          <w:rFonts w:ascii="Corbel" w:hAnsi="Corbel"/>
          <w:b/>
          <w:bCs/>
          <w:sz w:val="18"/>
          <w:szCs w:val="18"/>
          <w:lang w:val="it"/>
        </w:rPr>
        <w:t>Tricloroetilene</w:t>
      </w:r>
      <w:r>
        <w:rPr>
          <w:rFonts w:ascii="Corbel" w:hAnsi="Corbel"/>
          <w:sz w:val="18"/>
          <w:szCs w:val="18"/>
          <w:lang w:val="it"/>
        </w:rPr>
        <w:t xml:space="preserve"> (CAS: 79-01-6)</w:t>
      </w:r>
    </w:p>
    <w:p w14:paraId="1BA5037C" w14:textId="77777777" w:rsidR="00AC2B01" w:rsidRPr="00BA4325" w:rsidRDefault="00AC2B01" w:rsidP="009F3CF7">
      <w:pPr>
        <w:jc w:val="both"/>
        <w:rPr>
          <w:rFonts w:ascii="Corbel" w:hAnsi="Corbel"/>
          <w:color w:val="000000"/>
          <w:sz w:val="18"/>
          <w:szCs w:val="18"/>
        </w:rPr>
      </w:pPr>
    </w:p>
    <w:p w14:paraId="5D6B8996" w14:textId="77777777" w:rsidR="00B50BD4" w:rsidRPr="00BA4325" w:rsidRDefault="00B50BD4">
      <w:pPr>
        <w:rPr>
          <w:rFonts w:ascii="Corbel" w:hAnsi="Corbel"/>
          <w:sz w:val="18"/>
          <w:szCs w:val="18"/>
          <w:highlight w:val="yellow"/>
        </w:rPr>
      </w:pPr>
      <w:r>
        <w:rPr>
          <w:rFonts w:ascii="Corbel" w:hAnsi="Corbel"/>
          <w:b/>
          <w:bCs/>
          <w:sz w:val="18"/>
          <w:szCs w:val="18"/>
          <w:lang w:val="it"/>
        </w:rPr>
        <w:t xml:space="preserve">15.2. </w:t>
      </w:r>
      <w:r>
        <w:rPr>
          <w:rFonts w:ascii="Corbel" w:hAnsi="Corbel"/>
          <w:sz w:val="18"/>
          <w:szCs w:val="18"/>
          <w:lang w:val="it"/>
        </w:rPr>
        <w:tab/>
      </w:r>
      <w:bookmarkStart w:id="41" w:name="_Hlk520121016"/>
      <w:r>
        <w:rPr>
          <w:rFonts w:ascii="Corbel" w:hAnsi="Corbel"/>
          <w:b/>
          <w:bCs/>
          <w:sz w:val="18"/>
          <w:szCs w:val="18"/>
          <w:u w:val="single"/>
          <w:lang w:val="it"/>
        </w:rPr>
        <w:t>Valutazione della sicurezza chimica</w:t>
      </w:r>
      <w:bookmarkEnd w:id="41"/>
      <w:r>
        <w:rPr>
          <w:rFonts w:ascii="Corbel" w:hAnsi="Corbel"/>
          <w:b/>
          <w:bCs/>
          <w:sz w:val="18"/>
          <w:szCs w:val="18"/>
          <w:u w:val="single"/>
          <w:lang w:val="it"/>
        </w:rPr>
        <w:t>:</w:t>
      </w:r>
      <w:r>
        <w:rPr>
          <w:rFonts w:ascii="Corbel" w:hAnsi="Corbel"/>
          <w:sz w:val="18"/>
          <w:szCs w:val="18"/>
          <w:lang w:val="it"/>
        </w:rPr>
        <w:t xml:space="preserve"> Nessuna informazione. </w:t>
      </w:r>
    </w:p>
    <w:p w14:paraId="507292A5" w14:textId="77777777" w:rsidR="00684E12" w:rsidRPr="00BA4325" w:rsidRDefault="00684E12">
      <w:pPr>
        <w:jc w:val="both"/>
        <w:rPr>
          <w:rFonts w:ascii="Corbel" w:hAnsi="Corbel"/>
          <w:bCs/>
          <w:sz w:val="18"/>
          <w:szCs w:val="18"/>
        </w:rPr>
      </w:pPr>
    </w:p>
    <w:p w14:paraId="5670B1C9" w14:textId="77777777" w:rsidR="00EA1895" w:rsidRPr="00BA4325" w:rsidRDefault="00EA1895">
      <w:pPr>
        <w:jc w:val="both"/>
        <w:rPr>
          <w:rFonts w:ascii="Corbel" w:hAnsi="Corbel"/>
          <w:bCs/>
          <w:sz w:val="18"/>
          <w:szCs w:val="18"/>
        </w:rPr>
      </w:pPr>
    </w:p>
    <w:p w14:paraId="3C6150CC" w14:textId="77777777" w:rsidR="00EA1895" w:rsidRPr="00BA4325" w:rsidRDefault="00EA1895" w:rsidP="00EA1895">
      <w:pPr>
        <w:pStyle w:val="Titolo"/>
        <w:shd w:val="clear" w:color="auto" w:fill="FF6600"/>
        <w:spacing w:line="240" w:lineRule="auto"/>
        <w:ind w:left="851" w:hanging="851"/>
        <w:rPr>
          <w:b/>
          <w:color w:val="FFFFFF"/>
          <w:sz w:val="20"/>
          <w:szCs w:val="18"/>
        </w:rPr>
      </w:pPr>
      <w:r>
        <w:rPr>
          <w:b/>
          <w:bCs/>
          <w:color w:val="FFFFFF"/>
          <w:sz w:val="20"/>
          <w:szCs w:val="18"/>
          <w:lang w:val="it"/>
        </w:rPr>
        <w:t>SEZIONE 16: ALTRE INFORMAZIONI</w:t>
      </w:r>
    </w:p>
    <w:p w14:paraId="7C6587B5" w14:textId="77777777" w:rsidR="00EA1895" w:rsidRPr="00BA4325" w:rsidRDefault="00EA1895" w:rsidP="00F22DD3">
      <w:pPr>
        <w:ind w:left="708"/>
        <w:jc w:val="both"/>
        <w:rPr>
          <w:rFonts w:ascii="Corbel" w:hAnsi="Corbel"/>
          <w:sz w:val="18"/>
          <w:szCs w:val="18"/>
        </w:rPr>
      </w:pPr>
    </w:p>
    <w:p w14:paraId="5E1436A5" w14:textId="77777777" w:rsidR="00B50BD4" w:rsidRPr="00BA4325" w:rsidRDefault="00B50BD4" w:rsidP="00F22DD3">
      <w:pPr>
        <w:ind w:left="708"/>
        <w:jc w:val="both"/>
        <w:rPr>
          <w:rFonts w:ascii="Corbel" w:hAnsi="Corbel"/>
          <w:sz w:val="18"/>
          <w:szCs w:val="18"/>
        </w:rPr>
      </w:pPr>
      <w:bookmarkStart w:id="42" w:name="_Hlk125034095"/>
      <w:r>
        <w:rPr>
          <w:rFonts w:ascii="Corbel" w:hAnsi="Corbel"/>
          <w:b/>
          <w:bCs/>
          <w:sz w:val="18"/>
          <w:szCs w:val="18"/>
          <w:lang w:val="it"/>
        </w:rPr>
        <w:t>Informazioni riguardanti la revisione della scheda di dati di sicurezza:</w:t>
      </w:r>
      <w:r>
        <w:rPr>
          <w:rFonts w:ascii="Corbel" w:hAnsi="Corbel"/>
          <w:sz w:val="18"/>
          <w:szCs w:val="18"/>
          <w:lang w:val="it"/>
        </w:rPr>
        <w:t xml:space="preserve"> Nessuna informazione.</w:t>
      </w:r>
    </w:p>
    <w:bookmarkEnd w:id="42"/>
    <w:p w14:paraId="5AD135E4" w14:textId="77777777" w:rsidR="00E52C09" w:rsidRPr="00BA4325" w:rsidRDefault="00E52C09" w:rsidP="00F22DD3">
      <w:pPr>
        <w:ind w:left="709"/>
        <w:rPr>
          <w:rFonts w:ascii="Corbel" w:hAnsi="Corbel"/>
          <w:sz w:val="18"/>
          <w:szCs w:val="18"/>
        </w:rPr>
      </w:pPr>
    </w:p>
    <w:p w14:paraId="270D4645" w14:textId="77777777" w:rsidR="007C4751" w:rsidRPr="00BA4325" w:rsidRDefault="007C4751" w:rsidP="007C4751">
      <w:pPr>
        <w:ind w:left="709"/>
        <w:jc w:val="both"/>
        <w:rPr>
          <w:rFonts w:ascii="Corbel" w:hAnsi="Corbel"/>
          <w:b/>
          <w:sz w:val="18"/>
          <w:szCs w:val="18"/>
        </w:rPr>
      </w:pPr>
      <w:bookmarkStart w:id="43" w:name="_Hlk499710516"/>
      <w:r>
        <w:rPr>
          <w:rFonts w:ascii="Corbel" w:hAnsi="Corbel"/>
          <w:b/>
          <w:bCs/>
          <w:sz w:val="18"/>
          <w:szCs w:val="18"/>
          <w:lang w:val="it"/>
        </w:rPr>
        <w:t xml:space="preserve">Riferimenti bibliografici / fonti di dati: </w:t>
      </w:r>
    </w:p>
    <w:p w14:paraId="0F77CE44" w14:textId="2D7D954E" w:rsidR="007C4751" w:rsidRPr="00932F46" w:rsidRDefault="00D43C8F" w:rsidP="007C4751">
      <w:pPr>
        <w:ind w:left="709"/>
        <w:jc w:val="both"/>
        <w:rPr>
          <w:rFonts w:ascii="Corbel" w:hAnsi="Corbel"/>
          <w:sz w:val="18"/>
          <w:szCs w:val="18"/>
        </w:rPr>
      </w:pPr>
      <w:bookmarkStart w:id="44" w:name="_Hlk125033391"/>
      <w:bookmarkStart w:id="45" w:name="_Hlk125034105"/>
      <w:bookmarkEnd w:id="43"/>
      <w:r>
        <w:rPr>
          <w:rFonts w:ascii="Corbel" w:hAnsi="Corbel"/>
          <w:sz w:val="18"/>
          <w:szCs w:val="18"/>
          <w:lang w:val="it"/>
        </w:rPr>
        <w:t>Scheda dati di sicurezza rilasciata dal produttore (21/02/2024, EN).</w:t>
      </w:r>
    </w:p>
    <w:bookmarkEnd w:id="44"/>
    <w:bookmarkEnd w:id="45"/>
    <w:p w14:paraId="2118B742" w14:textId="77777777" w:rsidR="007C4751" w:rsidRPr="00BA4325" w:rsidRDefault="007C4751">
      <w:pPr>
        <w:ind w:left="709"/>
        <w:jc w:val="both"/>
        <w:rPr>
          <w:rFonts w:ascii="Corbel" w:hAnsi="Corbel"/>
          <w:sz w:val="18"/>
          <w:szCs w:val="18"/>
        </w:rPr>
      </w:pPr>
    </w:p>
    <w:p w14:paraId="4C3B1F91" w14:textId="77777777" w:rsidR="007C4751" w:rsidRPr="001758DA" w:rsidRDefault="007C4751" w:rsidP="007C4751">
      <w:pPr>
        <w:ind w:left="709"/>
        <w:jc w:val="both"/>
        <w:rPr>
          <w:rFonts w:ascii="Corbel" w:hAnsi="Corbel"/>
          <w:b/>
          <w:sz w:val="18"/>
          <w:szCs w:val="18"/>
        </w:rPr>
      </w:pPr>
      <w:r>
        <w:rPr>
          <w:rFonts w:ascii="Corbel" w:hAnsi="Corbel"/>
          <w:b/>
          <w:bCs/>
          <w:sz w:val="18"/>
          <w:szCs w:val="18"/>
          <w:lang w:val="it"/>
        </w:rPr>
        <w:t xml:space="preserve">Metodi usati per la classificazione secondo il Regolamento (CE) n. 1272/2008: </w:t>
      </w:r>
    </w:p>
    <w:p w14:paraId="01E771B8" w14:textId="77777777" w:rsidR="007C4751" w:rsidRDefault="007C4751" w:rsidP="008B4602">
      <w:pPr>
        <w:jc w:val="both"/>
        <w:rPr>
          <w:rFonts w:ascii="Corbel" w:hAnsi="Corbel"/>
          <w:sz w:val="18"/>
          <w:szCs w:val="18"/>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9"/>
        <w:gridCol w:w="2948"/>
      </w:tblGrid>
      <w:tr w:rsidR="00DD2D19" w:rsidRPr="00BA4325" w14:paraId="4C65B2B8" w14:textId="77777777" w:rsidTr="0038426C">
        <w:trPr>
          <w:trHeight w:val="255"/>
        </w:trPr>
        <w:tc>
          <w:tcPr>
            <w:tcW w:w="6549" w:type="dxa"/>
            <w:shd w:val="clear" w:color="auto" w:fill="E7E6E6"/>
            <w:vAlign w:val="center"/>
          </w:tcPr>
          <w:p w14:paraId="13B4FBCE" w14:textId="77777777" w:rsidR="00DD2D19" w:rsidRPr="00BA4325" w:rsidRDefault="00DD2D19" w:rsidP="004005F2">
            <w:pPr>
              <w:rPr>
                <w:rFonts w:ascii="Corbel" w:hAnsi="Corbel"/>
                <w:b/>
                <w:sz w:val="18"/>
                <w:szCs w:val="18"/>
              </w:rPr>
            </w:pPr>
            <w:r>
              <w:rPr>
                <w:rFonts w:ascii="Corbel" w:hAnsi="Corbel"/>
                <w:b/>
                <w:bCs/>
                <w:sz w:val="18"/>
                <w:szCs w:val="18"/>
                <w:lang w:val="it"/>
              </w:rPr>
              <w:t>Classificazione</w:t>
            </w:r>
          </w:p>
        </w:tc>
        <w:tc>
          <w:tcPr>
            <w:tcW w:w="2948" w:type="dxa"/>
            <w:shd w:val="clear" w:color="auto" w:fill="E7E6E6"/>
            <w:vAlign w:val="center"/>
          </w:tcPr>
          <w:p w14:paraId="212CBD45" w14:textId="77777777" w:rsidR="00DD2D19" w:rsidRPr="00BA4325" w:rsidRDefault="00DD2D19" w:rsidP="004005F2">
            <w:pPr>
              <w:rPr>
                <w:rFonts w:ascii="Corbel" w:hAnsi="Corbel"/>
                <w:b/>
                <w:sz w:val="18"/>
                <w:szCs w:val="18"/>
              </w:rPr>
            </w:pPr>
            <w:r>
              <w:rPr>
                <w:rFonts w:ascii="Corbel" w:hAnsi="Corbel"/>
                <w:b/>
                <w:bCs/>
                <w:sz w:val="18"/>
                <w:szCs w:val="18"/>
                <w:lang w:val="it"/>
              </w:rPr>
              <w:t>Metodo</w:t>
            </w:r>
          </w:p>
        </w:tc>
      </w:tr>
      <w:tr w:rsidR="00C43DB9" w:rsidRPr="00BA4325" w14:paraId="2900CA4D" w14:textId="77777777" w:rsidTr="0038426C">
        <w:trPr>
          <w:trHeight w:val="255"/>
        </w:trPr>
        <w:tc>
          <w:tcPr>
            <w:tcW w:w="6549" w:type="dxa"/>
            <w:shd w:val="clear" w:color="auto" w:fill="auto"/>
          </w:tcPr>
          <w:p w14:paraId="111B549E" w14:textId="15A7BD11" w:rsidR="00C43DB9" w:rsidRPr="009F3CF7" w:rsidRDefault="00C43DB9" w:rsidP="00C43DB9">
            <w:pPr>
              <w:rPr>
                <w:rFonts w:ascii="Corbel" w:hAnsi="Corbel"/>
                <w:sz w:val="18"/>
                <w:szCs w:val="18"/>
              </w:rPr>
            </w:pPr>
            <w:r>
              <w:rPr>
                <w:rFonts w:ascii="Corbel" w:hAnsi="Corbel"/>
                <w:sz w:val="18"/>
                <w:szCs w:val="18"/>
                <w:lang w:val="it"/>
              </w:rPr>
              <w:t>Pericolo in caso di aspirazione, categoria di pericolo 1 – H304</w:t>
            </w:r>
          </w:p>
        </w:tc>
        <w:tc>
          <w:tcPr>
            <w:tcW w:w="2948" w:type="dxa"/>
            <w:shd w:val="clear" w:color="auto" w:fill="auto"/>
            <w:vAlign w:val="center"/>
          </w:tcPr>
          <w:p w14:paraId="6089FECC" w14:textId="287B0315" w:rsidR="00C43DB9" w:rsidRPr="004664D4" w:rsidRDefault="00C43DB9" w:rsidP="00C43DB9">
            <w:pPr>
              <w:rPr>
                <w:rFonts w:ascii="Corbel" w:hAnsi="Corbel"/>
                <w:sz w:val="18"/>
                <w:szCs w:val="18"/>
              </w:rPr>
            </w:pPr>
            <w:r>
              <w:rPr>
                <w:rFonts w:ascii="Corbel" w:hAnsi="Corbel"/>
                <w:sz w:val="18"/>
                <w:szCs w:val="18"/>
                <w:lang w:val="it"/>
              </w:rPr>
              <w:t>Basato sul metodo di calcolo</w:t>
            </w:r>
          </w:p>
        </w:tc>
      </w:tr>
      <w:tr w:rsidR="00C43DB9" w:rsidRPr="00BA4325" w14:paraId="23B7E33D" w14:textId="77777777" w:rsidTr="0038426C">
        <w:trPr>
          <w:trHeight w:val="255"/>
        </w:trPr>
        <w:tc>
          <w:tcPr>
            <w:tcW w:w="6549" w:type="dxa"/>
            <w:shd w:val="clear" w:color="auto" w:fill="auto"/>
          </w:tcPr>
          <w:p w14:paraId="74860E96" w14:textId="46CE0762" w:rsidR="00C43DB9" w:rsidRPr="00597E03" w:rsidRDefault="00C43DB9" w:rsidP="00C43DB9">
            <w:pPr>
              <w:rPr>
                <w:rFonts w:ascii="Corbel" w:hAnsi="Corbel"/>
                <w:sz w:val="18"/>
                <w:szCs w:val="18"/>
              </w:rPr>
            </w:pPr>
            <w:r>
              <w:rPr>
                <w:rFonts w:ascii="Corbel" w:hAnsi="Corbel"/>
                <w:sz w:val="18"/>
                <w:szCs w:val="18"/>
                <w:lang w:val="it"/>
              </w:rPr>
              <w:t>Corrosione/irritazione cutanea, categoria di pericolo 2 – H315</w:t>
            </w:r>
            <w:r>
              <w:rPr>
                <w:rFonts w:ascii="Corbel" w:hAnsi="Corbel"/>
                <w:sz w:val="18"/>
                <w:szCs w:val="18"/>
                <w:lang w:val="it"/>
              </w:rPr>
              <w:tab/>
            </w:r>
          </w:p>
        </w:tc>
        <w:tc>
          <w:tcPr>
            <w:tcW w:w="2948" w:type="dxa"/>
            <w:shd w:val="clear" w:color="auto" w:fill="auto"/>
            <w:vAlign w:val="center"/>
          </w:tcPr>
          <w:p w14:paraId="55EA9736" w14:textId="41CD389D" w:rsidR="00C43DB9" w:rsidRPr="001758DA" w:rsidRDefault="00C43DB9" w:rsidP="00C43DB9">
            <w:pPr>
              <w:rPr>
                <w:rFonts w:ascii="Corbel" w:hAnsi="Corbel"/>
                <w:sz w:val="18"/>
                <w:szCs w:val="18"/>
                <w:highlight w:val="yellow"/>
              </w:rPr>
            </w:pPr>
            <w:r>
              <w:rPr>
                <w:rFonts w:ascii="Corbel" w:hAnsi="Corbel"/>
                <w:sz w:val="18"/>
                <w:szCs w:val="18"/>
                <w:lang w:val="it"/>
              </w:rPr>
              <w:t>Basato sul metodo di calcolo</w:t>
            </w:r>
          </w:p>
        </w:tc>
      </w:tr>
      <w:tr w:rsidR="00C43DB9" w:rsidRPr="00BA4325" w14:paraId="0B8DDF88" w14:textId="77777777" w:rsidTr="0038426C">
        <w:trPr>
          <w:trHeight w:val="255"/>
        </w:trPr>
        <w:tc>
          <w:tcPr>
            <w:tcW w:w="6549" w:type="dxa"/>
            <w:shd w:val="clear" w:color="auto" w:fill="auto"/>
          </w:tcPr>
          <w:p w14:paraId="60954EDC" w14:textId="5E440CCF" w:rsidR="00C43DB9" w:rsidRPr="00BA4325" w:rsidRDefault="00C43DB9" w:rsidP="00C43DB9">
            <w:pPr>
              <w:rPr>
                <w:rFonts w:ascii="Corbel" w:hAnsi="Corbel"/>
                <w:sz w:val="18"/>
                <w:szCs w:val="18"/>
              </w:rPr>
            </w:pPr>
            <w:r>
              <w:rPr>
                <w:rFonts w:ascii="Corbel" w:hAnsi="Corbel"/>
                <w:sz w:val="18"/>
                <w:szCs w:val="18"/>
                <w:lang w:val="it"/>
              </w:rPr>
              <w:t>Gravi lesioni oculari/irritazione oculare, categoria di pericolo 2 – H319</w:t>
            </w:r>
          </w:p>
        </w:tc>
        <w:tc>
          <w:tcPr>
            <w:tcW w:w="2948" w:type="dxa"/>
            <w:shd w:val="clear" w:color="auto" w:fill="auto"/>
            <w:vAlign w:val="center"/>
          </w:tcPr>
          <w:p w14:paraId="5AFF347F" w14:textId="77777777" w:rsidR="00C43DB9" w:rsidRPr="001758DA" w:rsidRDefault="00C43DB9" w:rsidP="00C43DB9">
            <w:pPr>
              <w:rPr>
                <w:rFonts w:ascii="Corbel" w:hAnsi="Corbel"/>
                <w:sz w:val="18"/>
                <w:szCs w:val="18"/>
                <w:highlight w:val="yellow"/>
              </w:rPr>
            </w:pPr>
            <w:r>
              <w:rPr>
                <w:rFonts w:ascii="Corbel" w:hAnsi="Corbel"/>
                <w:sz w:val="18"/>
                <w:szCs w:val="18"/>
                <w:lang w:val="it"/>
              </w:rPr>
              <w:t>Basato sul metodo di calcolo</w:t>
            </w:r>
          </w:p>
        </w:tc>
      </w:tr>
      <w:tr w:rsidR="00C43DB9" w:rsidRPr="00BA4325" w14:paraId="1C523EA1" w14:textId="77777777" w:rsidTr="0038426C">
        <w:trPr>
          <w:trHeight w:val="255"/>
        </w:trPr>
        <w:tc>
          <w:tcPr>
            <w:tcW w:w="6549" w:type="dxa"/>
            <w:shd w:val="clear" w:color="auto" w:fill="auto"/>
          </w:tcPr>
          <w:p w14:paraId="5CC50D64" w14:textId="5247E264" w:rsidR="00C43DB9" w:rsidRPr="00BA4325" w:rsidRDefault="00C43DB9" w:rsidP="00C43DB9">
            <w:pPr>
              <w:rPr>
                <w:rFonts w:ascii="Corbel" w:hAnsi="Corbel"/>
                <w:sz w:val="18"/>
                <w:szCs w:val="18"/>
              </w:rPr>
            </w:pPr>
            <w:r>
              <w:rPr>
                <w:rFonts w:ascii="Corbel" w:hAnsi="Corbel"/>
                <w:sz w:val="18"/>
                <w:szCs w:val="18"/>
                <w:lang w:val="it"/>
              </w:rPr>
              <w:t>Tossicità specifica per organi bersaglio (esposizione singola) — categoria di pericolo 3 — Narcosi – H336</w:t>
            </w:r>
          </w:p>
        </w:tc>
        <w:tc>
          <w:tcPr>
            <w:tcW w:w="2948" w:type="dxa"/>
            <w:shd w:val="clear" w:color="auto" w:fill="auto"/>
            <w:vAlign w:val="center"/>
          </w:tcPr>
          <w:p w14:paraId="0E9F9CE2" w14:textId="7901C8C1" w:rsidR="00C43DB9" w:rsidRPr="00BA4325" w:rsidRDefault="00C43DB9" w:rsidP="00C43DB9">
            <w:pPr>
              <w:rPr>
                <w:rFonts w:ascii="Corbel" w:hAnsi="Corbel"/>
                <w:sz w:val="18"/>
                <w:szCs w:val="18"/>
              </w:rPr>
            </w:pPr>
            <w:r>
              <w:rPr>
                <w:rFonts w:ascii="Corbel" w:hAnsi="Corbel"/>
                <w:sz w:val="18"/>
                <w:szCs w:val="18"/>
                <w:lang w:val="it"/>
              </w:rPr>
              <w:t>Basato sul metodo di calcolo</w:t>
            </w:r>
          </w:p>
        </w:tc>
      </w:tr>
      <w:tr w:rsidR="00C43DB9" w:rsidRPr="00BA4325" w14:paraId="2773AE50" w14:textId="77777777" w:rsidTr="0038426C">
        <w:trPr>
          <w:trHeight w:val="255"/>
        </w:trPr>
        <w:tc>
          <w:tcPr>
            <w:tcW w:w="6549" w:type="dxa"/>
            <w:shd w:val="clear" w:color="auto" w:fill="auto"/>
          </w:tcPr>
          <w:p w14:paraId="1031BF6A" w14:textId="34C3FCF1" w:rsidR="00C43DB9" w:rsidRPr="0068747A" w:rsidRDefault="00C43DB9" w:rsidP="00C43DB9">
            <w:pPr>
              <w:rPr>
                <w:rFonts w:ascii="Corbel" w:hAnsi="Corbel"/>
                <w:sz w:val="18"/>
                <w:szCs w:val="18"/>
              </w:rPr>
            </w:pPr>
            <w:r>
              <w:rPr>
                <w:rFonts w:ascii="Corbel" w:hAnsi="Corbel"/>
                <w:sz w:val="18"/>
                <w:szCs w:val="18"/>
                <w:lang w:val="it"/>
              </w:rPr>
              <w:t>Mutagenicità sulle cellule germinali, categoria di pericolo 2 – H341</w:t>
            </w:r>
          </w:p>
        </w:tc>
        <w:tc>
          <w:tcPr>
            <w:tcW w:w="2948" w:type="dxa"/>
            <w:shd w:val="clear" w:color="auto" w:fill="auto"/>
            <w:vAlign w:val="center"/>
          </w:tcPr>
          <w:p w14:paraId="5F890AE4" w14:textId="547F9FA1" w:rsidR="00C43DB9" w:rsidRPr="00BA4325" w:rsidRDefault="00C43DB9" w:rsidP="00C43DB9">
            <w:pPr>
              <w:rPr>
                <w:rFonts w:ascii="Corbel" w:hAnsi="Corbel"/>
                <w:sz w:val="18"/>
                <w:szCs w:val="18"/>
              </w:rPr>
            </w:pPr>
            <w:r>
              <w:rPr>
                <w:rFonts w:ascii="Corbel" w:hAnsi="Corbel"/>
                <w:sz w:val="18"/>
                <w:szCs w:val="18"/>
                <w:lang w:val="it"/>
              </w:rPr>
              <w:t>Basato sul metodo di calcolo</w:t>
            </w:r>
          </w:p>
        </w:tc>
      </w:tr>
      <w:tr w:rsidR="00C43DB9" w:rsidRPr="00BA4325" w14:paraId="22B8B6AA" w14:textId="77777777" w:rsidTr="0038426C">
        <w:trPr>
          <w:trHeight w:val="255"/>
        </w:trPr>
        <w:tc>
          <w:tcPr>
            <w:tcW w:w="6549" w:type="dxa"/>
            <w:shd w:val="clear" w:color="auto" w:fill="auto"/>
          </w:tcPr>
          <w:p w14:paraId="679A8496" w14:textId="129C65BD" w:rsidR="00C43DB9" w:rsidRPr="0068747A" w:rsidRDefault="00C43DB9" w:rsidP="00C43DB9">
            <w:pPr>
              <w:rPr>
                <w:rFonts w:ascii="Corbel" w:hAnsi="Corbel"/>
                <w:sz w:val="18"/>
                <w:szCs w:val="18"/>
              </w:rPr>
            </w:pPr>
            <w:r>
              <w:rPr>
                <w:rFonts w:ascii="Corbel" w:hAnsi="Corbel"/>
                <w:sz w:val="18"/>
                <w:szCs w:val="18"/>
                <w:lang w:val="it"/>
              </w:rPr>
              <w:t>Cancerogenicità, categoria di pericolo 1B – H350</w:t>
            </w:r>
          </w:p>
        </w:tc>
        <w:tc>
          <w:tcPr>
            <w:tcW w:w="2948" w:type="dxa"/>
            <w:shd w:val="clear" w:color="auto" w:fill="auto"/>
            <w:vAlign w:val="center"/>
          </w:tcPr>
          <w:p w14:paraId="2DDD6D59" w14:textId="3F1BC5B8" w:rsidR="00C43DB9" w:rsidRPr="00BA4325" w:rsidRDefault="00C43DB9" w:rsidP="00C43DB9">
            <w:pPr>
              <w:rPr>
                <w:rFonts w:ascii="Corbel" w:hAnsi="Corbel"/>
                <w:sz w:val="18"/>
                <w:szCs w:val="18"/>
              </w:rPr>
            </w:pPr>
            <w:r>
              <w:rPr>
                <w:rFonts w:ascii="Corbel" w:hAnsi="Corbel"/>
                <w:sz w:val="18"/>
                <w:szCs w:val="18"/>
                <w:lang w:val="it"/>
              </w:rPr>
              <w:t>Basato sul metodo di calcolo</w:t>
            </w:r>
          </w:p>
        </w:tc>
      </w:tr>
      <w:tr w:rsidR="00C43DB9" w:rsidRPr="00BA4325" w14:paraId="4367F4D9" w14:textId="77777777" w:rsidTr="0038426C">
        <w:trPr>
          <w:trHeight w:val="255"/>
        </w:trPr>
        <w:tc>
          <w:tcPr>
            <w:tcW w:w="6549" w:type="dxa"/>
            <w:shd w:val="clear" w:color="auto" w:fill="auto"/>
          </w:tcPr>
          <w:p w14:paraId="11962761" w14:textId="23BE0DCF" w:rsidR="00C43DB9" w:rsidRPr="0068747A" w:rsidRDefault="00C43DB9" w:rsidP="00C43DB9">
            <w:pPr>
              <w:rPr>
                <w:rFonts w:ascii="Corbel" w:hAnsi="Corbel"/>
                <w:sz w:val="18"/>
                <w:szCs w:val="18"/>
              </w:rPr>
            </w:pPr>
            <w:r>
              <w:rPr>
                <w:rFonts w:ascii="Corbel" w:hAnsi="Corbel"/>
                <w:sz w:val="18"/>
                <w:szCs w:val="18"/>
                <w:lang w:val="it"/>
              </w:rPr>
              <w:t>Pericoloso per l'ambiente acquatico — Pericolo cronico, categoria 2 – H411</w:t>
            </w:r>
          </w:p>
        </w:tc>
        <w:tc>
          <w:tcPr>
            <w:tcW w:w="2948" w:type="dxa"/>
            <w:shd w:val="clear" w:color="auto" w:fill="auto"/>
            <w:vAlign w:val="center"/>
          </w:tcPr>
          <w:p w14:paraId="4871737A" w14:textId="277D02B4" w:rsidR="00C43DB9" w:rsidRPr="00BA4325" w:rsidRDefault="00C43DB9" w:rsidP="00C43DB9">
            <w:pPr>
              <w:rPr>
                <w:rFonts w:ascii="Corbel" w:hAnsi="Corbel"/>
                <w:sz w:val="18"/>
                <w:szCs w:val="18"/>
              </w:rPr>
            </w:pPr>
            <w:r>
              <w:rPr>
                <w:rFonts w:ascii="Corbel" w:hAnsi="Corbel"/>
                <w:sz w:val="18"/>
                <w:szCs w:val="18"/>
                <w:lang w:val="it"/>
              </w:rPr>
              <w:t>Basato sul metodo di calcolo</w:t>
            </w:r>
          </w:p>
        </w:tc>
      </w:tr>
    </w:tbl>
    <w:p w14:paraId="1999A9C3" w14:textId="77777777" w:rsidR="00897593" w:rsidRDefault="00897593" w:rsidP="008B4602">
      <w:pPr>
        <w:jc w:val="both"/>
        <w:rPr>
          <w:rFonts w:ascii="Corbel" w:hAnsi="Corbel"/>
          <w:sz w:val="18"/>
          <w:szCs w:val="18"/>
        </w:rPr>
      </w:pPr>
    </w:p>
    <w:p w14:paraId="23E5AA4D" w14:textId="77777777" w:rsidR="00897593" w:rsidRPr="00BA4325" w:rsidRDefault="00897593" w:rsidP="008B4602">
      <w:pPr>
        <w:jc w:val="both"/>
        <w:rPr>
          <w:rFonts w:ascii="Corbel" w:hAnsi="Corbel"/>
          <w:sz w:val="18"/>
          <w:szCs w:val="18"/>
        </w:rPr>
      </w:pPr>
    </w:p>
    <w:p w14:paraId="27024AC8" w14:textId="39361F72" w:rsidR="007C4751" w:rsidRDefault="007C4751" w:rsidP="007C4751">
      <w:pPr>
        <w:jc w:val="both"/>
        <w:rPr>
          <w:rFonts w:ascii="Corbel" w:hAnsi="Corbel"/>
          <w:b/>
          <w:sz w:val="18"/>
          <w:szCs w:val="18"/>
        </w:rPr>
      </w:pPr>
      <w:r>
        <w:rPr>
          <w:rFonts w:ascii="Corbel" w:hAnsi="Corbel"/>
          <w:sz w:val="18"/>
          <w:szCs w:val="18"/>
          <w:lang w:val="it"/>
        </w:rPr>
        <w:tab/>
      </w:r>
      <w:r>
        <w:rPr>
          <w:rFonts w:ascii="Corbel" w:hAnsi="Corbel"/>
          <w:b/>
          <w:bCs/>
          <w:sz w:val="18"/>
          <w:szCs w:val="18"/>
          <w:lang w:val="it"/>
        </w:rPr>
        <w:t>Indicazioni di pericolo presenti (codice e testo completo) delle Sezioni 2 e 3:</w:t>
      </w:r>
    </w:p>
    <w:p w14:paraId="66315CFB" w14:textId="47EAAE1B" w:rsidR="00020C90" w:rsidRDefault="00020C90" w:rsidP="007F1F27">
      <w:pPr>
        <w:ind w:left="709"/>
        <w:jc w:val="both"/>
        <w:rPr>
          <w:rFonts w:ascii="Corbel" w:hAnsi="Corbel"/>
          <w:bCs/>
          <w:color w:val="000000"/>
          <w:sz w:val="18"/>
          <w:szCs w:val="18"/>
        </w:rPr>
      </w:pPr>
      <w:r>
        <w:rPr>
          <w:rFonts w:ascii="Corbel" w:hAnsi="Corbel"/>
          <w:b/>
          <w:bCs/>
          <w:color w:val="000000"/>
          <w:sz w:val="18"/>
          <w:szCs w:val="18"/>
          <w:lang w:val="it"/>
        </w:rPr>
        <w:t>H225</w:t>
      </w:r>
      <w:r>
        <w:rPr>
          <w:rFonts w:ascii="Corbel" w:hAnsi="Corbel"/>
          <w:color w:val="000000"/>
          <w:sz w:val="18"/>
          <w:szCs w:val="18"/>
          <w:lang w:val="it"/>
        </w:rPr>
        <w:t xml:space="preserve"> – Liquido e vapori facilmente infiammabili.</w:t>
      </w:r>
    </w:p>
    <w:p w14:paraId="7D1C6B31" w14:textId="0394A600" w:rsidR="00020C90" w:rsidRDefault="00020C90" w:rsidP="007F1F27">
      <w:pPr>
        <w:ind w:left="709"/>
        <w:jc w:val="both"/>
        <w:rPr>
          <w:rFonts w:ascii="Corbel" w:hAnsi="Corbel"/>
          <w:b/>
          <w:bCs/>
          <w:color w:val="000000"/>
          <w:sz w:val="18"/>
          <w:szCs w:val="18"/>
        </w:rPr>
      </w:pPr>
      <w:r>
        <w:rPr>
          <w:rFonts w:ascii="Corbel" w:hAnsi="Corbel"/>
          <w:b/>
          <w:bCs/>
          <w:color w:val="000000"/>
          <w:sz w:val="18"/>
          <w:szCs w:val="18"/>
          <w:lang w:val="it"/>
        </w:rPr>
        <w:t>H304</w:t>
      </w:r>
      <w:r>
        <w:rPr>
          <w:rFonts w:ascii="Corbel" w:hAnsi="Corbel"/>
          <w:color w:val="000000"/>
          <w:sz w:val="18"/>
          <w:szCs w:val="18"/>
          <w:lang w:val="it"/>
        </w:rPr>
        <w:t xml:space="preserve"> – Può essere letale in caso di ingestione e di penetrazione nelle vie respiratorie.</w:t>
      </w:r>
    </w:p>
    <w:p w14:paraId="7DF5E6C0" w14:textId="26A6C070" w:rsidR="007F1F27" w:rsidRDefault="007F1F27" w:rsidP="007F1F27">
      <w:pPr>
        <w:ind w:left="709"/>
        <w:jc w:val="both"/>
        <w:rPr>
          <w:rFonts w:ascii="Corbel" w:hAnsi="Corbel"/>
          <w:bCs/>
          <w:color w:val="000000"/>
          <w:sz w:val="18"/>
          <w:szCs w:val="18"/>
        </w:rPr>
      </w:pPr>
      <w:r>
        <w:rPr>
          <w:rFonts w:ascii="Corbel" w:hAnsi="Corbel"/>
          <w:b/>
          <w:bCs/>
          <w:color w:val="000000"/>
          <w:sz w:val="18"/>
          <w:szCs w:val="18"/>
          <w:lang w:val="it"/>
        </w:rPr>
        <w:t>H315</w:t>
      </w:r>
      <w:r>
        <w:rPr>
          <w:rFonts w:ascii="Corbel" w:hAnsi="Corbel"/>
          <w:color w:val="000000"/>
          <w:sz w:val="18"/>
          <w:szCs w:val="18"/>
          <w:lang w:val="it"/>
        </w:rPr>
        <w:t xml:space="preserve"> – Provoca irritazione cutanea.</w:t>
      </w:r>
    </w:p>
    <w:p w14:paraId="5DA256DF" w14:textId="77777777" w:rsidR="007F1F27" w:rsidRDefault="007F1F27" w:rsidP="007F1F27">
      <w:pPr>
        <w:ind w:left="709"/>
        <w:jc w:val="both"/>
        <w:rPr>
          <w:rFonts w:ascii="Corbel" w:hAnsi="Corbel"/>
          <w:bCs/>
          <w:color w:val="000000"/>
          <w:sz w:val="18"/>
          <w:szCs w:val="18"/>
        </w:rPr>
      </w:pPr>
      <w:r>
        <w:rPr>
          <w:rFonts w:ascii="Corbel" w:hAnsi="Corbel"/>
          <w:b/>
          <w:bCs/>
          <w:color w:val="000000"/>
          <w:sz w:val="18"/>
          <w:szCs w:val="18"/>
          <w:lang w:val="it"/>
        </w:rPr>
        <w:t>H319</w:t>
      </w:r>
      <w:r>
        <w:rPr>
          <w:rFonts w:ascii="Corbel" w:hAnsi="Corbel"/>
          <w:color w:val="000000"/>
          <w:sz w:val="18"/>
          <w:szCs w:val="18"/>
          <w:lang w:val="it"/>
        </w:rPr>
        <w:t xml:space="preserve"> – Provoca grave irritazione oculare.</w:t>
      </w:r>
    </w:p>
    <w:p w14:paraId="37EBA46B" w14:textId="77777777" w:rsidR="007F1F27" w:rsidRDefault="007F1F27" w:rsidP="007F1F27">
      <w:pPr>
        <w:ind w:left="709"/>
        <w:jc w:val="both"/>
        <w:rPr>
          <w:rFonts w:ascii="Corbel" w:hAnsi="Corbel"/>
          <w:bCs/>
          <w:color w:val="000000"/>
          <w:sz w:val="18"/>
          <w:szCs w:val="18"/>
        </w:rPr>
      </w:pPr>
      <w:r>
        <w:rPr>
          <w:rFonts w:ascii="Corbel" w:hAnsi="Corbel"/>
          <w:b/>
          <w:bCs/>
          <w:color w:val="000000"/>
          <w:sz w:val="18"/>
          <w:szCs w:val="18"/>
          <w:lang w:val="it"/>
        </w:rPr>
        <w:t xml:space="preserve">H336 </w:t>
      </w:r>
      <w:r>
        <w:rPr>
          <w:rFonts w:ascii="Corbel" w:hAnsi="Corbel"/>
          <w:color w:val="000000"/>
          <w:sz w:val="18"/>
          <w:szCs w:val="18"/>
          <w:lang w:val="it"/>
        </w:rPr>
        <w:t>– Può provocare sonnolenza o vertigini.</w:t>
      </w:r>
    </w:p>
    <w:p w14:paraId="660F7CED" w14:textId="77777777" w:rsidR="007F1F27" w:rsidRDefault="007F1F27" w:rsidP="007F1F27">
      <w:pPr>
        <w:ind w:left="709"/>
        <w:jc w:val="both"/>
        <w:rPr>
          <w:rFonts w:ascii="Corbel" w:hAnsi="Corbel"/>
          <w:bCs/>
          <w:color w:val="000000"/>
          <w:sz w:val="18"/>
          <w:szCs w:val="18"/>
        </w:rPr>
      </w:pPr>
      <w:r>
        <w:rPr>
          <w:rFonts w:ascii="Corbel" w:hAnsi="Corbel"/>
          <w:b/>
          <w:bCs/>
          <w:color w:val="000000"/>
          <w:sz w:val="18"/>
          <w:szCs w:val="18"/>
          <w:lang w:val="it"/>
        </w:rPr>
        <w:t>H341</w:t>
      </w:r>
      <w:r>
        <w:rPr>
          <w:rFonts w:ascii="Corbel" w:hAnsi="Corbel"/>
          <w:color w:val="000000"/>
          <w:sz w:val="18"/>
          <w:szCs w:val="18"/>
          <w:lang w:val="it"/>
        </w:rPr>
        <w:t xml:space="preserve"> – Sospettato di provocare alterazioni genetiche.</w:t>
      </w:r>
    </w:p>
    <w:p w14:paraId="7B388B0D" w14:textId="77777777" w:rsidR="007F1F27" w:rsidRDefault="007F1F27" w:rsidP="007F1F27">
      <w:pPr>
        <w:ind w:left="709"/>
        <w:jc w:val="both"/>
        <w:rPr>
          <w:rFonts w:ascii="Corbel" w:hAnsi="Corbel"/>
          <w:bCs/>
          <w:color w:val="000000"/>
          <w:sz w:val="18"/>
          <w:szCs w:val="18"/>
        </w:rPr>
      </w:pPr>
      <w:r>
        <w:rPr>
          <w:rFonts w:ascii="Corbel" w:hAnsi="Corbel"/>
          <w:b/>
          <w:bCs/>
          <w:color w:val="000000"/>
          <w:sz w:val="18"/>
          <w:szCs w:val="18"/>
          <w:lang w:val="it"/>
        </w:rPr>
        <w:t>H350</w:t>
      </w:r>
      <w:r>
        <w:rPr>
          <w:rFonts w:ascii="Corbel" w:hAnsi="Corbel"/>
          <w:color w:val="000000"/>
          <w:sz w:val="18"/>
          <w:szCs w:val="18"/>
          <w:lang w:val="it"/>
        </w:rPr>
        <w:t xml:space="preserve"> – Può provocare il cancro.</w:t>
      </w:r>
    </w:p>
    <w:p w14:paraId="3747D109" w14:textId="14C44B2E" w:rsidR="00B909D0" w:rsidRDefault="00B909D0" w:rsidP="007F1F27">
      <w:pPr>
        <w:ind w:left="709"/>
        <w:jc w:val="both"/>
        <w:rPr>
          <w:rFonts w:ascii="Corbel" w:hAnsi="Corbel"/>
          <w:bCs/>
          <w:color w:val="000000"/>
          <w:sz w:val="18"/>
          <w:szCs w:val="18"/>
        </w:rPr>
      </w:pPr>
      <w:r>
        <w:rPr>
          <w:rFonts w:ascii="Corbel" w:hAnsi="Corbel"/>
          <w:b/>
          <w:bCs/>
          <w:color w:val="000000"/>
          <w:sz w:val="18"/>
          <w:szCs w:val="18"/>
          <w:lang w:val="it"/>
        </w:rPr>
        <w:t>H400</w:t>
      </w:r>
      <w:r>
        <w:rPr>
          <w:rFonts w:ascii="Corbel" w:hAnsi="Corbel"/>
          <w:color w:val="000000"/>
          <w:sz w:val="18"/>
          <w:szCs w:val="18"/>
          <w:lang w:val="it"/>
        </w:rPr>
        <w:t xml:space="preserve"> – Molto tossico per gli organismi acquatici.</w:t>
      </w:r>
    </w:p>
    <w:p w14:paraId="08291F26" w14:textId="33EC4205" w:rsidR="00B909D0" w:rsidRDefault="00B909D0" w:rsidP="007F1F27">
      <w:pPr>
        <w:ind w:left="709"/>
        <w:jc w:val="both"/>
        <w:rPr>
          <w:rFonts w:ascii="Corbel" w:hAnsi="Corbel"/>
          <w:bCs/>
          <w:color w:val="000000"/>
          <w:sz w:val="18"/>
          <w:szCs w:val="18"/>
        </w:rPr>
      </w:pPr>
      <w:r>
        <w:rPr>
          <w:rFonts w:ascii="Corbel" w:hAnsi="Corbel"/>
          <w:b/>
          <w:bCs/>
          <w:color w:val="000000"/>
          <w:sz w:val="18"/>
          <w:szCs w:val="18"/>
          <w:lang w:val="it"/>
        </w:rPr>
        <w:t>H410</w:t>
      </w:r>
      <w:r>
        <w:rPr>
          <w:rFonts w:ascii="Corbel" w:hAnsi="Corbel"/>
          <w:color w:val="000000"/>
          <w:sz w:val="18"/>
          <w:szCs w:val="18"/>
          <w:lang w:val="it"/>
        </w:rPr>
        <w:t xml:space="preserve"> – Molto tossico per gli organismi acquatici con effetti di lunga durata.</w:t>
      </w:r>
    </w:p>
    <w:p w14:paraId="1D2AE06A" w14:textId="77777777" w:rsidR="000D2C66" w:rsidRPr="00887938" w:rsidRDefault="000D2C66" w:rsidP="009F3CF7">
      <w:pPr>
        <w:ind w:firstLine="709"/>
        <w:rPr>
          <w:rFonts w:ascii="Corbel" w:hAnsi="Corbel"/>
          <w:bCs/>
          <w:color w:val="000000"/>
          <w:sz w:val="18"/>
          <w:szCs w:val="18"/>
        </w:rPr>
      </w:pPr>
      <w:r>
        <w:rPr>
          <w:rFonts w:ascii="Corbel" w:hAnsi="Corbel"/>
          <w:b/>
          <w:bCs/>
          <w:color w:val="000000"/>
          <w:sz w:val="18"/>
          <w:szCs w:val="18"/>
          <w:lang w:val="it"/>
        </w:rPr>
        <w:t>H411</w:t>
      </w:r>
      <w:r>
        <w:rPr>
          <w:rFonts w:ascii="Corbel" w:hAnsi="Corbel"/>
          <w:color w:val="000000"/>
          <w:sz w:val="18"/>
          <w:szCs w:val="18"/>
          <w:lang w:val="it"/>
        </w:rPr>
        <w:t xml:space="preserve"> – Tossico per gli organismi acquatici con effetti di lunga durata.</w:t>
      </w:r>
    </w:p>
    <w:p w14:paraId="388E0056" w14:textId="33901E7C" w:rsidR="007B767F" w:rsidRPr="00BA4325" w:rsidRDefault="007F1F27" w:rsidP="007F1F27">
      <w:pPr>
        <w:ind w:firstLine="709"/>
        <w:jc w:val="both"/>
        <w:rPr>
          <w:rFonts w:ascii="Corbel" w:hAnsi="Corbel"/>
          <w:sz w:val="18"/>
          <w:szCs w:val="18"/>
        </w:rPr>
      </w:pPr>
      <w:r>
        <w:rPr>
          <w:rFonts w:ascii="Corbel" w:hAnsi="Corbel"/>
          <w:b/>
          <w:bCs/>
          <w:color w:val="000000"/>
          <w:sz w:val="18"/>
          <w:szCs w:val="18"/>
          <w:lang w:val="it"/>
        </w:rPr>
        <w:t>H412</w:t>
      </w:r>
      <w:r>
        <w:rPr>
          <w:rFonts w:ascii="Corbel" w:hAnsi="Corbel"/>
          <w:color w:val="000000"/>
          <w:sz w:val="18"/>
          <w:szCs w:val="18"/>
          <w:lang w:val="it"/>
        </w:rPr>
        <w:t xml:space="preserve"> – Nocivo per gli organismi acquatici con effetti di lunga durata.</w:t>
      </w:r>
    </w:p>
    <w:p w14:paraId="1DFB9135" w14:textId="77777777" w:rsidR="007C4751" w:rsidRPr="00BA4325" w:rsidRDefault="007C4751" w:rsidP="007C4751">
      <w:pPr>
        <w:jc w:val="both"/>
        <w:rPr>
          <w:rFonts w:ascii="Corbel" w:hAnsi="Corbel"/>
          <w:sz w:val="18"/>
          <w:szCs w:val="18"/>
        </w:rPr>
      </w:pPr>
    </w:p>
    <w:p w14:paraId="56FE71B9" w14:textId="77777777" w:rsidR="007C4751" w:rsidRPr="00BA4325" w:rsidRDefault="007C4751" w:rsidP="007C4751">
      <w:pPr>
        <w:ind w:left="709"/>
        <w:jc w:val="both"/>
        <w:rPr>
          <w:rFonts w:ascii="Corbel" w:hAnsi="Corbel"/>
          <w:sz w:val="18"/>
          <w:szCs w:val="18"/>
        </w:rPr>
      </w:pPr>
      <w:r>
        <w:rPr>
          <w:rFonts w:ascii="Corbel" w:hAnsi="Corbel"/>
          <w:b/>
          <w:bCs/>
          <w:sz w:val="18"/>
          <w:szCs w:val="18"/>
          <w:lang w:val="it"/>
        </w:rPr>
        <w:t xml:space="preserve">Consiglio di addestramento: </w:t>
      </w:r>
      <w:r>
        <w:rPr>
          <w:rFonts w:ascii="Corbel" w:hAnsi="Corbel"/>
          <w:sz w:val="18"/>
          <w:szCs w:val="18"/>
          <w:lang w:val="it"/>
        </w:rPr>
        <w:t>Nessun dato disponibile.</w:t>
      </w:r>
    </w:p>
    <w:p w14:paraId="7A5DAD61" w14:textId="77777777" w:rsidR="007C4751" w:rsidRPr="00BA4325" w:rsidRDefault="007C4751" w:rsidP="00BA4325">
      <w:pPr>
        <w:jc w:val="both"/>
        <w:rPr>
          <w:rFonts w:ascii="Corbel" w:hAnsi="Corbel"/>
          <w:sz w:val="18"/>
          <w:szCs w:val="18"/>
        </w:rPr>
      </w:pPr>
    </w:p>
    <w:p w14:paraId="76D16702" w14:textId="77777777" w:rsidR="00B50BD4" w:rsidRPr="00BA4325" w:rsidRDefault="00B50BD4">
      <w:pPr>
        <w:ind w:left="709"/>
        <w:jc w:val="both"/>
        <w:rPr>
          <w:rFonts w:ascii="Corbel" w:hAnsi="Corbel"/>
          <w:b/>
          <w:sz w:val="18"/>
          <w:szCs w:val="18"/>
        </w:rPr>
      </w:pPr>
      <w:r>
        <w:rPr>
          <w:rFonts w:ascii="Corbel" w:hAnsi="Corbel"/>
          <w:b/>
          <w:bCs/>
          <w:sz w:val="18"/>
          <w:szCs w:val="18"/>
          <w:lang w:val="it"/>
        </w:rPr>
        <w:t>Testo completo delle abbreviazioni presenti nella scheda di dati di sicurezza:</w:t>
      </w:r>
    </w:p>
    <w:p w14:paraId="5A69B2D5" w14:textId="77777777" w:rsidR="005955F4" w:rsidRPr="00BA4325" w:rsidRDefault="005955F4" w:rsidP="005955F4">
      <w:pPr>
        <w:ind w:left="709"/>
        <w:jc w:val="both"/>
        <w:rPr>
          <w:rFonts w:ascii="Corbel" w:hAnsi="Corbel"/>
          <w:sz w:val="18"/>
          <w:szCs w:val="18"/>
        </w:rPr>
      </w:pPr>
      <w:r>
        <w:rPr>
          <w:rFonts w:ascii="Corbel" w:hAnsi="Corbel"/>
          <w:sz w:val="18"/>
          <w:szCs w:val="18"/>
          <w:lang w:val="it"/>
        </w:rPr>
        <w:t>ADN: Accordo Europeo sul Trasporto internazionale di merci pericolose per via navigabile.</w:t>
      </w:r>
    </w:p>
    <w:p w14:paraId="23FE8001" w14:textId="77777777" w:rsidR="005955F4" w:rsidRPr="00BA4325" w:rsidRDefault="005955F4" w:rsidP="005955F4">
      <w:pPr>
        <w:ind w:left="709"/>
        <w:jc w:val="both"/>
        <w:rPr>
          <w:rFonts w:ascii="Corbel" w:hAnsi="Corbel"/>
          <w:sz w:val="18"/>
          <w:szCs w:val="18"/>
        </w:rPr>
      </w:pPr>
      <w:r>
        <w:rPr>
          <w:rFonts w:ascii="Corbel" w:hAnsi="Corbel"/>
          <w:sz w:val="18"/>
          <w:szCs w:val="18"/>
          <w:lang w:val="it"/>
        </w:rPr>
        <w:t>ADR: Accordo sul Trasporto internazionale di merci pericolose su strada.</w:t>
      </w:r>
    </w:p>
    <w:p w14:paraId="75816C0B" w14:textId="77777777" w:rsidR="005955F4" w:rsidRPr="00BA4325" w:rsidRDefault="005955F4" w:rsidP="005955F4">
      <w:pPr>
        <w:ind w:left="709"/>
        <w:jc w:val="both"/>
        <w:rPr>
          <w:rFonts w:ascii="Corbel" w:hAnsi="Corbel"/>
          <w:sz w:val="18"/>
          <w:szCs w:val="18"/>
        </w:rPr>
      </w:pPr>
      <w:r>
        <w:rPr>
          <w:rFonts w:ascii="Corbel" w:hAnsi="Corbel"/>
          <w:sz w:val="18"/>
          <w:szCs w:val="18"/>
          <w:lang w:val="it"/>
        </w:rPr>
        <w:t>ATE: Stima tossicità acuta.</w:t>
      </w:r>
    </w:p>
    <w:p w14:paraId="011ADF5B" w14:textId="77777777" w:rsidR="005955F4" w:rsidRPr="00BA4325" w:rsidRDefault="005955F4" w:rsidP="005955F4">
      <w:pPr>
        <w:ind w:left="709"/>
        <w:jc w:val="both"/>
        <w:rPr>
          <w:rFonts w:ascii="Corbel" w:hAnsi="Corbel"/>
          <w:sz w:val="18"/>
          <w:szCs w:val="18"/>
        </w:rPr>
      </w:pPr>
      <w:r>
        <w:rPr>
          <w:rFonts w:ascii="Corbel" w:hAnsi="Corbel"/>
          <w:sz w:val="18"/>
          <w:szCs w:val="18"/>
          <w:lang w:val="it"/>
        </w:rPr>
        <w:lastRenderedPageBreak/>
        <w:t>AOX: Alogenuri organici adsorbibili.</w:t>
      </w:r>
    </w:p>
    <w:p w14:paraId="7EF7552F" w14:textId="77777777" w:rsidR="005955F4" w:rsidRPr="00BA4325" w:rsidRDefault="005955F4" w:rsidP="005955F4">
      <w:pPr>
        <w:ind w:left="709"/>
        <w:jc w:val="both"/>
        <w:rPr>
          <w:rFonts w:ascii="Corbel" w:hAnsi="Corbel"/>
          <w:sz w:val="18"/>
          <w:szCs w:val="18"/>
        </w:rPr>
      </w:pPr>
      <w:r>
        <w:rPr>
          <w:rFonts w:ascii="Corbel" w:hAnsi="Corbel"/>
          <w:sz w:val="18"/>
          <w:szCs w:val="18"/>
          <w:lang w:val="it"/>
        </w:rPr>
        <w:t>BCF: Fattore di bioconcentrazione.</w:t>
      </w:r>
    </w:p>
    <w:p w14:paraId="718BF5F1" w14:textId="77777777" w:rsidR="005955F4" w:rsidRPr="00BA4325" w:rsidRDefault="00BE4D1B" w:rsidP="005955F4">
      <w:pPr>
        <w:ind w:left="709"/>
        <w:jc w:val="both"/>
        <w:rPr>
          <w:rFonts w:ascii="Corbel" w:hAnsi="Corbel"/>
          <w:sz w:val="18"/>
          <w:szCs w:val="18"/>
        </w:rPr>
      </w:pPr>
      <w:r>
        <w:rPr>
          <w:rFonts w:ascii="Corbel" w:hAnsi="Corbel"/>
          <w:sz w:val="18"/>
          <w:szCs w:val="18"/>
          <w:lang w:val="it"/>
        </w:rPr>
        <w:t>BOD: Richiesta biologica di ossigeno.</w:t>
      </w:r>
    </w:p>
    <w:p w14:paraId="21670C53"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Numero CAS: Numero di servizio astratto chimico.</w:t>
      </w:r>
    </w:p>
    <w:p w14:paraId="095083AE" w14:textId="77777777" w:rsidR="005955F4" w:rsidRPr="00BA4325" w:rsidRDefault="005955F4" w:rsidP="005955F4">
      <w:pPr>
        <w:ind w:left="709"/>
        <w:jc w:val="both"/>
        <w:rPr>
          <w:rFonts w:ascii="Corbel" w:hAnsi="Corbel"/>
          <w:sz w:val="18"/>
          <w:szCs w:val="18"/>
        </w:rPr>
      </w:pPr>
      <w:r>
        <w:rPr>
          <w:rFonts w:ascii="Corbel" w:hAnsi="Corbel"/>
          <w:sz w:val="18"/>
          <w:szCs w:val="18"/>
          <w:lang w:val="it"/>
        </w:rPr>
        <w:t>CLP: Regolamento (CE) n. 1272/2008 relativo alla classificazione, all’etichettatura e all’imballaggio delle sostanze e delle miscele.</w:t>
      </w:r>
    </w:p>
    <w:p w14:paraId="70D84E2D" w14:textId="77777777" w:rsidR="005955F4" w:rsidRDefault="005955F4" w:rsidP="005955F4">
      <w:pPr>
        <w:ind w:left="709"/>
        <w:jc w:val="both"/>
        <w:rPr>
          <w:rFonts w:ascii="Corbel" w:hAnsi="Corbel"/>
          <w:sz w:val="18"/>
          <w:szCs w:val="18"/>
        </w:rPr>
      </w:pPr>
      <w:r>
        <w:rPr>
          <w:rFonts w:ascii="Corbel" w:hAnsi="Corbel"/>
          <w:sz w:val="18"/>
          <w:szCs w:val="18"/>
          <w:lang w:val="it"/>
        </w:rPr>
        <w:t xml:space="preserve">Effetti CMR: Effetti cancerogeni, mutageni, reprotossici. </w:t>
      </w:r>
    </w:p>
    <w:p w14:paraId="353BF561" w14:textId="77777777" w:rsidR="007368D9" w:rsidRPr="00BA4325" w:rsidRDefault="007368D9" w:rsidP="007368D9">
      <w:pPr>
        <w:ind w:left="709"/>
        <w:jc w:val="both"/>
        <w:rPr>
          <w:rFonts w:ascii="Corbel" w:hAnsi="Corbel"/>
          <w:sz w:val="18"/>
          <w:szCs w:val="18"/>
        </w:rPr>
      </w:pPr>
      <w:r>
        <w:rPr>
          <w:rFonts w:ascii="Corbel" w:hAnsi="Corbel"/>
          <w:sz w:val="18"/>
          <w:szCs w:val="18"/>
          <w:lang w:val="it"/>
        </w:rPr>
        <w:t xml:space="preserve">COD: Richiesta chimica di ossigeno. </w:t>
      </w:r>
    </w:p>
    <w:p w14:paraId="58416CC5"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CSA: Valutazione della sicurezza chimica.  </w:t>
      </w:r>
    </w:p>
    <w:p w14:paraId="60F695EF"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CSR: Rapporto della sicurezza chimica.  </w:t>
      </w:r>
    </w:p>
    <w:p w14:paraId="6EE2DFE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DNEL: Livello derivato senza effetto.</w:t>
      </w:r>
    </w:p>
    <w:p w14:paraId="10B4278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ECHA: Agenzia europea per le sostanze chimiche.</w:t>
      </w:r>
    </w:p>
    <w:p w14:paraId="6A5CA5D4" w14:textId="77777777" w:rsidR="005955F4" w:rsidRPr="00BA4325" w:rsidRDefault="00BE4D1B" w:rsidP="005955F4">
      <w:pPr>
        <w:ind w:left="709"/>
        <w:jc w:val="both"/>
        <w:rPr>
          <w:rFonts w:ascii="Corbel" w:hAnsi="Corbel"/>
          <w:sz w:val="18"/>
          <w:szCs w:val="18"/>
        </w:rPr>
      </w:pPr>
      <w:r>
        <w:rPr>
          <w:rFonts w:ascii="Corbel" w:hAnsi="Corbel"/>
          <w:sz w:val="18"/>
          <w:szCs w:val="18"/>
          <w:lang w:val="it"/>
        </w:rPr>
        <w:t xml:space="preserve">CE: Comunità Europea (CE).  </w:t>
      </w:r>
    </w:p>
    <w:p w14:paraId="7F529CAA" w14:textId="77777777" w:rsidR="005955F4" w:rsidRPr="00BA4325" w:rsidRDefault="00BE4D1B" w:rsidP="005955F4">
      <w:pPr>
        <w:ind w:left="709"/>
        <w:jc w:val="both"/>
        <w:rPr>
          <w:rFonts w:ascii="Corbel" w:hAnsi="Corbel"/>
          <w:sz w:val="18"/>
          <w:szCs w:val="18"/>
        </w:rPr>
      </w:pPr>
      <w:r>
        <w:rPr>
          <w:rFonts w:ascii="Corbel" w:hAnsi="Corbel"/>
          <w:sz w:val="18"/>
          <w:szCs w:val="18"/>
          <w:lang w:val="it"/>
        </w:rPr>
        <w:t>Numero CE: Numeri EINECS e ELINCS (vedi anche EINECS e ELINCS).</w:t>
      </w:r>
    </w:p>
    <w:p w14:paraId="1F51201E" w14:textId="77777777" w:rsidR="005955F4" w:rsidRPr="00BA4325" w:rsidRDefault="00BE4D1B" w:rsidP="005955F4">
      <w:pPr>
        <w:ind w:left="709"/>
        <w:jc w:val="both"/>
        <w:rPr>
          <w:rFonts w:ascii="Corbel" w:hAnsi="Corbel"/>
          <w:sz w:val="18"/>
          <w:szCs w:val="18"/>
        </w:rPr>
      </w:pPr>
      <w:r>
        <w:rPr>
          <w:rFonts w:ascii="Corbel" w:hAnsi="Corbel"/>
          <w:sz w:val="18"/>
          <w:szCs w:val="18"/>
          <w:lang w:val="it"/>
        </w:rPr>
        <w:t>CEE: Comunità Economica Europea.</w:t>
      </w:r>
    </w:p>
    <w:p w14:paraId="0649EA35" w14:textId="77777777" w:rsidR="005955F4" w:rsidRPr="00BA4325" w:rsidRDefault="00BE4D1B" w:rsidP="005955F4">
      <w:pPr>
        <w:ind w:left="709"/>
        <w:jc w:val="both"/>
        <w:rPr>
          <w:rFonts w:ascii="Corbel" w:hAnsi="Corbel"/>
          <w:sz w:val="18"/>
          <w:szCs w:val="18"/>
        </w:rPr>
      </w:pPr>
      <w:r>
        <w:rPr>
          <w:rFonts w:ascii="Corbel" w:hAnsi="Corbel"/>
          <w:sz w:val="18"/>
          <w:szCs w:val="18"/>
          <w:lang w:val="it"/>
        </w:rPr>
        <w:t xml:space="preserve">SEE: Spazio Economico Europeo (UE + Islanda, Liechtenstein e Norvegia). </w:t>
      </w:r>
    </w:p>
    <w:p w14:paraId="5CAA956B"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EINECS: Inventario europeo delle sostanze chimiche esistenti a carattere commerciale.</w:t>
      </w:r>
    </w:p>
    <w:p w14:paraId="1733237C"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ELINCS: Lista europea delle sostanze chimiche notificate.</w:t>
      </w:r>
    </w:p>
    <w:p w14:paraId="1FE4F7F5" w14:textId="77777777" w:rsidR="005955F4" w:rsidRPr="000807D4" w:rsidRDefault="005955F4" w:rsidP="005955F4">
      <w:pPr>
        <w:ind w:left="709"/>
        <w:jc w:val="both"/>
        <w:rPr>
          <w:rFonts w:ascii="Corbel" w:hAnsi="Corbel"/>
          <w:sz w:val="18"/>
          <w:szCs w:val="18"/>
        </w:rPr>
      </w:pPr>
      <w:r>
        <w:rPr>
          <w:rFonts w:ascii="Corbel" w:hAnsi="Corbel"/>
          <w:sz w:val="18"/>
          <w:szCs w:val="18"/>
          <w:lang w:val="it"/>
        </w:rPr>
        <w:t xml:space="preserve">EN: Norma Europea.  </w:t>
      </w:r>
    </w:p>
    <w:p w14:paraId="2E09366A" w14:textId="77777777" w:rsidR="005955F4" w:rsidRPr="000807D4" w:rsidRDefault="005955F4" w:rsidP="005955F4">
      <w:pPr>
        <w:ind w:left="709"/>
        <w:jc w:val="both"/>
        <w:rPr>
          <w:rFonts w:ascii="Corbel" w:hAnsi="Corbel"/>
          <w:sz w:val="18"/>
          <w:szCs w:val="18"/>
        </w:rPr>
      </w:pPr>
      <w:r>
        <w:rPr>
          <w:rFonts w:ascii="Corbel" w:hAnsi="Corbel"/>
          <w:sz w:val="18"/>
          <w:szCs w:val="18"/>
          <w:lang w:val="it"/>
        </w:rPr>
        <w:t xml:space="preserve">UE: Unione europea. </w:t>
      </w:r>
    </w:p>
    <w:p w14:paraId="31093DA1" w14:textId="0A558E23" w:rsidR="00507C6D" w:rsidRPr="00507C6D" w:rsidRDefault="00507C6D" w:rsidP="00507C6D">
      <w:pPr>
        <w:ind w:left="709"/>
        <w:jc w:val="both"/>
        <w:rPr>
          <w:rFonts w:ascii="Corbel" w:hAnsi="Corbel"/>
          <w:sz w:val="18"/>
          <w:szCs w:val="18"/>
        </w:rPr>
      </w:pPr>
      <w:r>
        <w:rPr>
          <w:rFonts w:ascii="Corbel" w:hAnsi="Corbel"/>
          <w:sz w:val="18"/>
          <w:szCs w:val="18"/>
          <w:lang w:val="it"/>
        </w:rPr>
        <w:t>EuPCS: Sistema Europeo di Categorizzazione dei Prodotti.</w:t>
      </w:r>
    </w:p>
    <w:p w14:paraId="32795421" w14:textId="77777777" w:rsidR="005955F4" w:rsidRPr="00BA4325" w:rsidRDefault="005955F4" w:rsidP="005955F4">
      <w:pPr>
        <w:ind w:left="709"/>
        <w:jc w:val="both"/>
        <w:rPr>
          <w:rFonts w:ascii="Corbel" w:hAnsi="Corbel"/>
          <w:sz w:val="18"/>
          <w:szCs w:val="18"/>
        </w:rPr>
      </w:pPr>
      <w:r>
        <w:rPr>
          <w:rFonts w:ascii="Corbel" w:hAnsi="Corbel"/>
          <w:sz w:val="18"/>
          <w:szCs w:val="18"/>
          <w:lang w:val="it"/>
        </w:rPr>
        <w:t>EWC: Catalogo Europeo Rifiuti (sostituito da LoW - vedi sotto).</w:t>
      </w:r>
    </w:p>
    <w:p w14:paraId="739D44BC" w14:textId="77777777" w:rsidR="005955F4" w:rsidRPr="00BA4325" w:rsidRDefault="005955F4" w:rsidP="005955F4">
      <w:pPr>
        <w:ind w:left="709"/>
        <w:jc w:val="both"/>
        <w:rPr>
          <w:rFonts w:ascii="Corbel" w:hAnsi="Corbel"/>
          <w:sz w:val="18"/>
          <w:szCs w:val="18"/>
        </w:rPr>
      </w:pPr>
      <w:r>
        <w:rPr>
          <w:rFonts w:ascii="Corbel" w:hAnsi="Corbel"/>
          <w:sz w:val="18"/>
          <w:szCs w:val="18"/>
          <w:lang w:val="it"/>
        </w:rPr>
        <w:t>GHS: Sistema globalmente armonizzato di classificazione ed etichettatura dei prodotti chimici.</w:t>
      </w:r>
    </w:p>
    <w:p w14:paraId="7362DCD3" w14:textId="77777777" w:rsidR="005955F4" w:rsidRPr="000807D4" w:rsidRDefault="005955F4" w:rsidP="00BE4D1B">
      <w:pPr>
        <w:ind w:left="709"/>
        <w:jc w:val="both"/>
        <w:rPr>
          <w:rFonts w:ascii="Corbel" w:hAnsi="Corbel"/>
          <w:sz w:val="18"/>
          <w:szCs w:val="18"/>
        </w:rPr>
      </w:pPr>
      <w:r>
        <w:rPr>
          <w:rFonts w:ascii="Corbel" w:hAnsi="Corbel"/>
          <w:sz w:val="18"/>
          <w:szCs w:val="18"/>
          <w:lang w:val="it"/>
        </w:rPr>
        <w:t>IATA: Associazione Internazionale per Trasporto aereo.</w:t>
      </w:r>
    </w:p>
    <w:p w14:paraId="32BE86A9" w14:textId="77777777" w:rsidR="005955F4" w:rsidRPr="00BA4325" w:rsidRDefault="005955F4" w:rsidP="005955F4">
      <w:pPr>
        <w:ind w:left="709"/>
        <w:jc w:val="both"/>
        <w:rPr>
          <w:rFonts w:ascii="Corbel" w:hAnsi="Corbel"/>
          <w:sz w:val="18"/>
          <w:szCs w:val="18"/>
        </w:rPr>
      </w:pPr>
      <w:r>
        <w:rPr>
          <w:rFonts w:ascii="Corbel" w:hAnsi="Corbel"/>
          <w:sz w:val="18"/>
          <w:szCs w:val="18"/>
          <w:lang w:val="it"/>
        </w:rPr>
        <w:t>ICAO-TI: Istruzioni tecniche per il trasporto sicuro di merci pericolose per via aerea.</w:t>
      </w:r>
    </w:p>
    <w:p w14:paraId="5240CC8C" w14:textId="77777777" w:rsidR="005955F4" w:rsidRDefault="005955F4" w:rsidP="005955F4">
      <w:pPr>
        <w:ind w:left="709"/>
        <w:jc w:val="both"/>
        <w:rPr>
          <w:rFonts w:ascii="Corbel" w:hAnsi="Corbel"/>
          <w:sz w:val="18"/>
          <w:szCs w:val="18"/>
        </w:rPr>
      </w:pPr>
      <w:r>
        <w:rPr>
          <w:rFonts w:ascii="Corbel" w:hAnsi="Corbel"/>
          <w:sz w:val="18"/>
          <w:szCs w:val="18"/>
          <w:lang w:val="it"/>
        </w:rPr>
        <w:t>IMDG: Codice Internazionale Marittimo per le merci pericolose.</w:t>
      </w:r>
    </w:p>
    <w:p w14:paraId="1AF3F7D2" w14:textId="77777777" w:rsidR="001758DA" w:rsidRPr="00913DB8" w:rsidRDefault="001758DA" w:rsidP="001758DA">
      <w:pPr>
        <w:ind w:left="709"/>
        <w:jc w:val="both"/>
        <w:rPr>
          <w:rFonts w:ascii="Corbel" w:hAnsi="Corbel"/>
          <w:sz w:val="18"/>
          <w:szCs w:val="18"/>
        </w:rPr>
      </w:pPr>
      <w:r>
        <w:rPr>
          <w:rFonts w:ascii="Corbel" w:hAnsi="Corbel"/>
          <w:sz w:val="18"/>
          <w:szCs w:val="18"/>
          <w:lang w:val="it"/>
        </w:rPr>
        <w:t>IMO: Organizzazione marittima internazionale.</w:t>
      </w:r>
    </w:p>
    <w:p w14:paraId="1C76E86A" w14:textId="77777777" w:rsidR="005955F4" w:rsidRPr="00913DB8" w:rsidRDefault="005955F4" w:rsidP="005955F4">
      <w:pPr>
        <w:ind w:left="709"/>
        <w:jc w:val="both"/>
        <w:rPr>
          <w:rFonts w:ascii="Corbel" w:hAnsi="Corbel"/>
          <w:sz w:val="18"/>
          <w:szCs w:val="18"/>
        </w:rPr>
      </w:pPr>
      <w:r>
        <w:rPr>
          <w:rFonts w:ascii="Corbel" w:hAnsi="Corbel"/>
          <w:sz w:val="18"/>
          <w:szCs w:val="18"/>
          <w:lang w:val="it"/>
        </w:rPr>
        <w:t>IMSBC: Carichi solidi alla rinfusa internazionali marittimi.</w:t>
      </w:r>
    </w:p>
    <w:p w14:paraId="18BEFC08" w14:textId="77777777" w:rsidR="005955F4" w:rsidRPr="00BA4325" w:rsidRDefault="005955F4" w:rsidP="005955F4">
      <w:pPr>
        <w:ind w:left="709"/>
        <w:jc w:val="both"/>
        <w:rPr>
          <w:rFonts w:ascii="Corbel" w:hAnsi="Corbel"/>
          <w:sz w:val="18"/>
          <w:szCs w:val="18"/>
        </w:rPr>
      </w:pPr>
      <w:r>
        <w:rPr>
          <w:rFonts w:ascii="Corbel" w:hAnsi="Corbel"/>
          <w:sz w:val="18"/>
          <w:szCs w:val="18"/>
          <w:lang w:val="it"/>
        </w:rPr>
        <w:t>IUCLID: Banca dati internazionale di informazioni chimiche uniformi.</w:t>
      </w:r>
    </w:p>
    <w:p w14:paraId="71D78A5B" w14:textId="77777777" w:rsidR="005955F4" w:rsidRPr="00BA4325" w:rsidRDefault="005955F4" w:rsidP="005955F4">
      <w:pPr>
        <w:ind w:left="709"/>
        <w:jc w:val="both"/>
        <w:rPr>
          <w:rFonts w:ascii="Corbel" w:hAnsi="Corbel"/>
          <w:sz w:val="18"/>
          <w:szCs w:val="18"/>
        </w:rPr>
      </w:pPr>
      <w:r>
        <w:rPr>
          <w:rFonts w:ascii="Corbel" w:hAnsi="Corbel"/>
          <w:sz w:val="18"/>
          <w:szCs w:val="18"/>
          <w:lang w:val="it"/>
        </w:rPr>
        <w:t>IUPAC: Unione internazionale di chimica pura e applicata.</w:t>
      </w:r>
    </w:p>
    <w:p w14:paraId="74E3C1E3" w14:textId="77777777" w:rsidR="005955F4" w:rsidRPr="00BA4325" w:rsidRDefault="005955F4" w:rsidP="005955F4">
      <w:pPr>
        <w:ind w:left="709"/>
        <w:jc w:val="both"/>
        <w:rPr>
          <w:rFonts w:ascii="Corbel" w:hAnsi="Corbel"/>
          <w:sz w:val="18"/>
          <w:szCs w:val="18"/>
        </w:rPr>
      </w:pPr>
      <w:r>
        <w:rPr>
          <w:rFonts w:ascii="Corbel" w:hAnsi="Corbel"/>
          <w:sz w:val="18"/>
          <w:szCs w:val="18"/>
          <w:lang w:val="it"/>
        </w:rPr>
        <w:t>Kow: n-ottanolo - Acqua coefficiente di ripartizione.</w:t>
      </w:r>
    </w:p>
    <w:p w14:paraId="609212FB" w14:textId="77777777" w:rsidR="005955F4" w:rsidRPr="00BA4325" w:rsidRDefault="005955F4" w:rsidP="00A714EB">
      <w:pPr>
        <w:ind w:left="709"/>
        <w:jc w:val="both"/>
        <w:rPr>
          <w:rFonts w:ascii="Corbel" w:hAnsi="Corbel"/>
          <w:sz w:val="18"/>
          <w:szCs w:val="18"/>
        </w:rPr>
      </w:pPr>
      <w:r>
        <w:rPr>
          <w:rFonts w:ascii="Corbel" w:hAnsi="Corbel"/>
          <w:sz w:val="18"/>
          <w:szCs w:val="18"/>
          <w:lang w:val="it"/>
        </w:rPr>
        <w:t>LC50: Concentrazione letale con conseguente mortalità del 50%.</w:t>
      </w:r>
    </w:p>
    <w:p w14:paraId="5EEF0837" w14:textId="77777777" w:rsidR="00A714EB" w:rsidRPr="00BA4325" w:rsidRDefault="005955F4" w:rsidP="005955F4">
      <w:pPr>
        <w:ind w:left="709"/>
        <w:jc w:val="both"/>
        <w:rPr>
          <w:rFonts w:ascii="Corbel" w:hAnsi="Corbel"/>
          <w:sz w:val="18"/>
          <w:szCs w:val="18"/>
        </w:rPr>
      </w:pPr>
      <w:r>
        <w:rPr>
          <w:rFonts w:ascii="Corbel" w:hAnsi="Corbel"/>
          <w:sz w:val="18"/>
          <w:szCs w:val="18"/>
          <w:lang w:val="it"/>
        </w:rPr>
        <w:t xml:space="preserve">LD50: Dose letale con conseguente mortalità del 50% (dose letale media). </w:t>
      </w:r>
    </w:p>
    <w:p w14:paraId="131B0870" w14:textId="77777777" w:rsidR="005955F4" w:rsidRPr="00BA4325" w:rsidRDefault="005955F4" w:rsidP="005955F4">
      <w:pPr>
        <w:ind w:left="709"/>
        <w:jc w:val="both"/>
        <w:rPr>
          <w:rFonts w:ascii="Corbel" w:hAnsi="Corbel"/>
          <w:sz w:val="18"/>
          <w:szCs w:val="18"/>
        </w:rPr>
      </w:pPr>
      <w:r>
        <w:rPr>
          <w:rFonts w:ascii="Corbel" w:hAnsi="Corbel"/>
          <w:sz w:val="18"/>
          <w:szCs w:val="18"/>
          <w:lang w:val="it"/>
        </w:rPr>
        <w:t>LoW: Elenco dei rifiuti.</w:t>
      </w:r>
    </w:p>
    <w:p w14:paraId="0F1F7E17" w14:textId="77777777" w:rsidR="005955F4" w:rsidRPr="00BA4325" w:rsidRDefault="005955F4" w:rsidP="005955F4">
      <w:pPr>
        <w:ind w:left="709"/>
        <w:jc w:val="both"/>
        <w:rPr>
          <w:rFonts w:ascii="Corbel" w:hAnsi="Corbel"/>
          <w:sz w:val="18"/>
          <w:szCs w:val="18"/>
        </w:rPr>
      </w:pPr>
      <w:r>
        <w:rPr>
          <w:rFonts w:ascii="Corbel" w:hAnsi="Corbel"/>
          <w:sz w:val="18"/>
          <w:szCs w:val="18"/>
          <w:lang w:val="it"/>
        </w:rPr>
        <w:t>LOEC: Concentrazione più bassa a cui si osserva un effetto.</w:t>
      </w:r>
    </w:p>
    <w:p w14:paraId="4635042F" w14:textId="77777777" w:rsidR="005955F4" w:rsidRPr="00BA4325" w:rsidRDefault="005955F4" w:rsidP="00A714EB">
      <w:pPr>
        <w:ind w:left="709"/>
        <w:jc w:val="both"/>
        <w:rPr>
          <w:rFonts w:ascii="Corbel" w:hAnsi="Corbel"/>
          <w:sz w:val="18"/>
          <w:szCs w:val="18"/>
        </w:rPr>
      </w:pPr>
      <w:r>
        <w:rPr>
          <w:rFonts w:ascii="Corbel" w:hAnsi="Corbel"/>
          <w:sz w:val="18"/>
          <w:szCs w:val="18"/>
          <w:lang w:val="it"/>
        </w:rPr>
        <w:t>LOEL: Dose senza effetto osservabile.</w:t>
      </w:r>
    </w:p>
    <w:p w14:paraId="7AEE520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NOEC: Concentrazione senza efetto osservabile.</w:t>
      </w:r>
    </w:p>
    <w:p w14:paraId="23CD6694"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NOEL: Dose senza effetto osservabile.</w:t>
      </w:r>
    </w:p>
    <w:p w14:paraId="19E510D0"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NOAEC: Concentrazione senza efetto avverso osservabile.</w:t>
      </w:r>
    </w:p>
    <w:p w14:paraId="03C2B543" w14:textId="77777777" w:rsidR="005955F4" w:rsidRPr="00BA4325" w:rsidRDefault="005955F4" w:rsidP="005955F4">
      <w:pPr>
        <w:ind w:left="709"/>
        <w:jc w:val="both"/>
        <w:rPr>
          <w:rFonts w:ascii="Corbel" w:hAnsi="Corbel"/>
          <w:sz w:val="18"/>
          <w:szCs w:val="18"/>
        </w:rPr>
      </w:pPr>
      <w:r>
        <w:rPr>
          <w:rFonts w:ascii="Corbel" w:hAnsi="Corbel"/>
          <w:sz w:val="18"/>
          <w:szCs w:val="18"/>
          <w:lang w:val="it"/>
        </w:rPr>
        <w:t>NOAEL: Dose senza effetto avverso osservabile.</w:t>
      </w:r>
    </w:p>
    <w:p w14:paraId="5FB07992" w14:textId="77777777" w:rsidR="00A714EB" w:rsidRPr="00BA4325" w:rsidRDefault="005955F4" w:rsidP="005955F4">
      <w:pPr>
        <w:ind w:left="709"/>
        <w:jc w:val="both"/>
        <w:rPr>
          <w:rFonts w:ascii="Corbel" w:hAnsi="Corbel"/>
          <w:sz w:val="18"/>
          <w:szCs w:val="18"/>
        </w:rPr>
      </w:pPr>
      <w:r>
        <w:rPr>
          <w:rFonts w:ascii="Corbel" w:hAnsi="Corbel"/>
          <w:sz w:val="18"/>
          <w:szCs w:val="18"/>
          <w:lang w:val="it"/>
        </w:rPr>
        <w:t>OECD: Organizzazione per la cooperazione e lo sviluppo economico (OCSE).</w:t>
      </w:r>
    </w:p>
    <w:p w14:paraId="1034B2A7" w14:textId="77777777" w:rsidR="005955F4" w:rsidRPr="00BA4325" w:rsidRDefault="00A714EB" w:rsidP="00A714EB">
      <w:pPr>
        <w:ind w:left="709"/>
        <w:jc w:val="both"/>
        <w:rPr>
          <w:rFonts w:ascii="Corbel" w:hAnsi="Corbel"/>
          <w:sz w:val="18"/>
          <w:szCs w:val="18"/>
        </w:rPr>
      </w:pPr>
      <w:r>
        <w:rPr>
          <w:rFonts w:ascii="Corbel" w:hAnsi="Corbel"/>
          <w:sz w:val="18"/>
          <w:szCs w:val="18"/>
          <w:lang w:val="it"/>
        </w:rPr>
        <w:t>OSHA: Agenzia per la sicurezza e la salute sul lavoro.</w:t>
      </w:r>
    </w:p>
    <w:p w14:paraId="50B677A0" w14:textId="77777777" w:rsidR="005955F4" w:rsidRPr="00BA4325" w:rsidRDefault="005955F4" w:rsidP="005955F4">
      <w:pPr>
        <w:ind w:left="709"/>
        <w:jc w:val="both"/>
        <w:rPr>
          <w:rFonts w:ascii="Corbel" w:hAnsi="Corbel"/>
          <w:sz w:val="18"/>
          <w:szCs w:val="18"/>
        </w:rPr>
      </w:pPr>
      <w:r>
        <w:rPr>
          <w:rFonts w:ascii="Corbel" w:hAnsi="Corbel"/>
          <w:sz w:val="18"/>
          <w:szCs w:val="18"/>
          <w:lang w:val="it"/>
        </w:rPr>
        <w:t>PBT: Persistente, bioaccumulabile e tossica.</w:t>
      </w:r>
    </w:p>
    <w:p w14:paraId="03180F7E" w14:textId="77777777" w:rsidR="005955F4" w:rsidRPr="00BA4325" w:rsidRDefault="005955F4" w:rsidP="005955F4">
      <w:pPr>
        <w:ind w:left="709"/>
        <w:jc w:val="both"/>
        <w:rPr>
          <w:rFonts w:ascii="Corbel" w:hAnsi="Corbel"/>
          <w:sz w:val="18"/>
          <w:szCs w:val="18"/>
        </w:rPr>
      </w:pPr>
      <w:r>
        <w:rPr>
          <w:rFonts w:ascii="Corbel" w:hAnsi="Corbel"/>
          <w:sz w:val="18"/>
          <w:szCs w:val="18"/>
          <w:lang w:val="it"/>
        </w:rPr>
        <w:t>PNEC: Concentrazioni prevedibili prive di effetti.</w:t>
      </w:r>
    </w:p>
    <w:p w14:paraId="4D170A7F" w14:textId="77777777" w:rsidR="005955F4" w:rsidRPr="00BA4325" w:rsidRDefault="005955F4" w:rsidP="005955F4">
      <w:pPr>
        <w:ind w:left="709"/>
        <w:jc w:val="both"/>
        <w:rPr>
          <w:rFonts w:ascii="Corbel" w:hAnsi="Corbel"/>
          <w:sz w:val="18"/>
          <w:szCs w:val="18"/>
        </w:rPr>
      </w:pPr>
      <w:r>
        <w:rPr>
          <w:rFonts w:ascii="Corbel" w:hAnsi="Corbel"/>
          <w:sz w:val="18"/>
          <w:szCs w:val="18"/>
          <w:lang w:val="it"/>
        </w:rPr>
        <w:t>QSAR: Relazione quantitativa struttura-attività.</w:t>
      </w:r>
    </w:p>
    <w:p w14:paraId="0992DF3D" w14:textId="162452F8" w:rsidR="00897593" w:rsidRDefault="005955F4" w:rsidP="00800407">
      <w:pPr>
        <w:ind w:left="709"/>
        <w:jc w:val="both"/>
        <w:rPr>
          <w:rFonts w:ascii="Corbel" w:hAnsi="Corbel"/>
          <w:sz w:val="18"/>
          <w:szCs w:val="18"/>
        </w:rPr>
      </w:pPr>
      <w:r>
        <w:rPr>
          <w:rFonts w:ascii="Corbel" w:hAnsi="Corbel"/>
          <w:sz w:val="18"/>
          <w:szCs w:val="18"/>
          <w:lang w:val="it"/>
        </w:rPr>
        <w:t xml:space="preserve">REACH: Regolamento 1907/2006/CE relativa alla registrazione, la valutazione, l'autorizzazione e la restrizione delle sostanze chimiche. </w:t>
      </w:r>
    </w:p>
    <w:p w14:paraId="3201C6D9" w14:textId="1E2EEEFB" w:rsidR="00634BD4" w:rsidRPr="00BA4325" w:rsidRDefault="005955F4" w:rsidP="005955F4">
      <w:pPr>
        <w:ind w:left="709"/>
        <w:jc w:val="both"/>
        <w:rPr>
          <w:rFonts w:ascii="Corbel" w:hAnsi="Corbel"/>
          <w:sz w:val="18"/>
          <w:szCs w:val="18"/>
        </w:rPr>
      </w:pPr>
      <w:r>
        <w:rPr>
          <w:rFonts w:ascii="Corbel" w:hAnsi="Corbel"/>
          <w:sz w:val="18"/>
          <w:szCs w:val="18"/>
          <w:lang w:val="it"/>
        </w:rPr>
        <w:t>RID: Regolamenti concernenti il trasporto internazionale di merci pericolose per ferrovia.</w:t>
      </w:r>
    </w:p>
    <w:p w14:paraId="0936433C" w14:textId="77777777" w:rsidR="005955F4" w:rsidRPr="00BA4325" w:rsidRDefault="005955F4" w:rsidP="005955F4">
      <w:pPr>
        <w:ind w:left="709"/>
        <w:jc w:val="both"/>
        <w:rPr>
          <w:rFonts w:ascii="Corbel" w:hAnsi="Corbel"/>
          <w:sz w:val="18"/>
          <w:szCs w:val="18"/>
        </w:rPr>
      </w:pPr>
      <w:r>
        <w:rPr>
          <w:rFonts w:ascii="Corbel" w:hAnsi="Corbel"/>
          <w:sz w:val="18"/>
          <w:szCs w:val="18"/>
          <w:lang w:val="it"/>
        </w:rPr>
        <w:t>SCBA: Aparecchio autorespiratore.</w:t>
      </w:r>
    </w:p>
    <w:p w14:paraId="01BE0475"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SDS: Scheda di dati di sicurezza. </w:t>
      </w:r>
    </w:p>
    <w:p w14:paraId="71BD9DB2" w14:textId="77777777" w:rsidR="005955F4" w:rsidRPr="00BA4325" w:rsidRDefault="005955F4" w:rsidP="005955F4">
      <w:pPr>
        <w:ind w:left="709"/>
        <w:jc w:val="both"/>
        <w:rPr>
          <w:rFonts w:ascii="Corbel" w:hAnsi="Corbel"/>
          <w:sz w:val="18"/>
          <w:szCs w:val="18"/>
        </w:rPr>
      </w:pPr>
      <w:r>
        <w:rPr>
          <w:rFonts w:ascii="Corbel" w:hAnsi="Corbel"/>
          <w:sz w:val="18"/>
          <w:szCs w:val="18"/>
          <w:lang w:val="it"/>
        </w:rPr>
        <w:t xml:space="preserve">STOT: Tossicità specifica per organi bersaglio. </w:t>
      </w:r>
    </w:p>
    <w:p w14:paraId="1257A16B" w14:textId="77777777" w:rsidR="005955F4" w:rsidRDefault="005955F4" w:rsidP="005955F4">
      <w:pPr>
        <w:ind w:left="709"/>
        <w:jc w:val="both"/>
        <w:rPr>
          <w:rFonts w:ascii="Corbel" w:hAnsi="Corbel"/>
          <w:sz w:val="18"/>
          <w:szCs w:val="18"/>
        </w:rPr>
      </w:pPr>
      <w:r>
        <w:rPr>
          <w:rFonts w:ascii="Corbel" w:hAnsi="Corbel"/>
          <w:sz w:val="18"/>
          <w:szCs w:val="18"/>
          <w:lang w:val="it"/>
        </w:rPr>
        <w:t>SVHC: Sostanze estremamente preoccupanti.</w:t>
      </w:r>
    </w:p>
    <w:p w14:paraId="46D831B4" w14:textId="77777777" w:rsidR="007368D9" w:rsidRPr="00BA4325" w:rsidRDefault="007368D9" w:rsidP="007368D9">
      <w:pPr>
        <w:ind w:left="709"/>
        <w:jc w:val="both"/>
        <w:rPr>
          <w:rFonts w:ascii="Corbel" w:hAnsi="Corbel"/>
          <w:sz w:val="18"/>
          <w:szCs w:val="18"/>
        </w:rPr>
      </w:pPr>
      <w:r>
        <w:rPr>
          <w:rFonts w:ascii="Corbel" w:hAnsi="Corbel"/>
          <w:sz w:val="18"/>
          <w:szCs w:val="18"/>
          <w:lang w:val="it"/>
        </w:rPr>
        <w:t xml:space="preserve">UN: Nazioni Unite. </w:t>
      </w:r>
    </w:p>
    <w:p w14:paraId="6EF7AA31" w14:textId="77777777" w:rsidR="005955F4" w:rsidRPr="00BA4325" w:rsidRDefault="005955F4" w:rsidP="005955F4">
      <w:pPr>
        <w:ind w:left="709"/>
        <w:jc w:val="both"/>
        <w:rPr>
          <w:rFonts w:ascii="Corbel" w:hAnsi="Corbel"/>
          <w:sz w:val="18"/>
          <w:szCs w:val="18"/>
        </w:rPr>
      </w:pPr>
      <w:r>
        <w:rPr>
          <w:rFonts w:ascii="Corbel" w:hAnsi="Corbel"/>
          <w:sz w:val="18"/>
          <w:szCs w:val="18"/>
          <w:lang w:val="it"/>
        </w:rPr>
        <w:t>UVCB: Composizione sconosciuta o variabile, il prodotto di una reazione complessa o materiale biologico.</w:t>
      </w:r>
    </w:p>
    <w:p w14:paraId="2E4917E8" w14:textId="77777777" w:rsidR="005955F4" w:rsidRPr="00BA4325" w:rsidRDefault="005955F4" w:rsidP="005955F4">
      <w:pPr>
        <w:ind w:left="709"/>
        <w:jc w:val="both"/>
        <w:rPr>
          <w:rFonts w:ascii="Corbel" w:hAnsi="Corbel"/>
          <w:sz w:val="18"/>
          <w:szCs w:val="18"/>
        </w:rPr>
      </w:pPr>
      <w:r>
        <w:rPr>
          <w:rFonts w:ascii="Corbel" w:hAnsi="Corbel"/>
          <w:sz w:val="18"/>
          <w:szCs w:val="18"/>
          <w:lang w:val="it"/>
        </w:rPr>
        <w:t>COV: Composti organici volatili.</w:t>
      </w:r>
    </w:p>
    <w:p w14:paraId="4526EDBB" w14:textId="77777777" w:rsidR="00B50BD4" w:rsidRPr="00BA4325" w:rsidRDefault="005955F4" w:rsidP="005955F4">
      <w:pPr>
        <w:ind w:left="709"/>
        <w:jc w:val="both"/>
        <w:rPr>
          <w:rFonts w:ascii="Corbel" w:hAnsi="Corbel"/>
          <w:sz w:val="18"/>
          <w:szCs w:val="18"/>
        </w:rPr>
      </w:pPr>
      <w:r>
        <w:rPr>
          <w:rFonts w:ascii="Corbel" w:hAnsi="Corbel"/>
          <w:sz w:val="18"/>
          <w:szCs w:val="18"/>
          <w:lang w:val="it"/>
        </w:rPr>
        <w:t>vPvB: Molto persistente e molto bioaccumulativo.</w:t>
      </w:r>
    </w:p>
    <w:p w14:paraId="017AFF98" w14:textId="77777777" w:rsidR="007C4751" w:rsidRDefault="007C4751" w:rsidP="00A44777">
      <w:pPr>
        <w:jc w:val="both"/>
        <w:rPr>
          <w:rFonts w:ascii="Corbel" w:hAnsi="Corbel"/>
          <w:sz w:val="18"/>
          <w:szCs w:val="18"/>
        </w:rPr>
      </w:pPr>
    </w:p>
    <w:p w14:paraId="66AC29D5" w14:textId="77777777" w:rsidR="00BA4325" w:rsidRDefault="00BA4325" w:rsidP="00A44777">
      <w:pPr>
        <w:jc w:val="both"/>
        <w:rPr>
          <w:rFonts w:ascii="Corbel" w:hAnsi="Corbel"/>
          <w:sz w:val="18"/>
          <w:szCs w:val="18"/>
        </w:rPr>
      </w:pPr>
    </w:p>
    <w:p w14:paraId="451C3233" w14:textId="77777777" w:rsidR="00800407" w:rsidRDefault="00800407" w:rsidP="00A44777">
      <w:pPr>
        <w:jc w:val="both"/>
        <w:rPr>
          <w:rFonts w:ascii="Corbel" w:hAnsi="Corbel"/>
          <w:sz w:val="18"/>
          <w:szCs w:val="18"/>
        </w:rPr>
      </w:pPr>
    </w:p>
    <w:p w14:paraId="60C3737F" w14:textId="77777777" w:rsidR="00800407" w:rsidRDefault="00800407" w:rsidP="00A44777">
      <w:pPr>
        <w:jc w:val="both"/>
        <w:rPr>
          <w:rFonts w:ascii="Corbel" w:hAnsi="Corbel"/>
          <w:sz w:val="18"/>
          <w:szCs w:val="18"/>
        </w:rPr>
      </w:pPr>
    </w:p>
    <w:p w14:paraId="463291D8" w14:textId="77777777" w:rsidR="00800407" w:rsidRDefault="00800407" w:rsidP="00A44777">
      <w:pPr>
        <w:jc w:val="both"/>
        <w:rPr>
          <w:rFonts w:ascii="Corbel" w:hAnsi="Corbel"/>
          <w:sz w:val="18"/>
          <w:szCs w:val="18"/>
        </w:rPr>
      </w:pPr>
    </w:p>
    <w:p w14:paraId="4FE2188A" w14:textId="77777777" w:rsidR="00800407" w:rsidRDefault="00800407" w:rsidP="00A44777">
      <w:pPr>
        <w:jc w:val="both"/>
        <w:rPr>
          <w:rFonts w:ascii="Corbel" w:hAnsi="Corbel"/>
          <w:sz w:val="18"/>
          <w:szCs w:val="18"/>
        </w:rPr>
      </w:pPr>
    </w:p>
    <w:p w14:paraId="7BF1ED46" w14:textId="77777777" w:rsidR="00800407" w:rsidRDefault="00800407" w:rsidP="00A44777">
      <w:pPr>
        <w:jc w:val="both"/>
        <w:rPr>
          <w:rFonts w:ascii="Corbel" w:hAnsi="Corbel"/>
          <w:sz w:val="18"/>
          <w:szCs w:val="18"/>
        </w:rPr>
      </w:pPr>
    </w:p>
    <w:p w14:paraId="2DC046D7" w14:textId="77777777" w:rsidR="00800407" w:rsidRDefault="00800407" w:rsidP="00A44777">
      <w:pPr>
        <w:jc w:val="both"/>
        <w:rPr>
          <w:rFonts w:ascii="Corbel" w:hAnsi="Corbel"/>
          <w:sz w:val="18"/>
          <w:szCs w:val="18"/>
        </w:rPr>
      </w:pPr>
    </w:p>
    <w:p w14:paraId="43766733" w14:textId="77777777" w:rsidR="00800407" w:rsidRPr="00BA4325" w:rsidRDefault="00800407" w:rsidP="00A44777">
      <w:pPr>
        <w:jc w:val="both"/>
        <w:rPr>
          <w:rFonts w:ascii="Corbel" w:hAnsi="Corbel"/>
          <w:sz w:val="18"/>
          <w:szCs w:val="18"/>
        </w:rPr>
      </w:pPr>
    </w:p>
    <w:p w14:paraId="37FD646A" w14:textId="77777777" w:rsidR="00800407" w:rsidRDefault="00800407">
      <w:pPr>
        <w:ind w:left="709"/>
        <w:jc w:val="both"/>
        <w:rPr>
          <w:rFonts w:ascii="Corbel" w:hAnsi="Corbel"/>
          <w:sz w:val="18"/>
          <w:szCs w:val="18"/>
          <w:lang w:val="it"/>
        </w:rPr>
      </w:pPr>
    </w:p>
    <w:p w14:paraId="75CDB262" w14:textId="3061EE3D" w:rsidR="00B50BD4" w:rsidRPr="00BA4325" w:rsidRDefault="00B50BD4">
      <w:pPr>
        <w:ind w:left="709"/>
        <w:jc w:val="both"/>
        <w:rPr>
          <w:rFonts w:ascii="Corbel" w:hAnsi="Corbel"/>
          <w:color w:val="000000"/>
          <w:sz w:val="18"/>
          <w:szCs w:val="18"/>
        </w:rPr>
      </w:pPr>
      <w:r>
        <w:rPr>
          <w:rFonts w:ascii="Corbel" w:hAnsi="Corbel"/>
          <w:sz w:val="18"/>
          <w:szCs w:val="18"/>
          <w:lang w:val="it"/>
        </w:rPr>
        <w:t xml:space="preserve">La presente scheda di sicurezza è stata redatta in base alla documentazione messa a disposizione dal produttore/fornitore ed è conforme ai regolamenti attinenti. </w:t>
      </w:r>
      <w:hyperlink r:id="rId11" w:tgtFrame="_blank" w:history="1"/>
      <w:r>
        <w:rPr>
          <w:rFonts w:ascii="Corbel" w:hAnsi="Corbel"/>
          <w:sz w:val="18"/>
          <w:szCs w:val="18"/>
          <w:lang w:val="it"/>
        </w:rPr>
        <w:t xml:space="preserve"> </w:t>
      </w:r>
    </w:p>
    <w:p w14:paraId="6F415561" w14:textId="77777777" w:rsidR="007C4751" w:rsidRPr="00BA4325" w:rsidRDefault="00B50BD4">
      <w:pPr>
        <w:ind w:left="709"/>
        <w:jc w:val="both"/>
        <w:rPr>
          <w:rFonts w:ascii="Corbel" w:hAnsi="Corbel"/>
          <w:color w:val="000000"/>
          <w:sz w:val="18"/>
          <w:szCs w:val="18"/>
        </w:rPr>
      </w:pPr>
      <w:r>
        <w:rPr>
          <w:rFonts w:ascii="Corbel" w:hAnsi="Corbel"/>
          <w:color w:val="000000"/>
          <w:sz w:val="18"/>
          <w:szCs w:val="18"/>
          <w:lang w:val="it"/>
        </w:rPr>
        <w:t xml:space="preserve">Le informazioni, i dati e i suggerimenti contenuti nella scheda di sicurezza sono forniti in buona fede, ottenuti da fonti attendibili e ritenuti essere veritieri e corretti alla data d'emissione; tuttavia non rappresentano la completezza delle informazioni. </w:t>
      </w:r>
    </w:p>
    <w:p w14:paraId="38756D24" w14:textId="77777777" w:rsidR="00B50BD4" w:rsidRPr="00BA4325" w:rsidRDefault="00B50BD4">
      <w:pPr>
        <w:ind w:left="709"/>
        <w:jc w:val="both"/>
        <w:rPr>
          <w:rFonts w:ascii="Corbel" w:hAnsi="Corbel"/>
          <w:color w:val="000000"/>
          <w:sz w:val="18"/>
          <w:szCs w:val="18"/>
        </w:rPr>
      </w:pPr>
      <w:r>
        <w:rPr>
          <w:rFonts w:ascii="Corbel" w:hAnsi="Corbel"/>
          <w:color w:val="000000"/>
          <w:sz w:val="18"/>
          <w:szCs w:val="18"/>
          <w:lang w:val="it"/>
        </w:rPr>
        <w:t xml:space="preserve">La SDS deve essere utilizzata solo come guida per la manipolazione del prodotto; nel corso della manipolazione e dell'impiego del prodotto potrebbero sorgere o essere richieste altre considerazioni. </w:t>
      </w:r>
    </w:p>
    <w:p w14:paraId="0BE8BE25" w14:textId="77777777" w:rsidR="007C4751" w:rsidRPr="00BA4325" w:rsidRDefault="00B50BD4" w:rsidP="007C4751">
      <w:pPr>
        <w:ind w:left="709"/>
        <w:jc w:val="both"/>
        <w:rPr>
          <w:rFonts w:ascii="Corbel" w:hAnsi="Corbel"/>
          <w:color w:val="000000"/>
          <w:sz w:val="18"/>
          <w:szCs w:val="18"/>
        </w:rPr>
      </w:pPr>
      <w:r>
        <w:rPr>
          <w:rFonts w:ascii="Corbel" w:hAnsi="Corbel"/>
          <w:color w:val="000000"/>
          <w:sz w:val="18"/>
          <w:szCs w:val="18"/>
          <w:lang w:val="it"/>
        </w:rPr>
        <w:t xml:space="preserve">Si avvertono gli utilizzatori a determinare l'adeguatezza e l'applicabilità delle informazioni di cui sopra alle proprie circostanze e finalità particolari e assumersi tutti i rischi associati all'uso di questo prodotto. </w:t>
      </w:r>
    </w:p>
    <w:p w14:paraId="7AD35087" w14:textId="77777777" w:rsidR="00B50BD4" w:rsidRPr="00BA4325" w:rsidRDefault="00B50BD4" w:rsidP="007C4751">
      <w:pPr>
        <w:ind w:left="709"/>
        <w:jc w:val="both"/>
        <w:rPr>
          <w:rFonts w:ascii="Corbel" w:hAnsi="Corbel"/>
          <w:color w:val="000000"/>
          <w:sz w:val="18"/>
          <w:szCs w:val="18"/>
        </w:rPr>
      </w:pPr>
      <w:r>
        <w:rPr>
          <w:rFonts w:ascii="Corbel" w:hAnsi="Corbel"/>
          <w:color w:val="000000"/>
          <w:sz w:val="18"/>
          <w:szCs w:val="18"/>
          <w:lang w:val="it"/>
        </w:rPr>
        <w:t xml:space="preserve">È responsabilità dell'utilizzatore rispettare pienamente le normative locali, nazionali ed internazionali che regolano l'uso di questo prodotto.                                                       </w:t>
      </w:r>
    </w:p>
    <w:p w14:paraId="17C54900" w14:textId="77777777" w:rsidR="00D25203" w:rsidRPr="00BA4325" w:rsidRDefault="00D25203" w:rsidP="00D25203">
      <w:pPr>
        <w:ind w:left="709"/>
        <w:jc w:val="both"/>
        <w:rPr>
          <w:rFonts w:ascii="Corbel" w:hAnsi="Corbel"/>
          <w:color w:val="000000"/>
          <w:sz w:val="18"/>
          <w:szCs w:val="18"/>
        </w:rPr>
      </w:pPr>
    </w:p>
    <w:p w14:paraId="068E4584" w14:textId="77777777" w:rsidR="00D25203" w:rsidRPr="00BA4325" w:rsidRDefault="00D25203" w:rsidP="00D25203">
      <w:pPr>
        <w:ind w:left="709"/>
        <w:jc w:val="both"/>
        <w:rPr>
          <w:rFonts w:ascii="Corbel" w:hAnsi="Corbel"/>
          <w:color w:val="000000"/>
          <w:sz w:val="18"/>
          <w:szCs w:val="18"/>
        </w:rPr>
      </w:pPr>
    </w:p>
    <w:p w14:paraId="1B0D9B7E" w14:textId="77777777" w:rsidR="00D25203" w:rsidRPr="00BA4325" w:rsidRDefault="00D25203" w:rsidP="00D25203">
      <w:pPr>
        <w:rPr>
          <w:rFonts w:ascii="Corbel" w:hAnsi="Corbel"/>
          <w:sz w:val="18"/>
          <w:szCs w:val="18"/>
        </w:rPr>
      </w:pPr>
    </w:p>
    <w:tbl>
      <w:tblPr>
        <w:tblW w:w="0" w:type="auto"/>
        <w:jc w:val="right"/>
        <w:tblBorders>
          <w:top w:val="single" w:sz="12" w:space="0" w:color="FF6600"/>
          <w:bottom w:val="single" w:sz="12" w:space="0" w:color="FF6600"/>
        </w:tblBorders>
        <w:tblLayout w:type="fixed"/>
        <w:tblLook w:val="04A0" w:firstRow="1" w:lastRow="0" w:firstColumn="1" w:lastColumn="0" w:noHBand="0" w:noVBand="1"/>
      </w:tblPr>
      <w:tblGrid>
        <w:gridCol w:w="4645"/>
      </w:tblGrid>
      <w:tr w:rsidR="00D25203" w:rsidRPr="00BA4325" w14:paraId="4CFDF729" w14:textId="77777777" w:rsidTr="009C2C16">
        <w:trPr>
          <w:trHeight w:val="1459"/>
          <w:jc w:val="right"/>
        </w:trPr>
        <w:tc>
          <w:tcPr>
            <w:tcW w:w="4645" w:type="dxa"/>
            <w:shd w:val="clear" w:color="auto" w:fill="auto"/>
          </w:tcPr>
          <w:p w14:paraId="7412EFA3" w14:textId="5138BE0A" w:rsidR="00D25203" w:rsidRPr="00BA4325" w:rsidRDefault="002B1E50" w:rsidP="009C2C16">
            <w:pPr>
              <w:ind w:left="19"/>
              <w:jc w:val="center"/>
              <w:rPr>
                <w:rFonts w:ascii="Corbel" w:hAnsi="Corbel"/>
                <w:noProof/>
                <w:color w:val="000000"/>
                <w:sz w:val="14"/>
                <w:szCs w:val="20"/>
              </w:rPr>
            </w:pPr>
            <w:r>
              <w:rPr>
                <w:rFonts w:ascii="Corbel" w:hAnsi="Corbel"/>
                <w:noProof/>
                <w:color w:val="000000"/>
                <w:sz w:val="14"/>
                <w:szCs w:val="20"/>
                <w:lang w:val="it"/>
              </w:rPr>
              <w:drawing>
                <wp:anchor distT="0" distB="0" distL="114300" distR="114300" simplePos="0" relativeHeight="251657728" behindDoc="0" locked="0" layoutInCell="1" allowOverlap="1" wp14:anchorId="5F2DDC5A" wp14:editId="5307118A">
                  <wp:simplePos x="0" y="0"/>
                  <wp:positionH relativeFrom="column">
                    <wp:posOffset>1896110</wp:posOffset>
                  </wp:positionH>
                  <wp:positionV relativeFrom="paragraph">
                    <wp:posOffset>76200</wp:posOffset>
                  </wp:positionV>
                  <wp:extent cx="857885" cy="790575"/>
                  <wp:effectExtent l="0" t="0" r="0" b="0"/>
                  <wp:wrapTight wrapText="bothSides">
                    <wp:wrapPolygon edited="0">
                      <wp:start x="0" y="0"/>
                      <wp:lineTo x="0" y="21340"/>
                      <wp:lineTo x="21104" y="21340"/>
                      <wp:lineTo x="21104" y="0"/>
                      <wp:lineTo x="0" y="0"/>
                    </wp:wrapPolygon>
                  </wp:wrapTight>
                  <wp:docPr id="2" name="Kép 2" descr="BiztonsÃ¡giadatl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ztonsÃ¡giadatl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885" cy="790575"/>
                          </a:xfrm>
                          <a:prstGeom prst="rect">
                            <a:avLst/>
                          </a:prstGeom>
                          <a:noFill/>
                        </pic:spPr>
                      </pic:pic>
                    </a:graphicData>
                  </a:graphic>
                  <wp14:sizeRelH relativeFrom="page">
                    <wp14:pctWidth>0</wp14:pctWidth>
                  </wp14:sizeRelH>
                  <wp14:sizeRelV relativeFrom="page">
                    <wp14:pctHeight>0</wp14:pctHeight>
                  </wp14:sizeRelV>
                </wp:anchor>
              </w:drawing>
            </w:r>
          </w:p>
          <w:p w14:paraId="15802944" w14:textId="77777777" w:rsidR="00D25203" w:rsidRPr="00BA4325" w:rsidRDefault="00D25203" w:rsidP="009C2C16">
            <w:pPr>
              <w:ind w:right="34"/>
              <w:rPr>
                <w:rFonts w:ascii="Corbel" w:hAnsi="Corbel"/>
                <w:color w:val="000000"/>
                <w:sz w:val="14"/>
                <w:szCs w:val="14"/>
              </w:rPr>
            </w:pPr>
            <w:r>
              <w:rPr>
                <w:rFonts w:ascii="Corbel" w:hAnsi="Corbel"/>
                <w:color w:val="000000"/>
                <w:sz w:val="14"/>
                <w:szCs w:val="14"/>
                <w:lang w:val="it"/>
              </w:rPr>
              <w:t xml:space="preserve">La scheda dati di sicurezza è stata compilata da: </w:t>
            </w:r>
          </w:p>
          <w:p w14:paraId="70BBE2A7" w14:textId="77777777" w:rsidR="00D25203" w:rsidRPr="00BA4325" w:rsidRDefault="00D25203" w:rsidP="009C2C16">
            <w:pPr>
              <w:ind w:right="34"/>
              <w:rPr>
                <w:rFonts w:ascii="Corbel" w:hAnsi="Corbel"/>
                <w:b/>
                <w:noProof/>
                <w:color w:val="FF6600"/>
                <w:sz w:val="14"/>
                <w:szCs w:val="20"/>
              </w:rPr>
            </w:pPr>
            <w:r>
              <w:rPr>
                <w:rFonts w:ascii="Corbel" w:hAnsi="Corbel"/>
                <w:b/>
                <w:bCs/>
                <w:noProof/>
                <w:color w:val="FF6600"/>
                <w:sz w:val="14"/>
                <w:szCs w:val="20"/>
                <w:lang w:val="it"/>
              </w:rPr>
              <w:t xml:space="preserve">MSDS-Europe </w:t>
            </w:r>
          </w:p>
          <w:p w14:paraId="72F30F69" w14:textId="77777777" w:rsidR="00D25203" w:rsidRPr="00BA4325" w:rsidRDefault="00D25203" w:rsidP="009C2C16">
            <w:pPr>
              <w:ind w:right="34"/>
              <w:rPr>
                <w:rFonts w:ascii="Corbel" w:hAnsi="Corbel"/>
                <w:b/>
                <w:noProof/>
                <w:color w:val="FF6600"/>
                <w:sz w:val="14"/>
                <w:szCs w:val="20"/>
              </w:rPr>
            </w:pPr>
            <w:r>
              <w:rPr>
                <w:rFonts w:ascii="Corbel" w:hAnsi="Corbel"/>
                <w:b/>
                <w:bCs/>
                <w:noProof/>
                <w:color w:val="FF6600"/>
                <w:sz w:val="14"/>
                <w:szCs w:val="20"/>
                <w:lang w:val="it"/>
              </w:rPr>
              <w:t>Settore internazionale di Toxinfo Kft.</w:t>
            </w:r>
          </w:p>
          <w:p w14:paraId="71A31AF7" w14:textId="77777777" w:rsidR="00D25203" w:rsidRPr="00BA4325" w:rsidRDefault="00D25203" w:rsidP="009C2C16">
            <w:pPr>
              <w:ind w:right="34"/>
              <w:rPr>
                <w:rFonts w:ascii="Corbel" w:hAnsi="Corbel"/>
                <w:noProof/>
                <w:color w:val="FF6600"/>
                <w:sz w:val="14"/>
                <w:szCs w:val="20"/>
              </w:rPr>
            </w:pPr>
          </w:p>
          <w:p w14:paraId="194E5E42" w14:textId="77777777" w:rsidR="00D25203" w:rsidRPr="00BA4325" w:rsidRDefault="00D25203" w:rsidP="009C2C16">
            <w:pPr>
              <w:ind w:right="-2"/>
              <w:rPr>
                <w:rFonts w:ascii="Corbel" w:hAnsi="Corbel"/>
                <w:color w:val="000000"/>
                <w:sz w:val="14"/>
                <w:szCs w:val="14"/>
              </w:rPr>
            </w:pPr>
            <w:r>
              <w:rPr>
                <w:rFonts w:ascii="Corbel" w:hAnsi="Corbel"/>
                <w:color w:val="000000"/>
                <w:sz w:val="14"/>
                <w:szCs w:val="14"/>
                <w:lang w:val="it"/>
              </w:rPr>
              <w:t>Aiuto professionale riguardante la spiegazione della scheda dati di sicurezza:</w:t>
            </w:r>
          </w:p>
          <w:p w14:paraId="6E82CC6F" w14:textId="77777777" w:rsidR="00D25203" w:rsidRPr="00045099" w:rsidRDefault="00D25203" w:rsidP="009C2C16">
            <w:pPr>
              <w:ind w:right="-2"/>
              <w:rPr>
                <w:rFonts w:ascii="Corbel" w:hAnsi="Corbel"/>
                <w:bCs/>
                <w:noProof/>
                <w:color w:val="FF6600"/>
                <w:sz w:val="14"/>
                <w:szCs w:val="14"/>
              </w:rPr>
            </w:pPr>
            <w:r>
              <w:rPr>
                <w:rFonts w:ascii="Corbel" w:hAnsi="Corbel"/>
                <w:noProof/>
                <w:color w:val="000000"/>
                <w:sz w:val="14"/>
                <w:szCs w:val="20"/>
                <w:lang w:val="it"/>
              </w:rPr>
              <w:t>+36 70 335 8480;</w:t>
            </w:r>
            <w:r>
              <w:rPr>
                <w:rFonts w:ascii="Corbel" w:hAnsi="Corbel"/>
                <w:noProof/>
                <w:sz w:val="14"/>
                <w:szCs w:val="20"/>
                <w:lang w:val="it"/>
              </w:rPr>
              <w:t xml:space="preserve"> </w:t>
            </w:r>
            <w:hyperlink r:id="rId13" w:history="1">
              <w:r>
                <w:rPr>
                  <w:rStyle w:val="Collegamentoipertestuale"/>
                  <w:rFonts w:ascii="Corbel" w:hAnsi="Corbel"/>
                  <w:noProof/>
                  <w:color w:val="FF6600"/>
                  <w:sz w:val="14"/>
                  <w:szCs w:val="14"/>
                  <w:lang w:val="it"/>
                </w:rPr>
                <w:t>info@msds-europe.com</w:t>
              </w:r>
            </w:hyperlink>
          </w:p>
          <w:p w14:paraId="2AE9C2F3" w14:textId="77777777" w:rsidR="00D25203" w:rsidRPr="00EF0D92" w:rsidRDefault="00D25203" w:rsidP="009C2C16">
            <w:pPr>
              <w:ind w:right="-2"/>
              <w:rPr>
                <w:rFonts w:ascii="Corbel" w:hAnsi="Corbel"/>
                <w:noProof/>
                <w:color w:val="FF6600"/>
                <w:sz w:val="14"/>
                <w:szCs w:val="20"/>
              </w:rPr>
            </w:pPr>
            <w:hyperlink r:id="rId14" w:history="1">
              <w:r>
                <w:rPr>
                  <w:rStyle w:val="Collegamentoipertestuale"/>
                  <w:rFonts w:ascii="Corbel" w:hAnsi="Corbel"/>
                  <w:noProof/>
                  <w:color w:val="FF6600"/>
                  <w:sz w:val="14"/>
                  <w:szCs w:val="20"/>
                  <w:lang w:val="it"/>
                </w:rPr>
                <w:t>www.msds-europe.com</w:t>
              </w:r>
            </w:hyperlink>
            <w:r w:rsidR="00000000">
              <w:rPr>
                <w:rFonts w:ascii="Corbel" w:hAnsi="Corbel"/>
                <w:noProof/>
                <w:color w:val="FF6600"/>
                <w:sz w:val="14"/>
                <w:szCs w:val="20"/>
                <w:lang w:val="it"/>
              </w:rPr>
              <w:t xml:space="preserve"> </w:t>
            </w:r>
          </w:p>
          <w:p w14:paraId="64E8AB3C" w14:textId="77777777" w:rsidR="00D25203" w:rsidRPr="00BA4325" w:rsidRDefault="00D25203" w:rsidP="009C2C16">
            <w:pPr>
              <w:ind w:left="34" w:right="-2"/>
              <w:rPr>
                <w:rFonts w:ascii="Corbel" w:hAnsi="Corbel"/>
                <w:noProof/>
                <w:color w:val="000000"/>
                <w:sz w:val="14"/>
                <w:szCs w:val="20"/>
              </w:rPr>
            </w:pPr>
          </w:p>
        </w:tc>
      </w:tr>
    </w:tbl>
    <w:p w14:paraId="45FFBBFB" w14:textId="77777777" w:rsidR="00D04213" w:rsidRPr="00BA4325" w:rsidRDefault="00D25203" w:rsidP="00D25203">
      <w:pPr>
        <w:tabs>
          <w:tab w:val="left" w:pos="2179"/>
        </w:tabs>
        <w:rPr>
          <w:rFonts w:ascii="Corbel" w:hAnsi="Corbel"/>
          <w:sz w:val="18"/>
          <w:szCs w:val="18"/>
        </w:rPr>
      </w:pPr>
      <w:r>
        <w:rPr>
          <w:lang w:val="it"/>
        </w:rPr>
        <w:tab/>
      </w:r>
    </w:p>
    <w:p w14:paraId="7EDB6F16" w14:textId="77777777" w:rsidR="00D04213" w:rsidRPr="00BA4325" w:rsidRDefault="00D04213" w:rsidP="00D04213">
      <w:pPr>
        <w:rPr>
          <w:rFonts w:ascii="Corbel" w:hAnsi="Corbel"/>
          <w:sz w:val="18"/>
          <w:szCs w:val="18"/>
        </w:rPr>
      </w:pPr>
    </w:p>
    <w:p w14:paraId="43419634" w14:textId="77777777" w:rsidR="00D04213" w:rsidRPr="00BA4325" w:rsidRDefault="00D04213" w:rsidP="00D04213">
      <w:pPr>
        <w:rPr>
          <w:rFonts w:ascii="Corbel" w:hAnsi="Corbel"/>
          <w:sz w:val="18"/>
          <w:szCs w:val="18"/>
        </w:rPr>
      </w:pPr>
    </w:p>
    <w:p w14:paraId="462C226E" w14:textId="77777777" w:rsidR="00D04213" w:rsidRPr="00BA4325" w:rsidRDefault="00D04213" w:rsidP="00D04213">
      <w:pPr>
        <w:rPr>
          <w:rFonts w:ascii="Corbel" w:hAnsi="Corbel"/>
          <w:sz w:val="18"/>
          <w:szCs w:val="18"/>
        </w:rPr>
      </w:pPr>
    </w:p>
    <w:p w14:paraId="6D5E8C00" w14:textId="77777777" w:rsidR="00B50BD4" w:rsidRPr="00BA4325" w:rsidRDefault="00B50BD4" w:rsidP="004E58A1">
      <w:pPr>
        <w:rPr>
          <w:rFonts w:ascii="Corbel" w:hAnsi="Corbel"/>
          <w:sz w:val="18"/>
          <w:szCs w:val="18"/>
        </w:rPr>
      </w:pPr>
    </w:p>
    <w:sectPr w:rsidR="00B50BD4" w:rsidRPr="00BA4325">
      <w:headerReference w:type="default" r:id="rId15"/>
      <w:footerReference w:type="default" r:id="rId16"/>
      <w:pgSz w:w="11906" w:h="16838"/>
      <w:pgMar w:top="851" w:right="851" w:bottom="851"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8AE23" w14:textId="77777777" w:rsidR="008120B1" w:rsidRDefault="008120B1">
      <w:r>
        <w:separator/>
      </w:r>
    </w:p>
  </w:endnote>
  <w:endnote w:type="continuationSeparator" w:id="0">
    <w:p w14:paraId="545724A7" w14:textId="77777777" w:rsidR="008120B1" w:rsidRDefault="0081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auto"/>
    <w:notTrueType/>
    <w:pitch w:val="default"/>
    <w:sig w:usb0="00000000"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F89E" w14:textId="77777777" w:rsidR="00684E12" w:rsidRPr="00DB60FB" w:rsidRDefault="00684E12" w:rsidP="00D04213">
    <w:pPr>
      <w:pStyle w:val="Pidipagina"/>
      <w:framePr w:w="691" w:wrap="auto" w:vAnchor="text" w:hAnchor="page" w:x="5811" w:y="111"/>
      <w:rPr>
        <w:rStyle w:val="Numeropagina"/>
        <w:rFonts w:ascii="Corbel" w:hAnsi="Corbel"/>
        <w:sz w:val="18"/>
        <w:szCs w:val="18"/>
      </w:rPr>
    </w:pPr>
    <w:r>
      <w:rPr>
        <w:rStyle w:val="Numeropagina"/>
        <w:rFonts w:ascii="Corbel" w:hAnsi="Corbel"/>
        <w:sz w:val="18"/>
        <w:szCs w:val="18"/>
        <w:lang w:val="it"/>
      </w:rPr>
      <w:fldChar w:fldCharType="begin"/>
    </w:r>
    <w:r>
      <w:rPr>
        <w:rStyle w:val="Numeropagina"/>
        <w:rFonts w:ascii="Corbel" w:hAnsi="Corbel"/>
        <w:sz w:val="18"/>
        <w:szCs w:val="18"/>
        <w:lang w:val="it"/>
      </w:rPr>
      <w:instrText xml:space="preserve"> PAGE </w:instrText>
    </w:r>
    <w:r>
      <w:rPr>
        <w:rStyle w:val="Numeropagina"/>
        <w:rFonts w:ascii="Corbel" w:hAnsi="Corbel"/>
        <w:sz w:val="18"/>
        <w:szCs w:val="18"/>
        <w:lang w:val="it"/>
      </w:rPr>
      <w:fldChar w:fldCharType="separate"/>
    </w:r>
    <w:r>
      <w:rPr>
        <w:rStyle w:val="Numeropagina"/>
        <w:rFonts w:ascii="Corbel" w:hAnsi="Corbel"/>
        <w:noProof/>
        <w:sz w:val="18"/>
        <w:szCs w:val="18"/>
        <w:lang w:val="it"/>
      </w:rPr>
      <w:t>6</w:t>
    </w:r>
    <w:r>
      <w:rPr>
        <w:rStyle w:val="Numeropagina"/>
        <w:rFonts w:ascii="Corbel" w:hAnsi="Corbel"/>
        <w:sz w:val="18"/>
        <w:szCs w:val="18"/>
        <w:lang w:val="it"/>
      </w:rPr>
      <w:fldChar w:fldCharType="end"/>
    </w:r>
    <w:r>
      <w:rPr>
        <w:rStyle w:val="Numeropagina"/>
        <w:rFonts w:ascii="Corbel" w:hAnsi="Corbel"/>
        <w:sz w:val="18"/>
        <w:szCs w:val="18"/>
        <w:lang w:val="it"/>
      </w:rPr>
      <w:t xml:space="preserve"> / </w:t>
    </w:r>
    <w:r>
      <w:rPr>
        <w:rStyle w:val="Numeropagina"/>
        <w:rFonts w:ascii="Corbel" w:hAnsi="Corbel"/>
        <w:sz w:val="18"/>
        <w:szCs w:val="18"/>
        <w:lang w:val="it"/>
      </w:rPr>
      <w:fldChar w:fldCharType="begin"/>
    </w:r>
    <w:r>
      <w:rPr>
        <w:rStyle w:val="Numeropagina"/>
        <w:rFonts w:ascii="Corbel" w:hAnsi="Corbel"/>
        <w:sz w:val="18"/>
        <w:szCs w:val="18"/>
        <w:lang w:val="it"/>
      </w:rPr>
      <w:instrText xml:space="preserve"> NUMPAGES </w:instrText>
    </w:r>
    <w:r>
      <w:rPr>
        <w:rStyle w:val="Numeropagina"/>
        <w:rFonts w:ascii="Corbel" w:hAnsi="Corbel"/>
        <w:sz w:val="18"/>
        <w:szCs w:val="18"/>
        <w:lang w:val="it"/>
      </w:rPr>
      <w:fldChar w:fldCharType="separate"/>
    </w:r>
    <w:r>
      <w:rPr>
        <w:rStyle w:val="Numeropagina"/>
        <w:rFonts w:ascii="Corbel" w:hAnsi="Corbel"/>
        <w:noProof/>
        <w:sz w:val="18"/>
        <w:szCs w:val="18"/>
        <w:lang w:val="it"/>
      </w:rPr>
      <w:t>12</w:t>
    </w:r>
    <w:r>
      <w:rPr>
        <w:rStyle w:val="Numeropagina"/>
        <w:rFonts w:ascii="Corbel" w:hAnsi="Corbel"/>
        <w:sz w:val="18"/>
        <w:szCs w:val="18"/>
        <w:lang w:val="it"/>
      </w:rPr>
      <w:fldChar w:fldCharType="end"/>
    </w:r>
  </w:p>
  <w:p w14:paraId="21366BC4" w14:textId="4E1EA750" w:rsidR="00684E12" w:rsidRPr="00E85FAE" w:rsidRDefault="0067274A" w:rsidP="0067274A">
    <w:pPr>
      <w:shd w:val="clear" w:color="auto" w:fill="FFFFFF"/>
      <w:tabs>
        <w:tab w:val="left" w:pos="142"/>
      </w:tabs>
      <w:rPr>
        <w:rFonts w:ascii="Cambria" w:hAnsi="Cambria"/>
        <w:b/>
        <w:bCs/>
        <w:sz w:val="18"/>
        <w:szCs w:val="18"/>
      </w:rPr>
    </w:pPr>
    <w:r>
      <w:rPr>
        <w:rFonts w:ascii="Corbel" w:hAnsi="Corbel"/>
        <w:b/>
        <w:bCs/>
        <w:color w:val="FF6600"/>
        <w:sz w:val="18"/>
        <w:szCs w:val="18"/>
        <w:lang w:val="it"/>
      </w:rPr>
      <w:t xml:space="preserve">Earth Trading </w:t>
    </w:r>
    <w:r>
      <w:rPr>
        <w:rFonts w:ascii="Corbel" w:hAnsi="Corbel"/>
        <w:b/>
        <w:bCs/>
        <w:caps/>
        <w:color w:val="FF6600"/>
        <w:sz w:val="18"/>
        <w:szCs w:val="18"/>
        <w:lang w:val="it"/>
      </w:rPr>
      <w:t>SRL</w:t>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r>
    <w:r>
      <w:rPr>
        <w:rFonts w:ascii="Corbel" w:hAnsi="Corbel"/>
        <w:color w:val="FF6600"/>
        <w:sz w:val="18"/>
        <w:szCs w:val="18"/>
        <w:lang w:val="it"/>
      </w:rPr>
      <w:tab/>
      <w:t xml:space="preserve">  </w:t>
    </w:r>
    <w:r w:rsidR="00EA18E9">
      <w:rPr>
        <w:rFonts w:ascii="Corbel" w:hAnsi="Corbel"/>
        <w:color w:val="FF6600"/>
        <w:sz w:val="18"/>
        <w:szCs w:val="18"/>
        <w:lang w:val="it"/>
      </w:rPr>
      <w:tab/>
      <w:t xml:space="preserve">     </w:t>
    </w:r>
    <w:r>
      <w:rPr>
        <w:rFonts w:ascii="Corbel" w:hAnsi="Corbel"/>
        <w:b/>
        <w:bCs/>
        <w:caps/>
        <w:color w:val="FF6600"/>
        <w:sz w:val="18"/>
        <w:szCs w:val="18"/>
        <w:lang w:val="it"/>
      </w:rPr>
      <w:t>950, N880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FEF47" w14:textId="77777777" w:rsidR="008120B1" w:rsidRDefault="008120B1">
      <w:r>
        <w:separator/>
      </w:r>
    </w:p>
  </w:footnote>
  <w:footnote w:type="continuationSeparator" w:id="0">
    <w:p w14:paraId="37257321" w14:textId="77777777" w:rsidR="008120B1" w:rsidRDefault="0081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238D0" w14:textId="71D35CBD" w:rsidR="00684E12" w:rsidRPr="004324A9" w:rsidRDefault="002B1E50" w:rsidP="00D6130B">
    <w:pPr>
      <w:rPr>
        <w:rFonts w:ascii="Corbel" w:hAnsi="Corbel"/>
        <w:sz w:val="18"/>
        <w:szCs w:val="18"/>
      </w:rPr>
    </w:pPr>
    <w:r>
      <w:rPr>
        <w:noProof/>
        <w:lang w:val="it"/>
      </w:rPr>
      <w:drawing>
        <wp:anchor distT="0" distB="0" distL="114300" distR="114300" simplePos="0" relativeHeight="251657728" behindDoc="0" locked="0" layoutInCell="1" allowOverlap="1" wp14:anchorId="6A21C47D" wp14:editId="6DBC74A2">
          <wp:simplePos x="0" y="0"/>
          <wp:positionH relativeFrom="column">
            <wp:posOffset>4747895</wp:posOffset>
          </wp:positionH>
          <wp:positionV relativeFrom="page">
            <wp:posOffset>271145</wp:posOffset>
          </wp:positionV>
          <wp:extent cx="1773555" cy="680085"/>
          <wp:effectExtent l="0" t="0" r="0" b="0"/>
          <wp:wrapSquare wrapText="bothSides"/>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680085"/>
                  </a:xfrm>
                  <a:prstGeom prst="rect">
                    <a:avLst/>
                  </a:prstGeom>
                  <a:noFill/>
                </pic:spPr>
              </pic:pic>
            </a:graphicData>
          </a:graphic>
          <wp14:sizeRelH relativeFrom="page">
            <wp14:pctWidth>0</wp14:pctWidth>
          </wp14:sizeRelH>
          <wp14:sizeRelV relativeFrom="page">
            <wp14:pctHeight>0</wp14:pctHeight>
          </wp14:sizeRelV>
        </wp:anchor>
      </w:drawing>
    </w:r>
    <w:r>
      <w:rPr>
        <w:rFonts w:ascii="Corbel" w:hAnsi="Corbel"/>
        <w:sz w:val="18"/>
        <w:szCs w:val="18"/>
        <w:lang w:val="it"/>
      </w:rPr>
      <w:t xml:space="preserve">Data di emissione: </w:t>
    </w:r>
    <w:r w:rsidRPr="009542F8">
      <w:rPr>
        <w:rFonts w:ascii="Corbel" w:hAnsi="Corbel"/>
        <w:sz w:val="18"/>
        <w:szCs w:val="18"/>
        <w:lang w:val="it"/>
      </w:rPr>
      <w:t>12/07/2024</w:t>
    </w:r>
  </w:p>
  <w:p w14:paraId="4B9A76A7" w14:textId="77777777" w:rsidR="00684E12" w:rsidRPr="004324A9" w:rsidRDefault="00684E12" w:rsidP="00D6130B">
    <w:pPr>
      <w:rPr>
        <w:rFonts w:ascii="Corbel" w:hAnsi="Corbel"/>
        <w:sz w:val="18"/>
        <w:szCs w:val="18"/>
      </w:rPr>
    </w:pPr>
    <w:r>
      <w:rPr>
        <w:rFonts w:ascii="Corbel" w:hAnsi="Corbel"/>
        <w:sz w:val="18"/>
        <w:szCs w:val="18"/>
        <w:lang w:val="it"/>
      </w:rPr>
      <w:t>Data della revisione: -</w:t>
    </w:r>
  </w:p>
  <w:p w14:paraId="7FC6BE81" w14:textId="77777777" w:rsidR="00684E12" w:rsidRPr="00D6130B" w:rsidRDefault="00684E12" w:rsidP="00D6130B">
    <w:pPr>
      <w:rPr>
        <w:rFonts w:ascii="Corbel" w:hAnsi="Corbel"/>
        <w:sz w:val="18"/>
        <w:szCs w:val="18"/>
      </w:rPr>
    </w:pPr>
    <w:r>
      <w:rPr>
        <w:rFonts w:ascii="Corbel" w:hAnsi="Corbel"/>
        <w:sz w:val="18"/>
        <w:szCs w:val="18"/>
        <w:lang w:val="it"/>
      </w:rPr>
      <w:t>Versione: 1</w:t>
    </w:r>
  </w:p>
  <w:p w14:paraId="068752E7" w14:textId="77777777" w:rsidR="00684E12" w:rsidRPr="00A632DC" w:rsidRDefault="00684E12" w:rsidP="00F22DD3">
    <w:pPr>
      <w:rPr>
        <w:rFonts w:ascii="Calibri Light" w:hAnsi="Calibri Light"/>
        <w:color w:val="000000"/>
        <w:sz w:val="18"/>
        <w:szCs w:val="18"/>
      </w:rPr>
    </w:pPr>
  </w:p>
  <w:p w14:paraId="10841B19" w14:textId="77777777" w:rsidR="00684E12" w:rsidRDefault="00684E12">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9D4"/>
    <w:multiLevelType w:val="multilevel"/>
    <w:tmpl w:val="6CF20C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D00D97"/>
    <w:multiLevelType w:val="multilevel"/>
    <w:tmpl w:val="5AC25816"/>
    <w:lvl w:ilvl="0">
      <w:start w:val="7"/>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103A00"/>
    <w:multiLevelType w:val="multilevel"/>
    <w:tmpl w:val="9E1E8CE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3660BFB"/>
    <w:multiLevelType w:val="multilevel"/>
    <w:tmpl w:val="D610ACEA"/>
    <w:lvl w:ilvl="0">
      <w:start w:val="7"/>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4A72478"/>
    <w:multiLevelType w:val="multilevel"/>
    <w:tmpl w:val="6E12141E"/>
    <w:lvl w:ilvl="0">
      <w:start w:val="9"/>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5B40A34"/>
    <w:multiLevelType w:val="hybridMultilevel"/>
    <w:tmpl w:val="1F660D8C"/>
    <w:lvl w:ilvl="0" w:tplc="040E000F">
      <w:start w:val="11"/>
      <w:numFmt w:val="decimal"/>
      <w:lvlText w:val="%1."/>
      <w:lvlJc w:val="left"/>
      <w:pPr>
        <w:tabs>
          <w:tab w:val="num" w:pos="720"/>
        </w:tabs>
        <w:ind w:left="720" w:hanging="360"/>
      </w:pPr>
      <w:rPr>
        <w:rFonts w:cs="Times New Roman" w:hint="default"/>
        <w:color w:val="auto"/>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04E2158"/>
    <w:multiLevelType w:val="hybridMultilevel"/>
    <w:tmpl w:val="8C006214"/>
    <w:lvl w:ilvl="0" w:tplc="02BE94B4">
      <w:start w:val="1"/>
      <w:numFmt w:val="decimal"/>
      <w:lvlText w:val="%1."/>
      <w:lvlJc w:val="left"/>
      <w:pPr>
        <w:ind w:left="612" w:hanging="360"/>
      </w:pPr>
      <w:rPr>
        <w:i/>
      </w:rPr>
    </w:lvl>
    <w:lvl w:ilvl="1" w:tplc="040E0019" w:tentative="1">
      <w:start w:val="1"/>
      <w:numFmt w:val="lowerLetter"/>
      <w:lvlText w:val="%2."/>
      <w:lvlJc w:val="left"/>
      <w:pPr>
        <w:ind w:left="1332" w:hanging="360"/>
      </w:pPr>
    </w:lvl>
    <w:lvl w:ilvl="2" w:tplc="040E001B" w:tentative="1">
      <w:start w:val="1"/>
      <w:numFmt w:val="lowerRoman"/>
      <w:lvlText w:val="%3."/>
      <w:lvlJc w:val="right"/>
      <w:pPr>
        <w:ind w:left="2052" w:hanging="180"/>
      </w:pPr>
    </w:lvl>
    <w:lvl w:ilvl="3" w:tplc="040E000F" w:tentative="1">
      <w:start w:val="1"/>
      <w:numFmt w:val="decimal"/>
      <w:lvlText w:val="%4."/>
      <w:lvlJc w:val="left"/>
      <w:pPr>
        <w:ind w:left="2772" w:hanging="360"/>
      </w:pPr>
    </w:lvl>
    <w:lvl w:ilvl="4" w:tplc="040E0019" w:tentative="1">
      <w:start w:val="1"/>
      <w:numFmt w:val="lowerLetter"/>
      <w:lvlText w:val="%5."/>
      <w:lvlJc w:val="left"/>
      <w:pPr>
        <w:ind w:left="3492" w:hanging="360"/>
      </w:pPr>
    </w:lvl>
    <w:lvl w:ilvl="5" w:tplc="040E001B" w:tentative="1">
      <w:start w:val="1"/>
      <w:numFmt w:val="lowerRoman"/>
      <w:lvlText w:val="%6."/>
      <w:lvlJc w:val="right"/>
      <w:pPr>
        <w:ind w:left="4212" w:hanging="180"/>
      </w:pPr>
    </w:lvl>
    <w:lvl w:ilvl="6" w:tplc="040E000F" w:tentative="1">
      <w:start w:val="1"/>
      <w:numFmt w:val="decimal"/>
      <w:lvlText w:val="%7."/>
      <w:lvlJc w:val="left"/>
      <w:pPr>
        <w:ind w:left="4932" w:hanging="360"/>
      </w:pPr>
    </w:lvl>
    <w:lvl w:ilvl="7" w:tplc="040E0019" w:tentative="1">
      <w:start w:val="1"/>
      <w:numFmt w:val="lowerLetter"/>
      <w:lvlText w:val="%8."/>
      <w:lvlJc w:val="left"/>
      <w:pPr>
        <w:ind w:left="5652" w:hanging="360"/>
      </w:pPr>
    </w:lvl>
    <w:lvl w:ilvl="8" w:tplc="040E001B" w:tentative="1">
      <w:start w:val="1"/>
      <w:numFmt w:val="lowerRoman"/>
      <w:lvlText w:val="%9."/>
      <w:lvlJc w:val="right"/>
      <w:pPr>
        <w:ind w:left="6372" w:hanging="180"/>
      </w:pPr>
    </w:lvl>
  </w:abstractNum>
  <w:abstractNum w:abstractNumId="7" w15:restartNumberingAfterBreak="0">
    <w:nsid w:val="110F1302"/>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8" w15:restartNumberingAfterBreak="0">
    <w:nsid w:val="11976E9E"/>
    <w:multiLevelType w:val="multilevel"/>
    <w:tmpl w:val="794486D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2852493"/>
    <w:multiLevelType w:val="hybridMultilevel"/>
    <w:tmpl w:val="3BA82A74"/>
    <w:lvl w:ilvl="0" w:tplc="89DC3060">
      <w:start w:val="2"/>
      <w:numFmt w:val="bullet"/>
      <w:lvlText w:val=""/>
      <w:lvlJc w:val="left"/>
      <w:pPr>
        <w:ind w:left="1069" w:hanging="360"/>
      </w:pPr>
      <w:rPr>
        <w:rFonts w:ascii="Wingdings" w:eastAsia="Times New Roman" w:hAnsi="Wingdings"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0" w15:restartNumberingAfterBreak="0">
    <w:nsid w:val="12E92AE5"/>
    <w:multiLevelType w:val="multilevel"/>
    <w:tmpl w:val="7974E2F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sz w:val="18"/>
        <w:szCs w:val="1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7E31D2"/>
    <w:multiLevelType w:val="singleLevel"/>
    <w:tmpl w:val="220A26F4"/>
    <w:lvl w:ilvl="0">
      <w:start w:val="1"/>
      <w:numFmt w:val="decimal"/>
      <w:lvlText w:val="%1."/>
      <w:lvlJc w:val="left"/>
      <w:pPr>
        <w:tabs>
          <w:tab w:val="num" w:pos="1069"/>
        </w:tabs>
        <w:ind w:left="1069" w:hanging="360"/>
      </w:pPr>
      <w:rPr>
        <w:rFonts w:cs="Times New Roman" w:hint="default"/>
        <w:i/>
      </w:rPr>
    </w:lvl>
  </w:abstractNum>
  <w:abstractNum w:abstractNumId="12" w15:restartNumberingAfterBreak="0">
    <w:nsid w:val="1C021EF7"/>
    <w:multiLevelType w:val="hybridMultilevel"/>
    <w:tmpl w:val="1FC0777A"/>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116BC9"/>
    <w:multiLevelType w:val="hybridMultilevel"/>
    <w:tmpl w:val="EDC64C46"/>
    <w:lvl w:ilvl="0" w:tplc="AE823BD0">
      <w:start w:val="10"/>
      <w:numFmt w:val="decimal"/>
      <w:lvlText w:val="%1."/>
      <w:lvlJc w:val="left"/>
      <w:pPr>
        <w:tabs>
          <w:tab w:val="num" w:pos="360"/>
        </w:tabs>
        <w:ind w:left="360" w:hanging="360"/>
      </w:pPr>
      <w:rPr>
        <w:rFonts w:cs="Times New Roman" w:hint="default"/>
        <w:i/>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E0A164E"/>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15" w15:restartNumberingAfterBreak="0">
    <w:nsid w:val="21BD77BA"/>
    <w:multiLevelType w:val="multilevel"/>
    <w:tmpl w:val="14BE44C4"/>
    <w:lvl w:ilvl="0">
      <w:start w:val="15"/>
      <w:numFmt w:val="decimal"/>
      <w:lvlText w:val="%1."/>
      <w:lvlJc w:val="left"/>
      <w:pPr>
        <w:tabs>
          <w:tab w:val="num" w:pos="480"/>
        </w:tabs>
        <w:ind w:left="480" w:hanging="360"/>
      </w:pPr>
      <w:rPr>
        <w:rFonts w:cs="Times New Roman" w:hint="default"/>
      </w:rPr>
    </w:lvl>
    <w:lvl w:ilvl="1">
      <w:start w:val="4"/>
      <w:numFmt w:val="decimal"/>
      <w:lvlText w:val="%1.%2."/>
      <w:lvlJc w:val="left"/>
      <w:pPr>
        <w:tabs>
          <w:tab w:val="num" w:pos="852"/>
        </w:tabs>
        <w:ind w:left="852" w:hanging="852"/>
      </w:pPr>
      <w:rPr>
        <w:rFonts w:cs="Times New Roman" w:hint="default"/>
      </w:rPr>
    </w:lvl>
    <w:lvl w:ilvl="2">
      <w:start w:val="3"/>
      <w:numFmt w:val="decimal"/>
      <w:lvlText w:val="%1.%2.%3."/>
      <w:lvlJc w:val="left"/>
      <w:pPr>
        <w:tabs>
          <w:tab w:val="num" w:pos="852"/>
        </w:tabs>
        <w:ind w:left="852" w:hanging="852"/>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21F1636E"/>
    <w:multiLevelType w:val="hybridMultilevel"/>
    <w:tmpl w:val="8C10B906"/>
    <w:lvl w:ilvl="0" w:tplc="7EB697F2">
      <w:start w:val="2"/>
      <w:numFmt w:val="decimal"/>
      <w:lvlText w:val="%1."/>
      <w:lvlJc w:val="left"/>
      <w:pPr>
        <w:tabs>
          <w:tab w:val="num" w:pos="1069"/>
        </w:tabs>
        <w:ind w:left="1069" w:hanging="360"/>
      </w:pPr>
      <w:rPr>
        <w:rFonts w:cs="Times New Roman" w:hint="default"/>
        <w:i/>
        <w:sz w:val="18"/>
        <w:szCs w:val="18"/>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29880C09"/>
    <w:multiLevelType w:val="hybridMultilevel"/>
    <w:tmpl w:val="116A5380"/>
    <w:lvl w:ilvl="0" w:tplc="BFC6AADE">
      <w:start w:val="1"/>
      <w:numFmt w:val="decimal"/>
      <w:lvlText w:val="%1."/>
      <w:lvlJc w:val="left"/>
      <w:pPr>
        <w:ind w:left="1068" w:hanging="360"/>
      </w:pPr>
      <w:rPr>
        <w:rFonts w:cs="Times New Roman" w:hint="default"/>
        <w:i/>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8" w15:restartNumberingAfterBreak="0">
    <w:nsid w:val="2CD231DA"/>
    <w:multiLevelType w:val="multilevel"/>
    <w:tmpl w:val="121E76C6"/>
    <w:lvl w:ilvl="0">
      <w:start w:val="4"/>
      <w:numFmt w:val="bullet"/>
      <w:lvlText w:val="-"/>
      <w:lvlJc w:val="left"/>
      <w:pPr>
        <w:tabs>
          <w:tab w:val="num" w:pos="1980"/>
        </w:tabs>
        <w:ind w:left="1980" w:hanging="360"/>
      </w:pPr>
      <w:rPr>
        <w:rFonts w:hint="default"/>
      </w:rPr>
    </w:lvl>
    <w:lvl w:ilvl="1">
      <w:start w:val="1"/>
      <w:numFmt w:val="bullet"/>
      <w:lvlText w:val="o"/>
      <w:lvlJc w:val="left"/>
      <w:pPr>
        <w:tabs>
          <w:tab w:val="num" w:pos="2700"/>
        </w:tabs>
        <w:ind w:left="2700" w:hanging="360"/>
      </w:pPr>
      <w:rPr>
        <w:rFonts w:ascii="Courier New" w:hAnsi="Courier New" w:hint="default"/>
      </w:rPr>
    </w:lvl>
    <w:lvl w:ilvl="2">
      <w:start w:val="1"/>
      <w:numFmt w:val="bullet"/>
      <w:lvlText w:val=""/>
      <w:lvlJc w:val="left"/>
      <w:pPr>
        <w:tabs>
          <w:tab w:val="num" w:pos="3420"/>
        </w:tabs>
        <w:ind w:left="3420" w:hanging="360"/>
      </w:pPr>
      <w:rPr>
        <w:rFonts w:ascii="Wingdings" w:hAnsi="Wingdings" w:hint="default"/>
      </w:rPr>
    </w:lvl>
    <w:lvl w:ilvl="3">
      <w:start w:val="1"/>
      <w:numFmt w:val="bullet"/>
      <w:lvlText w:val=""/>
      <w:lvlJc w:val="left"/>
      <w:pPr>
        <w:tabs>
          <w:tab w:val="num" w:pos="4140"/>
        </w:tabs>
        <w:ind w:left="4140" w:hanging="360"/>
      </w:pPr>
      <w:rPr>
        <w:rFonts w:ascii="Symbol" w:hAnsi="Symbol" w:hint="default"/>
      </w:rPr>
    </w:lvl>
    <w:lvl w:ilvl="4">
      <w:start w:val="1"/>
      <w:numFmt w:val="bullet"/>
      <w:lvlText w:val="o"/>
      <w:lvlJc w:val="left"/>
      <w:pPr>
        <w:tabs>
          <w:tab w:val="num" w:pos="4860"/>
        </w:tabs>
        <w:ind w:left="4860" w:hanging="360"/>
      </w:pPr>
      <w:rPr>
        <w:rFonts w:ascii="Courier New" w:hAnsi="Courier New" w:hint="default"/>
      </w:rPr>
    </w:lvl>
    <w:lvl w:ilvl="5">
      <w:start w:val="1"/>
      <w:numFmt w:val="bullet"/>
      <w:lvlText w:val=""/>
      <w:lvlJc w:val="left"/>
      <w:pPr>
        <w:tabs>
          <w:tab w:val="num" w:pos="5580"/>
        </w:tabs>
        <w:ind w:left="5580" w:hanging="360"/>
      </w:pPr>
      <w:rPr>
        <w:rFonts w:ascii="Wingdings" w:hAnsi="Wingdings" w:hint="default"/>
      </w:rPr>
    </w:lvl>
    <w:lvl w:ilvl="6">
      <w:start w:val="1"/>
      <w:numFmt w:val="bullet"/>
      <w:lvlText w:val=""/>
      <w:lvlJc w:val="left"/>
      <w:pPr>
        <w:tabs>
          <w:tab w:val="num" w:pos="6300"/>
        </w:tabs>
        <w:ind w:left="6300" w:hanging="360"/>
      </w:pPr>
      <w:rPr>
        <w:rFonts w:ascii="Symbol" w:hAnsi="Symbol" w:hint="default"/>
      </w:rPr>
    </w:lvl>
    <w:lvl w:ilvl="7">
      <w:start w:val="1"/>
      <w:numFmt w:val="bullet"/>
      <w:lvlText w:val="o"/>
      <w:lvlJc w:val="left"/>
      <w:pPr>
        <w:tabs>
          <w:tab w:val="num" w:pos="7020"/>
        </w:tabs>
        <w:ind w:left="7020" w:hanging="360"/>
      </w:pPr>
      <w:rPr>
        <w:rFonts w:ascii="Courier New" w:hAnsi="Courier New" w:hint="default"/>
      </w:rPr>
    </w:lvl>
    <w:lvl w:ilvl="8">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37377B37"/>
    <w:multiLevelType w:val="multilevel"/>
    <w:tmpl w:val="22F47728"/>
    <w:lvl w:ilvl="0">
      <w:start w:val="14"/>
      <w:numFmt w:val="decimal"/>
      <w:lvlText w:val="%1."/>
      <w:lvlJc w:val="left"/>
      <w:pPr>
        <w:tabs>
          <w:tab w:val="num" w:pos="705"/>
        </w:tabs>
        <w:ind w:left="705" w:hanging="705"/>
      </w:pPr>
      <w:rPr>
        <w:rFonts w:cs="Times New Roman" w:hint="default"/>
        <w:u w:val="none"/>
      </w:rPr>
    </w:lvl>
    <w:lvl w:ilvl="1">
      <w:start w:val="2"/>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0" w15:restartNumberingAfterBreak="0">
    <w:nsid w:val="38F83D7D"/>
    <w:multiLevelType w:val="multilevel"/>
    <w:tmpl w:val="D4229FE4"/>
    <w:lvl w:ilvl="0">
      <w:start w:val="1"/>
      <w:numFmt w:val="decimal"/>
      <w:lvlText w:val="%1."/>
      <w:lvlJc w:val="left"/>
      <w:pPr>
        <w:ind w:left="705" w:hanging="705"/>
      </w:pPr>
      <w:rPr>
        <w:rFonts w:ascii="Times New Roman" w:eastAsia="Times New Roman" w:hAnsi="Times New Roman" w:cs="Times New Roman"/>
      </w:rPr>
    </w:lvl>
    <w:lvl w:ilvl="1">
      <w:start w:val="1"/>
      <w:numFmt w:val="decimal"/>
      <w:lvlText w:val="%1.%2."/>
      <w:lvlJc w:val="left"/>
      <w:pPr>
        <w:ind w:left="705" w:hanging="7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A620685"/>
    <w:multiLevelType w:val="multilevel"/>
    <w:tmpl w:val="28A6DFA8"/>
    <w:lvl w:ilvl="0">
      <w:start w:val="7"/>
      <w:numFmt w:val="decimal"/>
      <w:lvlText w:val=""/>
      <w:lvlJc w:val="left"/>
      <w:pPr>
        <w:tabs>
          <w:tab w:val="num" w:pos="360"/>
        </w:tabs>
        <w:ind w:left="360" w:hanging="360"/>
      </w:pPr>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sz w:val="18"/>
        <w:szCs w:val="18"/>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15:restartNumberingAfterBreak="0">
    <w:nsid w:val="3EB3281B"/>
    <w:multiLevelType w:val="singleLevel"/>
    <w:tmpl w:val="A1C0ACB2"/>
    <w:lvl w:ilvl="0">
      <w:start w:val="11"/>
      <w:numFmt w:val="decimal"/>
      <w:lvlText w:val="%1."/>
      <w:lvlJc w:val="left"/>
      <w:pPr>
        <w:tabs>
          <w:tab w:val="num" w:pos="705"/>
        </w:tabs>
        <w:ind w:left="705" w:hanging="645"/>
      </w:pPr>
      <w:rPr>
        <w:rFonts w:cs="Times New Roman" w:hint="default"/>
      </w:rPr>
    </w:lvl>
  </w:abstractNum>
  <w:abstractNum w:abstractNumId="23" w15:restartNumberingAfterBreak="0">
    <w:nsid w:val="416C1A7D"/>
    <w:multiLevelType w:val="hybridMultilevel"/>
    <w:tmpl w:val="AB823388"/>
    <w:lvl w:ilvl="0" w:tplc="99E444D2">
      <w:start w:val="1"/>
      <w:numFmt w:val="decimal"/>
      <w:lvlText w:val="%1."/>
      <w:lvlJc w:val="left"/>
      <w:pPr>
        <w:tabs>
          <w:tab w:val="num" w:pos="1777"/>
        </w:tabs>
        <w:ind w:left="1777" w:hanging="360"/>
      </w:pPr>
      <w:rPr>
        <w:rFonts w:cs="Times New Roman" w:hint="default"/>
        <w:i/>
        <w:sz w:val="18"/>
        <w:szCs w:val="18"/>
      </w:rPr>
    </w:lvl>
    <w:lvl w:ilvl="1" w:tplc="040E0019" w:tentative="1">
      <w:start w:val="1"/>
      <w:numFmt w:val="lowerLetter"/>
      <w:lvlText w:val="%2."/>
      <w:lvlJc w:val="left"/>
      <w:pPr>
        <w:ind w:left="2148" w:hanging="360"/>
      </w:pPr>
      <w:rPr>
        <w:rFonts w:cs="Times New Roman"/>
      </w:rPr>
    </w:lvl>
    <w:lvl w:ilvl="2" w:tplc="040E001B" w:tentative="1">
      <w:start w:val="1"/>
      <w:numFmt w:val="lowerRoman"/>
      <w:lvlText w:val="%3."/>
      <w:lvlJc w:val="right"/>
      <w:pPr>
        <w:ind w:left="2868" w:hanging="180"/>
      </w:pPr>
      <w:rPr>
        <w:rFonts w:cs="Times New Roman"/>
      </w:rPr>
    </w:lvl>
    <w:lvl w:ilvl="3" w:tplc="040E000F" w:tentative="1">
      <w:start w:val="1"/>
      <w:numFmt w:val="decimal"/>
      <w:lvlText w:val="%4."/>
      <w:lvlJc w:val="left"/>
      <w:pPr>
        <w:ind w:left="3588" w:hanging="360"/>
      </w:pPr>
      <w:rPr>
        <w:rFonts w:cs="Times New Roman"/>
      </w:rPr>
    </w:lvl>
    <w:lvl w:ilvl="4" w:tplc="040E0019" w:tentative="1">
      <w:start w:val="1"/>
      <w:numFmt w:val="lowerLetter"/>
      <w:lvlText w:val="%5."/>
      <w:lvlJc w:val="left"/>
      <w:pPr>
        <w:ind w:left="4308" w:hanging="360"/>
      </w:pPr>
      <w:rPr>
        <w:rFonts w:cs="Times New Roman"/>
      </w:rPr>
    </w:lvl>
    <w:lvl w:ilvl="5" w:tplc="040E001B" w:tentative="1">
      <w:start w:val="1"/>
      <w:numFmt w:val="lowerRoman"/>
      <w:lvlText w:val="%6."/>
      <w:lvlJc w:val="right"/>
      <w:pPr>
        <w:ind w:left="5028" w:hanging="180"/>
      </w:pPr>
      <w:rPr>
        <w:rFonts w:cs="Times New Roman"/>
      </w:rPr>
    </w:lvl>
    <w:lvl w:ilvl="6" w:tplc="040E000F" w:tentative="1">
      <w:start w:val="1"/>
      <w:numFmt w:val="decimal"/>
      <w:lvlText w:val="%7."/>
      <w:lvlJc w:val="left"/>
      <w:pPr>
        <w:ind w:left="5748" w:hanging="360"/>
      </w:pPr>
      <w:rPr>
        <w:rFonts w:cs="Times New Roman"/>
      </w:rPr>
    </w:lvl>
    <w:lvl w:ilvl="7" w:tplc="040E0019" w:tentative="1">
      <w:start w:val="1"/>
      <w:numFmt w:val="lowerLetter"/>
      <w:lvlText w:val="%8."/>
      <w:lvlJc w:val="left"/>
      <w:pPr>
        <w:ind w:left="6468" w:hanging="360"/>
      </w:pPr>
      <w:rPr>
        <w:rFonts w:cs="Times New Roman"/>
      </w:rPr>
    </w:lvl>
    <w:lvl w:ilvl="8" w:tplc="040E001B" w:tentative="1">
      <w:start w:val="1"/>
      <w:numFmt w:val="lowerRoman"/>
      <w:lvlText w:val="%9."/>
      <w:lvlJc w:val="right"/>
      <w:pPr>
        <w:ind w:left="7188" w:hanging="180"/>
      </w:pPr>
      <w:rPr>
        <w:rFonts w:cs="Times New Roman"/>
      </w:rPr>
    </w:lvl>
  </w:abstractNum>
  <w:abstractNum w:abstractNumId="24" w15:restartNumberingAfterBreak="0">
    <w:nsid w:val="43FF5BCB"/>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25" w15:restartNumberingAfterBreak="0">
    <w:nsid w:val="44897FF3"/>
    <w:multiLevelType w:val="multilevel"/>
    <w:tmpl w:val="794486D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4627779F"/>
    <w:multiLevelType w:val="multilevel"/>
    <w:tmpl w:val="CCAC866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B1703BE"/>
    <w:multiLevelType w:val="multilevel"/>
    <w:tmpl w:val="94423F32"/>
    <w:lvl w:ilvl="0">
      <w:start w:val="1"/>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4C092987"/>
    <w:multiLevelType w:val="multilevel"/>
    <w:tmpl w:val="75EC7F7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42C613B"/>
    <w:multiLevelType w:val="singleLevel"/>
    <w:tmpl w:val="9EB04712"/>
    <w:lvl w:ilvl="0">
      <w:start w:val="12"/>
      <w:numFmt w:val="decimal"/>
      <w:lvlText w:val="%1."/>
      <w:lvlJc w:val="left"/>
      <w:pPr>
        <w:tabs>
          <w:tab w:val="num" w:pos="360"/>
        </w:tabs>
        <w:ind w:left="360" w:hanging="360"/>
      </w:pPr>
      <w:rPr>
        <w:rFonts w:cs="Times New Roman" w:hint="default"/>
        <w:b/>
      </w:rPr>
    </w:lvl>
  </w:abstractNum>
  <w:abstractNum w:abstractNumId="30" w15:restartNumberingAfterBreak="0">
    <w:nsid w:val="5A937532"/>
    <w:multiLevelType w:val="hybridMultilevel"/>
    <w:tmpl w:val="8C10B906"/>
    <w:lvl w:ilvl="0" w:tplc="7EB697F2">
      <w:start w:val="2"/>
      <w:numFmt w:val="decimal"/>
      <w:lvlText w:val="%1."/>
      <w:lvlJc w:val="left"/>
      <w:pPr>
        <w:tabs>
          <w:tab w:val="num" w:pos="1069"/>
        </w:tabs>
        <w:ind w:left="1069" w:hanging="360"/>
      </w:pPr>
      <w:rPr>
        <w:rFonts w:cs="Times New Roman" w:hint="default"/>
        <w:i/>
        <w:sz w:val="18"/>
        <w:szCs w:val="18"/>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63E51367"/>
    <w:multiLevelType w:val="multilevel"/>
    <w:tmpl w:val="22F47728"/>
    <w:lvl w:ilvl="0">
      <w:start w:val="14"/>
      <w:numFmt w:val="decimal"/>
      <w:lvlText w:val="%1."/>
      <w:lvlJc w:val="left"/>
      <w:pPr>
        <w:tabs>
          <w:tab w:val="num" w:pos="705"/>
        </w:tabs>
        <w:ind w:left="705" w:hanging="705"/>
      </w:pPr>
      <w:rPr>
        <w:rFonts w:cs="Times New Roman" w:hint="default"/>
        <w:u w:val="none"/>
      </w:rPr>
    </w:lvl>
    <w:lvl w:ilvl="1">
      <w:start w:val="2"/>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2" w15:restartNumberingAfterBreak="0">
    <w:nsid w:val="705C47DC"/>
    <w:multiLevelType w:val="hybridMultilevel"/>
    <w:tmpl w:val="04EC1D42"/>
    <w:lvl w:ilvl="0" w:tplc="E03AC848">
      <w:start w:val="1"/>
      <w:numFmt w:val="decimal"/>
      <w:lvlText w:val="%1."/>
      <w:lvlJc w:val="left"/>
      <w:pPr>
        <w:tabs>
          <w:tab w:val="num" w:pos="1073"/>
        </w:tabs>
        <w:ind w:left="1073" w:hanging="360"/>
      </w:pPr>
      <w:rPr>
        <w:rFonts w:cs="Times New Roman" w:hint="default"/>
        <w:b w:val="0"/>
        <w:i/>
        <w:sz w:val="18"/>
        <w:szCs w:val="18"/>
      </w:rPr>
    </w:lvl>
    <w:lvl w:ilvl="1" w:tplc="040E0019">
      <w:start w:val="1"/>
      <w:numFmt w:val="lowerLetter"/>
      <w:lvlText w:val="%2."/>
      <w:lvlJc w:val="left"/>
      <w:pPr>
        <w:tabs>
          <w:tab w:val="num" w:pos="1793"/>
        </w:tabs>
        <w:ind w:left="1793" w:hanging="360"/>
      </w:pPr>
      <w:rPr>
        <w:rFonts w:cs="Times New Roman"/>
      </w:rPr>
    </w:lvl>
    <w:lvl w:ilvl="2" w:tplc="040E001B" w:tentative="1">
      <w:start w:val="1"/>
      <w:numFmt w:val="lowerRoman"/>
      <w:lvlText w:val="%3."/>
      <w:lvlJc w:val="right"/>
      <w:pPr>
        <w:tabs>
          <w:tab w:val="num" w:pos="2513"/>
        </w:tabs>
        <w:ind w:left="2513" w:hanging="180"/>
      </w:pPr>
      <w:rPr>
        <w:rFonts w:cs="Times New Roman"/>
      </w:rPr>
    </w:lvl>
    <w:lvl w:ilvl="3" w:tplc="040E000F" w:tentative="1">
      <w:start w:val="1"/>
      <w:numFmt w:val="decimal"/>
      <w:lvlText w:val="%4."/>
      <w:lvlJc w:val="left"/>
      <w:pPr>
        <w:tabs>
          <w:tab w:val="num" w:pos="3233"/>
        </w:tabs>
        <w:ind w:left="3233" w:hanging="360"/>
      </w:pPr>
      <w:rPr>
        <w:rFonts w:cs="Times New Roman"/>
      </w:rPr>
    </w:lvl>
    <w:lvl w:ilvl="4" w:tplc="040E0019" w:tentative="1">
      <w:start w:val="1"/>
      <w:numFmt w:val="lowerLetter"/>
      <w:lvlText w:val="%5."/>
      <w:lvlJc w:val="left"/>
      <w:pPr>
        <w:tabs>
          <w:tab w:val="num" w:pos="3953"/>
        </w:tabs>
        <w:ind w:left="3953" w:hanging="360"/>
      </w:pPr>
      <w:rPr>
        <w:rFonts w:cs="Times New Roman"/>
      </w:rPr>
    </w:lvl>
    <w:lvl w:ilvl="5" w:tplc="040E001B" w:tentative="1">
      <w:start w:val="1"/>
      <w:numFmt w:val="lowerRoman"/>
      <w:lvlText w:val="%6."/>
      <w:lvlJc w:val="right"/>
      <w:pPr>
        <w:tabs>
          <w:tab w:val="num" w:pos="4673"/>
        </w:tabs>
        <w:ind w:left="4673" w:hanging="180"/>
      </w:pPr>
      <w:rPr>
        <w:rFonts w:cs="Times New Roman"/>
      </w:rPr>
    </w:lvl>
    <w:lvl w:ilvl="6" w:tplc="040E000F" w:tentative="1">
      <w:start w:val="1"/>
      <w:numFmt w:val="decimal"/>
      <w:lvlText w:val="%7."/>
      <w:lvlJc w:val="left"/>
      <w:pPr>
        <w:tabs>
          <w:tab w:val="num" w:pos="5393"/>
        </w:tabs>
        <w:ind w:left="5393" w:hanging="360"/>
      </w:pPr>
      <w:rPr>
        <w:rFonts w:cs="Times New Roman"/>
      </w:rPr>
    </w:lvl>
    <w:lvl w:ilvl="7" w:tplc="040E0019" w:tentative="1">
      <w:start w:val="1"/>
      <w:numFmt w:val="lowerLetter"/>
      <w:lvlText w:val="%8."/>
      <w:lvlJc w:val="left"/>
      <w:pPr>
        <w:tabs>
          <w:tab w:val="num" w:pos="6113"/>
        </w:tabs>
        <w:ind w:left="6113" w:hanging="360"/>
      </w:pPr>
      <w:rPr>
        <w:rFonts w:cs="Times New Roman"/>
      </w:rPr>
    </w:lvl>
    <w:lvl w:ilvl="8" w:tplc="040E001B" w:tentative="1">
      <w:start w:val="1"/>
      <w:numFmt w:val="lowerRoman"/>
      <w:lvlText w:val="%9."/>
      <w:lvlJc w:val="right"/>
      <w:pPr>
        <w:tabs>
          <w:tab w:val="num" w:pos="6833"/>
        </w:tabs>
        <w:ind w:left="6833" w:hanging="180"/>
      </w:pPr>
      <w:rPr>
        <w:rFonts w:cs="Times New Roman"/>
      </w:rPr>
    </w:lvl>
  </w:abstractNum>
  <w:abstractNum w:abstractNumId="33" w15:restartNumberingAfterBreak="0">
    <w:nsid w:val="75ED64E2"/>
    <w:multiLevelType w:val="multilevel"/>
    <w:tmpl w:val="F50C8D00"/>
    <w:lvl w:ilvl="0">
      <w:start w:val="3"/>
      <w:numFmt w:val="decimal"/>
      <w:lvlText w:val="%1."/>
      <w:lvlJc w:val="left"/>
      <w:pPr>
        <w:tabs>
          <w:tab w:val="num" w:pos="1069"/>
        </w:tabs>
        <w:ind w:left="1069" w:hanging="360"/>
      </w:pPr>
      <w:rPr>
        <w:rFonts w:cs="Times New Roman" w:hint="default"/>
        <w:i/>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4" w15:restartNumberingAfterBreak="0">
    <w:nsid w:val="76CB0AB3"/>
    <w:multiLevelType w:val="multilevel"/>
    <w:tmpl w:val="15FA8BF2"/>
    <w:lvl w:ilvl="0">
      <w:start w:val="9"/>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720"/>
        </w:tabs>
        <w:ind w:left="720" w:hanging="720"/>
      </w:pPr>
      <w:rPr>
        <w:rFonts w:cs="Times New Roman" w:hint="default"/>
        <w:u w:val="single"/>
      </w:rPr>
    </w:lvl>
    <w:lvl w:ilvl="4">
      <w:start w:val="1"/>
      <w:numFmt w:val="decimal"/>
      <w:lvlText w:val="%1.%2.%3.%4.%5."/>
      <w:lvlJc w:val="left"/>
      <w:pPr>
        <w:tabs>
          <w:tab w:val="num" w:pos="720"/>
        </w:tabs>
        <w:ind w:left="720" w:hanging="720"/>
      </w:pPr>
      <w:rPr>
        <w:rFonts w:cs="Times New Roman" w:hint="default"/>
        <w:u w:val="single"/>
      </w:rPr>
    </w:lvl>
    <w:lvl w:ilvl="5">
      <w:start w:val="1"/>
      <w:numFmt w:val="decimal"/>
      <w:lvlText w:val="%1.%2.%3.%4.%5.%6."/>
      <w:lvlJc w:val="left"/>
      <w:pPr>
        <w:tabs>
          <w:tab w:val="num" w:pos="1080"/>
        </w:tabs>
        <w:ind w:left="1080" w:hanging="1080"/>
      </w:pPr>
      <w:rPr>
        <w:rFonts w:cs="Times New Roman" w:hint="default"/>
        <w:u w:val="single"/>
      </w:rPr>
    </w:lvl>
    <w:lvl w:ilvl="6">
      <w:start w:val="1"/>
      <w:numFmt w:val="decimal"/>
      <w:lvlText w:val="%1.%2.%3.%4.%5.%6.%7."/>
      <w:lvlJc w:val="left"/>
      <w:pPr>
        <w:tabs>
          <w:tab w:val="num" w:pos="1080"/>
        </w:tabs>
        <w:ind w:left="1080" w:hanging="1080"/>
      </w:pPr>
      <w:rPr>
        <w:rFonts w:cs="Times New Roman" w:hint="default"/>
        <w:u w:val="single"/>
      </w:rPr>
    </w:lvl>
    <w:lvl w:ilvl="7">
      <w:start w:val="1"/>
      <w:numFmt w:val="decimal"/>
      <w:lvlText w:val="%1.%2.%3.%4.%5.%6.%7.%8."/>
      <w:lvlJc w:val="left"/>
      <w:pPr>
        <w:tabs>
          <w:tab w:val="num" w:pos="1440"/>
        </w:tabs>
        <w:ind w:left="1440" w:hanging="1440"/>
      </w:pPr>
      <w:rPr>
        <w:rFonts w:cs="Times New Roman" w:hint="default"/>
        <w:u w:val="single"/>
      </w:rPr>
    </w:lvl>
    <w:lvl w:ilvl="8">
      <w:start w:val="1"/>
      <w:numFmt w:val="decimal"/>
      <w:lvlText w:val="%1.%2.%3.%4.%5.%6.%7.%8.%9."/>
      <w:lvlJc w:val="left"/>
      <w:pPr>
        <w:tabs>
          <w:tab w:val="num" w:pos="1440"/>
        </w:tabs>
        <w:ind w:left="1440" w:hanging="1440"/>
      </w:pPr>
      <w:rPr>
        <w:rFonts w:cs="Times New Roman" w:hint="default"/>
        <w:u w:val="single"/>
      </w:rPr>
    </w:lvl>
  </w:abstractNum>
  <w:abstractNum w:abstractNumId="35" w15:restartNumberingAfterBreak="0">
    <w:nsid w:val="7B8D2E9D"/>
    <w:multiLevelType w:val="singleLevel"/>
    <w:tmpl w:val="99E444D2"/>
    <w:lvl w:ilvl="0">
      <w:start w:val="1"/>
      <w:numFmt w:val="decimal"/>
      <w:lvlText w:val="%1."/>
      <w:lvlJc w:val="left"/>
      <w:pPr>
        <w:tabs>
          <w:tab w:val="num" w:pos="1069"/>
        </w:tabs>
        <w:ind w:left="1069" w:hanging="360"/>
      </w:pPr>
      <w:rPr>
        <w:rFonts w:cs="Times New Roman" w:hint="default"/>
        <w:i/>
        <w:sz w:val="18"/>
        <w:szCs w:val="18"/>
      </w:rPr>
    </w:lvl>
  </w:abstractNum>
  <w:abstractNum w:abstractNumId="36" w15:restartNumberingAfterBreak="0">
    <w:nsid w:val="7FB10E81"/>
    <w:multiLevelType w:val="hybridMultilevel"/>
    <w:tmpl w:val="1D825D38"/>
    <w:lvl w:ilvl="0" w:tplc="8DFC6B18">
      <w:start w:val="14"/>
      <w:numFmt w:val="decimal"/>
      <w:lvlText w:val="%1."/>
      <w:lvlJc w:val="left"/>
      <w:pPr>
        <w:tabs>
          <w:tab w:val="num" w:pos="360"/>
        </w:tabs>
        <w:ind w:left="360" w:hanging="360"/>
      </w:pPr>
      <w:rPr>
        <w:rFonts w:cs="Times New Roman" w:hint="default"/>
        <w:i/>
        <w:color w:val="auto"/>
        <w:sz w:val="18"/>
        <w:szCs w:val="18"/>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num w:numId="1" w16cid:durableId="1213880936">
    <w:abstractNumId w:val="15"/>
  </w:num>
  <w:num w:numId="2" w16cid:durableId="485585222">
    <w:abstractNumId w:val="21"/>
  </w:num>
  <w:num w:numId="3" w16cid:durableId="1279676624">
    <w:abstractNumId w:val="29"/>
  </w:num>
  <w:num w:numId="4" w16cid:durableId="16276159">
    <w:abstractNumId w:val="25"/>
  </w:num>
  <w:num w:numId="5" w16cid:durableId="185798392">
    <w:abstractNumId w:val="22"/>
  </w:num>
  <w:num w:numId="6" w16cid:durableId="1716346633">
    <w:abstractNumId w:val="26"/>
  </w:num>
  <w:num w:numId="7" w16cid:durableId="620259401">
    <w:abstractNumId w:val="0"/>
  </w:num>
  <w:num w:numId="8" w16cid:durableId="348802678">
    <w:abstractNumId w:val="3"/>
  </w:num>
  <w:num w:numId="9" w16cid:durableId="1181700749">
    <w:abstractNumId w:val="2"/>
  </w:num>
  <w:num w:numId="10" w16cid:durableId="611328727">
    <w:abstractNumId w:val="18"/>
  </w:num>
  <w:num w:numId="11" w16cid:durableId="1103720717">
    <w:abstractNumId w:val="31"/>
  </w:num>
  <w:num w:numId="12" w16cid:durableId="1229537906">
    <w:abstractNumId w:val="4"/>
  </w:num>
  <w:num w:numId="13" w16cid:durableId="1640962863">
    <w:abstractNumId w:val="33"/>
  </w:num>
  <w:num w:numId="14" w16cid:durableId="171340225">
    <w:abstractNumId w:val="35"/>
  </w:num>
  <w:num w:numId="15" w16cid:durableId="1468625017">
    <w:abstractNumId w:val="11"/>
  </w:num>
  <w:num w:numId="16" w16cid:durableId="465391873">
    <w:abstractNumId w:val="8"/>
  </w:num>
  <w:num w:numId="17" w16cid:durableId="1578828642">
    <w:abstractNumId w:val="10"/>
  </w:num>
  <w:num w:numId="18" w16cid:durableId="2029523389">
    <w:abstractNumId w:val="28"/>
  </w:num>
  <w:num w:numId="19" w16cid:durableId="869993914">
    <w:abstractNumId w:val="24"/>
  </w:num>
  <w:num w:numId="20" w16cid:durableId="1320310739">
    <w:abstractNumId w:val="13"/>
  </w:num>
  <w:num w:numId="21" w16cid:durableId="158422811">
    <w:abstractNumId w:val="5"/>
  </w:num>
  <w:num w:numId="22" w16cid:durableId="2128044845">
    <w:abstractNumId w:val="36"/>
  </w:num>
  <w:num w:numId="23" w16cid:durableId="179393986">
    <w:abstractNumId w:val="1"/>
  </w:num>
  <w:num w:numId="24" w16cid:durableId="1052383918">
    <w:abstractNumId w:val="12"/>
  </w:num>
  <w:num w:numId="25" w16cid:durableId="949362327">
    <w:abstractNumId w:val="32"/>
  </w:num>
  <w:num w:numId="26" w16cid:durableId="976447125">
    <w:abstractNumId w:val="7"/>
  </w:num>
  <w:num w:numId="27" w16cid:durableId="887687301">
    <w:abstractNumId w:val="34"/>
  </w:num>
  <w:num w:numId="28" w16cid:durableId="366444141">
    <w:abstractNumId w:val="14"/>
  </w:num>
  <w:num w:numId="29" w16cid:durableId="2063869799">
    <w:abstractNumId w:val="19"/>
  </w:num>
  <w:num w:numId="30" w16cid:durableId="1661762957">
    <w:abstractNumId w:val="27"/>
  </w:num>
  <w:num w:numId="31" w16cid:durableId="1460880183">
    <w:abstractNumId w:val="23"/>
  </w:num>
  <w:num w:numId="32" w16cid:durableId="1640768753">
    <w:abstractNumId w:val="30"/>
  </w:num>
  <w:num w:numId="33" w16cid:durableId="1711689756">
    <w:abstractNumId w:val="20"/>
  </w:num>
  <w:num w:numId="34" w16cid:durableId="408427475">
    <w:abstractNumId w:val="16"/>
  </w:num>
  <w:num w:numId="35" w16cid:durableId="746264151">
    <w:abstractNumId w:val="17"/>
  </w:num>
  <w:num w:numId="36" w16cid:durableId="967316720">
    <w:abstractNumId w:val="6"/>
  </w:num>
  <w:num w:numId="37" w16cid:durableId="20751978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F4"/>
    <w:rsid w:val="00004A68"/>
    <w:rsid w:val="00014456"/>
    <w:rsid w:val="00016348"/>
    <w:rsid w:val="00016647"/>
    <w:rsid w:val="00020C90"/>
    <w:rsid w:val="00027A64"/>
    <w:rsid w:val="00030792"/>
    <w:rsid w:val="00037D31"/>
    <w:rsid w:val="00045AD0"/>
    <w:rsid w:val="00046CE6"/>
    <w:rsid w:val="00047638"/>
    <w:rsid w:val="0005505E"/>
    <w:rsid w:val="000671EE"/>
    <w:rsid w:val="00070439"/>
    <w:rsid w:val="000734DE"/>
    <w:rsid w:val="00076149"/>
    <w:rsid w:val="000807D4"/>
    <w:rsid w:val="00081E8C"/>
    <w:rsid w:val="00082F40"/>
    <w:rsid w:val="000944C7"/>
    <w:rsid w:val="000A2062"/>
    <w:rsid w:val="000A5DAF"/>
    <w:rsid w:val="000B2807"/>
    <w:rsid w:val="000B3BD4"/>
    <w:rsid w:val="000B6356"/>
    <w:rsid w:val="000B7D5A"/>
    <w:rsid w:val="000C3920"/>
    <w:rsid w:val="000C64DC"/>
    <w:rsid w:val="000C6B64"/>
    <w:rsid w:val="000D1594"/>
    <w:rsid w:val="000D2C66"/>
    <w:rsid w:val="000D4FA4"/>
    <w:rsid w:val="000E096E"/>
    <w:rsid w:val="000E1606"/>
    <w:rsid w:val="000E1661"/>
    <w:rsid w:val="000E395B"/>
    <w:rsid w:val="000E7F35"/>
    <w:rsid w:val="000F7458"/>
    <w:rsid w:val="000F76A8"/>
    <w:rsid w:val="0010030B"/>
    <w:rsid w:val="00107524"/>
    <w:rsid w:val="0013283B"/>
    <w:rsid w:val="00144A1B"/>
    <w:rsid w:val="001547B7"/>
    <w:rsid w:val="00161EA3"/>
    <w:rsid w:val="00172306"/>
    <w:rsid w:val="001742D0"/>
    <w:rsid w:val="00175616"/>
    <w:rsid w:val="001758DA"/>
    <w:rsid w:val="00181CBD"/>
    <w:rsid w:val="00184D28"/>
    <w:rsid w:val="00185064"/>
    <w:rsid w:val="00185B04"/>
    <w:rsid w:val="00191B44"/>
    <w:rsid w:val="001922D0"/>
    <w:rsid w:val="00193F5B"/>
    <w:rsid w:val="00195611"/>
    <w:rsid w:val="001A7511"/>
    <w:rsid w:val="001B0097"/>
    <w:rsid w:val="001B6D4A"/>
    <w:rsid w:val="001C5797"/>
    <w:rsid w:val="001D5427"/>
    <w:rsid w:val="001E3751"/>
    <w:rsid w:val="001E4009"/>
    <w:rsid w:val="001F14E1"/>
    <w:rsid w:val="001F1F9F"/>
    <w:rsid w:val="001F234E"/>
    <w:rsid w:val="001F65BB"/>
    <w:rsid w:val="001F77D5"/>
    <w:rsid w:val="00212193"/>
    <w:rsid w:val="002141E0"/>
    <w:rsid w:val="00214F47"/>
    <w:rsid w:val="0022131C"/>
    <w:rsid w:val="00221F44"/>
    <w:rsid w:val="00223FA5"/>
    <w:rsid w:val="00230A54"/>
    <w:rsid w:val="00231DB7"/>
    <w:rsid w:val="002357CB"/>
    <w:rsid w:val="00236CBA"/>
    <w:rsid w:val="002407A2"/>
    <w:rsid w:val="00244689"/>
    <w:rsid w:val="0024691A"/>
    <w:rsid w:val="002521AD"/>
    <w:rsid w:val="00254953"/>
    <w:rsid w:val="00254A68"/>
    <w:rsid w:val="00260FB3"/>
    <w:rsid w:val="002615DD"/>
    <w:rsid w:val="0026246A"/>
    <w:rsid w:val="00267AAC"/>
    <w:rsid w:val="0029072A"/>
    <w:rsid w:val="00292654"/>
    <w:rsid w:val="0029468C"/>
    <w:rsid w:val="002A0A57"/>
    <w:rsid w:val="002A1546"/>
    <w:rsid w:val="002A6329"/>
    <w:rsid w:val="002B10FB"/>
    <w:rsid w:val="002B1E50"/>
    <w:rsid w:val="002B218C"/>
    <w:rsid w:val="002C5466"/>
    <w:rsid w:val="002C648B"/>
    <w:rsid w:val="002D7767"/>
    <w:rsid w:val="002E5398"/>
    <w:rsid w:val="002F34E3"/>
    <w:rsid w:val="002F4DDC"/>
    <w:rsid w:val="002F6B77"/>
    <w:rsid w:val="00300C1A"/>
    <w:rsid w:val="00301AE6"/>
    <w:rsid w:val="003026EC"/>
    <w:rsid w:val="00306225"/>
    <w:rsid w:val="00306D10"/>
    <w:rsid w:val="0031243F"/>
    <w:rsid w:val="00314670"/>
    <w:rsid w:val="003259C5"/>
    <w:rsid w:val="00331C40"/>
    <w:rsid w:val="00334D48"/>
    <w:rsid w:val="0033686C"/>
    <w:rsid w:val="00341CA5"/>
    <w:rsid w:val="003447CF"/>
    <w:rsid w:val="00345087"/>
    <w:rsid w:val="003502D6"/>
    <w:rsid w:val="00354FBB"/>
    <w:rsid w:val="00365890"/>
    <w:rsid w:val="00374A67"/>
    <w:rsid w:val="00374FF0"/>
    <w:rsid w:val="00382A54"/>
    <w:rsid w:val="0038426C"/>
    <w:rsid w:val="00390016"/>
    <w:rsid w:val="00390A03"/>
    <w:rsid w:val="003977DF"/>
    <w:rsid w:val="00397A3C"/>
    <w:rsid w:val="00397D46"/>
    <w:rsid w:val="003A1273"/>
    <w:rsid w:val="003A19D7"/>
    <w:rsid w:val="003A26B4"/>
    <w:rsid w:val="003A2F86"/>
    <w:rsid w:val="003B653E"/>
    <w:rsid w:val="003C41AD"/>
    <w:rsid w:val="003C5AE9"/>
    <w:rsid w:val="003D6038"/>
    <w:rsid w:val="003E3855"/>
    <w:rsid w:val="003F3C28"/>
    <w:rsid w:val="003F4AAA"/>
    <w:rsid w:val="003F5137"/>
    <w:rsid w:val="00406086"/>
    <w:rsid w:val="00406F6A"/>
    <w:rsid w:val="00407EBA"/>
    <w:rsid w:val="004141AF"/>
    <w:rsid w:val="00414613"/>
    <w:rsid w:val="0041569F"/>
    <w:rsid w:val="00415B1E"/>
    <w:rsid w:val="00416495"/>
    <w:rsid w:val="00417874"/>
    <w:rsid w:val="0042139C"/>
    <w:rsid w:val="00425F2F"/>
    <w:rsid w:val="004324A9"/>
    <w:rsid w:val="00440DCD"/>
    <w:rsid w:val="00446400"/>
    <w:rsid w:val="00452C28"/>
    <w:rsid w:val="004664D4"/>
    <w:rsid w:val="004738A5"/>
    <w:rsid w:val="00474182"/>
    <w:rsid w:val="00476340"/>
    <w:rsid w:val="00481AB1"/>
    <w:rsid w:val="0049123E"/>
    <w:rsid w:val="0049139A"/>
    <w:rsid w:val="00493EFE"/>
    <w:rsid w:val="004B2E1D"/>
    <w:rsid w:val="004B3D45"/>
    <w:rsid w:val="004B48A0"/>
    <w:rsid w:val="004C0DE3"/>
    <w:rsid w:val="004D233F"/>
    <w:rsid w:val="004D4C91"/>
    <w:rsid w:val="004D77BB"/>
    <w:rsid w:val="004E11DE"/>
    <w:rsid w:val="004E1C09"/>
    <w:rsid w:val="004E58A1"/>
    <w:rsid w:val="004F3EA0"/>
    <w:rsid w:val="005006C4"/>
    <w:rsid w:val="0050236B"/>
    <w:rsid w:val="00507C6D"/>
    <w:rsid w:val="0051117E"/>
    <w:rsid w:val="005217BA"/>
    <w:rsid w:val="00522437"/>
    <w:rsid w:val="005347B1"/>
    <w:rsid w:val="00537A7A"/>
    <w:rsid w:val="0054397A"/>
    <w:rsid w:val="00555599"/>
    <w:rsid w:val="00557209"/>
    <w:rsid w:val="00563F16"/>
    <w:rsid w:val="00567732"/>
    <w:rsid w:val="00574DDE"/>
    <w:rsid w:val="00576EDB"/>
    <w:rsid w:val="00593453"/>
    <w:rsid w:val="00594BE6"/>
    <w:rsid w:val="005955F4"/>
    <w:rsid w:val="00597E03"/>
    <w:rsid w:val="005A139C"/>
    <w:rsid w:val="005A33E3"/>
    <w:rsid w:val="005A6611"/>
    <w:rsid w:val="005B7C23"/>
    <w:rsid w:val="005C27AD"/>
    <w:rsid w:val="005C436D"/>
    <w:rsid w:val="005C4700"/>
    <w:rsid w:val="005C7CDB"/>
    <w:rsid w:val="005D18E4"/>
    <w:rsid w:val="005D1F1E"/>
    <w:rsid w:val="005D3994"/>
    <w:rsid w:val="005D4938"/>
    <w:rsid w:val="005E1E56"/>
    <w:rsid w:val="005F20F9"/>
    <w:rsid w:val="005F2F5C"/>
    <w:rsid w:val="00613FD1"/>
    <w:rsid w:val="00616B4C"/>
    <w:rsid w:val="00617334"/>
    <w:rsid w:val="00625262"/>
    <w:rsid w:val="00625786"/>
    <w:rsid w:val="00625890"/>
    <w:rsid w:val="0062643B"/>
    <w:rsid w:val="006322EA"/>
    <w:rsid w:val="00634BD4"/>
    <w:rsid w:val="00637C58"/>
    <w:rsid w:val="00640886"/>
    <w:rsid w:val="006414DD"/>
    <w:rsid w:val="00641C5D"/>
    <w:rsid w:val="00646687"/>
    <w:rsid w:val="006470F9"/>
    <w:rsid w:val="006656A5"/>
    <w:rsid w:val="00665FEB"/>
    <w:rsid w:val="0066743A"/>
    <w:rsid w:val="00670285"/>
    <w:rsid w:val="0067183D"/>
    <w:rsid w:val="00671E5B"/>
    <w:rsid w:val="0067274A"/>
    <w:rsid w:val="00675181"/>
    <w:rsid w:val="006844E4"/>
    <w:rsid w:val="00684E12"/>
    <w:rsid w:val="00686B4B"/>
    <w:rsid w:val="00696594"/>
    <w:rsid w:val="006A321E"/>
    <w:rsid w:val="006A58F3"/>
    <w:rsid w:val="006C0EAC"/>
    <w:rsid w:val="006D0F23"/>
    <w:rsid w:val="006D1CB9"/>
    <w:rsid w:val="006D7016"/>
    <w:rsid w:val="006F2A20"/>
    <w:rsid w:val="0070070C"/>
    <w:rsid w:val="00703D06"/>
    <w:rsid w:val="007065E2"/>
    <w:rsid w:val="007113B1"/>
    <w:rsid w:val="00712BFF"/>
    <w:rsid w:val="00713D67"/>
    <w:rsid w:val="00730798"/>
    <w:rsid w:val="00733191"/>
    <w:rsid w:val="007368D9"/>
    <w:rsid w:val="00752369"/>
    <w:rsid w:val="00753056"/>
    <w:rsid w:val="00755E3C"/>
    <w:rsid w:val="007576DD"/>
    <w:rsid w:val="0076001B"/>
    <w:rsid w:val="0076593C"/>
    <w:rsid w:val="007659F4"/>
    <w:rsid w:val="00765D5E"/>
    <w:rsid w:val="0076651C"/>
    <w:rsid w:val="007703C1"/>
    <w:rsid w:val="00787A2C"/>
    <w:rsid w:val="00792DB6"/>
    <w:rsid w:val="007979A9"/>
    <w:rsid w:val="007A78B7"/>
    <w:rsid w:val="007B767F"/>
    <w:rsid w:val="007C043E"/>
    <w:rsid w:val="007C4751"/>
    <w:rsid w:val="007D3E3A"/>
    <w:rsid w:val="007D5466"/>
    <w:rsid w:val="007D7714"/>
    <w:rsid w:val="007E125B"/>
    <w:rsid w:val="007F1F27"/>
    <w:rsid w:val="007F377B"/>
    <w:rsid w:val="007F5C07"/>
    <w:rsid w:val="00800407"/>
    <w:rsid w:val="00802623"/>
    <w:rsid w:val="00811773"/>
    <w:rsid w:val="008120B1"/>
    <w:rsid w:val="00813F97"/>
    <w:rsid w:val="00814B7F"/>
    <w:rsid w:val="008172D2"/>
    <w:rsid w:val="00825268"/>
    <w:rsid w:val="0082620E"/>
    <w:rsid w:val="00831C6D"/>
    <w:rsid w:val="00834781"/>
    <w:rsid w:val="008441FE"/>
    <w:rsid w:val="008448F2"/>
    <w:rsid w:val="00860BA3"/>
    <w:rsid w:val="00864A6D"/>
    <w:rsid w:val="00865AF6"/>
    <w:rsid w:val="00866F05"/>
    <w:rsid w:val="0087740E"/>
    <w:rsid w:val="00881702"/>
    <w:rsid w:val="00883E91"/>
    <w:rsid w:val="008853E5"/>
    <w:rsid w:val="00892324"/>
    <w:rsid w:val="0089728A"/>
    <w:rsid w:val="00897593"/>
    <w:rsid w:val="008A0846"/>
    <w:rsid w:val="008A0B36"/>
    <w:rsid w:val="008A1553"/>
    <w:rsid w:val="008A3354"/>
    <w:rsid w:val="008A4E73"/>
    <w:rsid w:val="008A5C4D"/>
    <w:rsid w:val="008B0012"/>
    <w:rsid w:val="008B4236"/>
    <w:rsid w:val="008B4602"/>
    <w:rsid w:val="008B5B6A"/>
    <w:rsid w:val="008C0DF4"/>
    <w:rsid w:val="008C1370"/>
    <w:rsid w:val="008D10CD"/>
    <w:rsid w:val="008D4751"/>
    <w:rsid w:val="008D5FCD"/>
    <w:rsid w:val="008E1E5F"/>
    <w:rsid w:val="008E313E"/>
    <w:rsid w:val="008E38D9"/>
    <w:rsid w:val="00901720"/>
    <w:rsid w:val="00902993"/>
    <w:rsid w:val="00913DB8"/>
    <w:rsid w:val="00932F46"/>
    <w:rsid w:val="009344E8"/>
    <w:rsid w:val="00945536"/>
    <w:rsid w:val="009516DE"/>
    <w:rsid w:val="00953E2A"/>
    <w:rsid w:val="00954247"/>
    <w:rsid w:val="009542F8"/>
    <w:rsid w:val="009601EB"/>
    <w:rsid w:val="0096330E"/>
    <w:rsid w:val="009722EE"/>
    <w:rsid w:val="00990987"/>
    <w:rsid w:val="0099294C"/>
    <w:rsid w:val="009949B2"/>
    <w:rsid w:val="00994C51"/>
    <w:rsid w:val="009A3F61"/>
    <w:rsid w:val="009A5DED"/>
    <w:rsid w:val="009B7D05"/>
    <w:rsid w:val="009C2C16"/>
    <w:rsid w:val="009D0EA2"/>
    <w:rsid w:val="009E00CD"/>
    <w:rsid w:val="009E0D5D"/>
    <w:rsid w:val="009F3CF7"/>
    <w:rsid w:val="00A079EF"/>
    <w:rsid w:val="00A10FEB"/>
    <w:rsid w:val="00A14359"/>
    <w:rsid w:val="00A14E8E"/>
    <w:rsid w:val="00A2347D"/>
    <w:rsid w:val="00A27DA2"/>
    <w:rsid w:val="00A404BC"/>
    <w:rsid w:val="00A44777"/>
    <w:rsid w:val="00A513E1"/>
    <w:rsid w:val="00A533DA"/>
    <w:rsid w:val="00A53A18"/>
    <w:rsid w:val="00A53C5C"/>
    <w:rsid w:val="00A53D55"/>
    <w:rsid w:val="00A55EC8"/>
    <w:rsid w:val="00A64CE5"/>
    <w:rsid w:val="00A660A4"/>
    <w:rsid w:val="00A6770B"/>
    <w:rsid w:val="00A710B8"/>
    <w:rsid w:val="00A714EB"/>
    <w:rsid w:val="00A73C80"/>
    <w:rsid w:val="00A763E8"/>
    <w:rsid w:val="00A7670F"/>
    <w:rsid w:val="00A76D80"/>
    <w:rsid w:val="00A94CD9"/>
    <w:rsid w:val="00AA33A0"/>
    <w:rsid w:val="00AA4F7B"/>
    <w:rsid w:val="00AB5E52"/>
    <w:rsid w:val="00AC2B01"/>
    <w:rsid w:val="00AC533D"/>
    <w:rsid w:val="00AC5B0C"/>
    <w:rsid w:val="00AE1CF4"/>
    <w:rsid w:val="00AE23AC"/>
    <w:rsid w:val="00AE24E3"/>
    <w:rsid w:val="00AE2A42"/>
    <w:rsid w:val="00AE3DA3"/>
    <w:rsid w:val="00AE4396"/>
    <w:rsid w:val="00AF1088"/>
    <w:rsid w:val="00B02A80"/>
    <w:rsid w:val="00B10C4C"/>
    <w:rsid w:val="00B22EA6"/>
    <w:rsid w:val="00B24E0B"/>
    <w:rsid w:val="00B2549E"/>
    <w:rsid w:val="00B26A34"/>
    <w:rsid w:val="00B3091A"/>
    <w:rsid w:val="00B35D22"/>
    <w:rsid w:val="00B41BEC"/>
    <w:rsid w:val="00B474EF"/>
    <w:rsid w:val="00B47DC0"/>
    <w:rsid w:val="00B50BD4"/>
    <w:rsid w:val="00B50E9F"/>
    <w:rsid w:val="00B84314"/>
    <w:rsid w:val="00B909D0"/>
    <w:rsid w:val="00B94005"/>
    <w:rsid w:val="00B96AC9"/>
    <w:rsid w:val="00BA4325"/>
    <w:rsid w:val="00BB4317"/>
    <w:rsid w:val="00BC1D59"/>
    <w:rsid w:val="00BC53DF"/>
    <w:rsid w:val="00BD0F30"/>
    <w:rsid w:val="00BD35FB"/>
    <w:rsid w:val="00BD5E3D"/>
    <w:rsid w:val="00BD6C60"/>
    <w:rsid w:val="00BE0CDF"/>
    <w:rsid w:val="00BE4D1B"/>
    <w:rsid w:val="00BF0778"/>
    <w:rsid w:val="00BF0B73"/>
    <w:rsid w:val="00BF794B"/>
    <w:rsid w:val="00C03069"/>
    <w:rsid w:val="00C062EA"/>
    <w:rsid w:val="00C122DE"/>
    <w:rsid w:val="00C175AF"/>
    <w:rsid w:val="00C17632"/>
    <w:rsid w:val="00C27068"/>
    <w:rsid w:val="00C3673A"/>
    <w:rsid w:val="00C37DC3"/>
    <w:rsid w:val="00C40220"/>
    <w:rsid w:val="00C43DB9"/>
    <w:rsid w:val="00C454C4"/>
    <w:rsid w:val="00C5148F"/>
    <w:rsid w:val="00C5299A"/>
    <w:rsid w:val="00C54217"/>
    <w:rsid w:val="00C54AE0"/>
    <w:rsid w:val="00C604D2"/>
    <w:rsid w:val="00C64461"/>
    <w:rsid w:val="00C65955"/>
    <w:rsid w:val="00C66857"/>
    <w:rsid w:val="00CC584D"/>
    <w:rsid w:val="00CC5EB0"/>
    <w:rsid w:val="00CE0899"/>
    <w:rsid w:val="00CE14EE"/>
    <w:rsid w:val="00CE1661"/>
    <w:rsid w:val="00CE2119"/>
    <w:rsid w:val="00CE5A85"/>
    <w:rsid w:val="00CF3325"/>
    <w:rsid w:val="00CF3E23"/>
    <w:rsid w:val="00D0267C"/>
    <w:rsid w:val="00D04213"/>
    <w:rsid w:val="00D161F1"/>
    <w:rsid w:val="00D2111B"/>
    <w:rsid w:val="00D232E6"/>
    <w:rsid w:val="00D24E70"/>
    <w:rsid w:val="00D25203"/>
    <w:rsid w:val="00D2721D"/>
    <w:rsid w:val="00D32706"/>
    <w:rsid w:val="00D42B40"/>
    <w:rsid w:val="00D43C8F"/>
    <w:rsid w:val="00D50117"/>
    <w:rsid w:val="00D5052F"/>
    <w:rsid w:val="00D50C14"/>
    <w:rsid w:val="00D60672"/>
    <w:rsid w:val="00D6130B"/>
    <w:rsid w:val="00D62CD6"/>
    <w:rsid w:val="00D62FD1"/>
    <w:rsid w:val="00D83239"/>
    <w:rsid w:val="00DA46C4"/>
    <w:rsid w:val="00DA6342"/>
    <w:rsid w:val="00DB60FB"/>
    <w:rsid w:val="00DB6F59"/>
    <w:rsid w:val="00DC1AC9"/>
    <w:rsid w:val="00DD1A85"/>
    <w:rsid w:val="00DD2202"/>
    <w:rsid w:val="00DD2D19"/>
    <w:rsid w:val="00DD3D45"/>
    <w:rsid w:val="00DE26CE"/>
    <w:rsid w:val="00DE7072"/>
    <w:rsid w:val="00E06051"/>
    <w:rsid w:val="00E0664A"/>
    <w:rsid w:val="00E11CD8"/>
    <w:rsid w:val="00E12238"/>
    <w:rsid w:val="00E14DC4"/>
    <w:rsid w:val="00E17B76"/>
    <w:rsid w:val="00E24661"/>
    <w:rsid w:val="00E26194"/>
    <w:rsid w:val="00E2652C"/>
    <w:rsid w:val="00E3021E"/>
    <w:rsid w:val="00E304A9"/>
    <w:rsid w:val="00E305AC"/>
    <w:rsid w:val="00E31061"/>
    <w:rsid w:val="00E43B0F"/>
    <w:rsid w:val="00E47B66"/>
    <w:rsid w:val="00E51BB2"/>
    <w:rsid w:val="00E52C09"/>
    <w:rsid w:val="00E56640"/>
    <w:rsid w:val="00E671C7"/>
    <w:rsid w:val="00E7257A"/>
    <w:rsid w:val="00E83D9B"/>
    <w:rsid w:val="00E85FAE"/>
    <w:rsid w:val="00E8635C"/>
    <w:rsid w:val="00E959F4"/>
    <w:rsid w:val="00E9749D"/>
    <w:rsid w:val="00EA1895"/>
    <w:rsid w:val="00EA18E9"/>
    <w:rsid w:val="00EA2967"/>
    <w:rsid w:val="00EA5C62"/>
    <w:rsid w:val="00EE0710"/>
    <w:rsid w:val="00EE4BAE"/>
    <w:rsid w:val="00EE6138"/>
    <w:rsid w:val="00EF0D92"/>
    <w:rsid w:val="00F00B84"/>
    <w:rsid w:val="00F02D3E"/>
    <w:rsid w:val="00F04062"/>
    <w:rsid w:val="00F05BD9"/>
    <w:rsid w:val="00F1632F"/>
    <w:rsid w:val="00F16A75"/>
    <w:rsid w:val="00F16EA7"/>
    <w:rsid w:val="00F22DD3"/>
    <w:rsid w:val="00F257D4"/>
    <w:rsid w:val="00F307E0"/>
    <w:rsid w:val="00F33478"/>
    <w:rsid w:val="00F341CC"/>
    <w:rsid w:val="00F412A1"/>
    <w:rsid w:val="00F44116"/>
    <w:rsid w:val="00F442A3"/>
    <w:rsid w:val="00F45113"/>
    <w:rsid w:val="00F52E05"/>
    <w:rsid w:val="00F62F86"/>
    <w:rsid w:val="00F72D77"/>
    <w:rsid w:val="00F741A4"/>
    <w:rsid w:val="00F7774E"/>
    <w:rsid w:val="00F8483D"/>
    <w:rsid w:val="00F84DF0"/>
    <w:rsid w:val="00F86469"/>
    <w:rsid w:val="00F945AC"/>
    <w:rsid w:val="00F94A61"/>
    <w:rsid w:val="00F95AC6"/>
    <w:rsid w:val="00FA5A44"/>
    <w:rsid w:val="00FB78BC"/>
    <w:rsid w:val="00FC4471"/>
    <w:rsid w:val="00FE4869"/>
    <w:rsid w:val="00FE5F75"/>
    <w:rsid w:val="00FF06D0"/>
    <w:rsid w:val="00FF17D4"/>
    <w:rsid w:val="00FF1C6C"/>
    <w:rsid w:val="00FF61C3"/>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E69FC1"/>
  <w14:defaultImageDpi w14:val="0"/>
  <w15:docId w15:val="{8EFE453B-996E-43E0-BF1A-A46A951A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uiPriority="1" w:qFormat="1"/>
    <w:lsdException w:name="Body Text" w:uiPriority="99"/>
    <w:lsdException w:name="Subtitle"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sz w:val="24"/>
      <w:szCs w:val="24"/>
      <w:lang w:eastAsia="hu-HU"/>
    </w:rPr>
  </w:style>
  <w:style w:type="paragraph" w:styleId="Titolo1">
    <w:name w:val="heading 1"/>
    <w:basedOn w:val="Normale"/>
    <w:next w:val="Normale"/>
    <w:link w:val="Titolo1Carattere"/>
    <w:qFormat/>
    <w:pPr>
      <w:keepNext/>
      <w:jc w:val="center"/>
      <w:outlineLvl w:val="0"/>
    </w:pPr>
    <w:rPr>
      <w:b/>
      <w:bCs/>
    </w:rPr>
  </w:style>
  <w:style w:type="paragraph" w:styleId="Titolo2">
    <w:name w:val="heading 2"/>
    <w:basedOn w:val="Normale"/>
    <w:next w:val="Normale"/>
    <w:link w:val="Titolo2Carattere"/>
    <w:uiPriority w:val="9"/>
    <w:qFormat/>
    <w:pPr>
      <w:keepNext/>
      <w:ind w:firstLine="708"/>
      <w:outlineLvl w:val="1"/>
    </w:pPr>
    <w:rPr>
      <w:u w:val="single"/>
    </w:rPr>
  </w:style>
  <w:style w:type="paragraph" w:styleId="Titolo3">
    <w:name w:val="heading 3"/>
    <w:basedOn w:val="Normale"/>
    <w:next w:val="Normale"/>
    <w:link w:val="Titolo3Carattere"/>
    <w:uiPriority w:val="9"/>
    <w:qFormat/>
    <w:pPr>
      <w:keepNext/>
      <w:ind w:left="851" w:hanging="851"/>
      <w:outlineLvl w:val="2"/>
    </w:pPr>
    <w:rPr>
      <w:i/>
      <w:iCs/>
      <w:sz w:val="26"/>
      <w:szCs w:val="26"/>
    </w:rPr>
  </w:style>
  <w:style w:type="paragraph" w:styleId="Titolo4">
    <w:name w:val="heading 4"/>
    <w:basedOn w:val="Normale"/>
    <w:next w:val="Normale"/>
    <w:link w:val="Titolo4Carattere"/>
    <w:uiPriority w:val="9"/>
    <w:qFormat/>
    <w:pPr>
      <w:keepNext/>
      <w:ind w:firstLine="708"/>
      <w:outlineLvl w:val="3"/>
    </w:pPr>
    <w:rPr>
      <w:b/>
      <w:bCs/>
    </w:rPr>
  </w:style>
  <w:style w:type="paragraph" w:styleId="Titolo5">
    <w:name w:val="heading 5"/>
    <w:basedOn w:val="Normale"/>
    <w:next w:val="Normale"/>
    <w:link w:val="Titolo5Carattere"/>
    <w:uiPriority w:val="9"/>
    <w:qFormat/>
    <w:pPr>
      <w:keepNext/>
      <w:ind w:right="567" w:firstLine="708"/>
      <w:jc w:val="both"/>
      <w:outlineLvl w:val="4"/>
    </w:pPr>
    <w:rPr>
      <w:rFonts w:ascii="Arial" w:hAnsi="Arial" w:cs="Arial"/>
      <w:u w:val="single"/>
    </w:rPr>
  </w:style>
  <w:style w:type="paragraph" w:styleId="Titolo6">
    <w:name w:val="heading 6"/>
    <w:basedOn w:val="Normale"/>
    <w:next w:val="Normale"/>
    <w:link w:val="Titolo6Carattere"/>
    <w:uiPriority w:val="9"/>
    <w:qFormat/>
    <w:pPr>
      <w:keepNext/>
      <w:ind w:left="708"/>
      <w:jc w:val="both"/>
      <w:outlineLvl w:val="5"/>
    </w:pPr>
    <w:rPr>
      <w:rFonts w:ascii="Arial" w:hAnsi="Arial" w:cs="Arial"/>
      <w:u w:val="single"/>
    </w:rPr>
  </w:style>
  <w:style w:type="paragraph" w:styleId="Titolo7">
    <w:name w:val="heading 7"/>
    <w:basedOn w:val="Normale"/>
    <w:next w:val="Normale"/>
    <w:link w:val="Titolo7Carattere"/>
    <w:uiPriority w:val="9"/>
    <w:qFormat/>
    <w:pPr>
      <w:keepNext/>
      <w:pBdr>
        <w:top w:val="single" w:sz="4" w:space="1" w:color="auto"/>
        <w:left w:val="single" w:sz="4" w:space="4" w:color="auto"/>
        <w:bottom w:val="single" w:sz="4" w:space="1" w:color="auto"/>
        <w:right w:val="single" w:sz="4" w:space="4" w:color="auto"/>
      </w:pBdr>
      <w:ind w:left="142"/>
      <w:jc w:val="center"/>
      <w:outlineLvl w:val="6"/>
    </w:pPr>
    <w:rPr>
      <w:rFonts w:ascii="Arial" w:hAnsi="Arial" w:cs="Arial"/>
      <w:b/>
      <w:bCs/>
      <w:sz w:val="20"/>
      <w:szCs w:val="20"/>
    </w:rPr>
  </w:style>
  <w:style w:type="paragraph" w:styleId="Titolo8">
    <w:name w:val="heading 8"/>
    <w:basedOn w:val="Normale"/>
    <w:next w:val="Normale"/>
    <w:link w:val="Titolo8Carattere"/>
    <w:uiPriority w:val="9"/>
    <w:qFormat/>
    <w:pPr>
      <w:keepNext/>
      <w:tabs>
        <w:tab w:val="left" w:pos="5529"/>
      </w:tabs>
      <w:ind w:left="4111" w:right="3541"/>
      <w:jc w:val="center"/>
      <w:outlineLvl w:val="7"/>
    </w:pPr>
    <w:rPr>
      <w:b/>
      <w:bCs/>
      <w:sz w:val="32"/>
      <w:szCs w:val="32"/>
    </w:rPr>
  </w:style>
  <w:style w:type="paragraph" w:styleId="Titolo9">
    <w:name w:val="heading 9"/>
    <w:basedOn w:val="Normale"/>
    <w:next w:val="Normale"/>
    <w:link w:val="Titolo9Carattere"/>
    <w:uiPriority w:val="9"/>
    <w:qFormat/>
    <w:pPr>
      <w:keepNext/>
      <w:jc w:val="center"/>
      <w:outlineLvl w:val="8"/>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b/>
      <w:sz w:val="24"/>
      <w:lang w:eastAsia="hu-HU"/>
    </w:rPr>
  </w:style>
  <w:style w:type="character" w:customStyle="1" w:styleId="Titolo2Carattere">
    <w:name w:val="Titolo 2 Carattere"/>
    <w:link w:val="Titolo2"/>
    <w:uiPriority w:val="9"/>
    <w:semiHidden/>
    <w:rPr>
      <w:rFonts w:ascii="Calibri Light" w:eastAsia="Times New Roman" w:hAnsi="Calibri Light" w:cs="Times New Roman"/>
      <w:b/>
      <w:bCs/>
      <w:i/>
      <w:iCs/>
      <w:sz w:val="28"/>
      <w:szCs w:val="28"/>
    </w:rPr>
  </w:style>
  <w:style w:type="character" w:customStyle="1" w:styleId="Titolo3Carattere">
    <w:name w:val="Titolo 3 Carattere"/>
    <w:link w:val="Titolo3"/>
    <w:uiPriority w:val="9"/>
    <w:semiHidden/>
    <w:rPr>
      <w:rFonts w:ascii="Calibri Light" w:eastAsia="Times New Roman" w:hAnsi="Calibri Light" w:cs="Times New Roman"/>
      <w:b/>
      <w:bCs/>
      <w:sz w:val="26"/>
      <w:szCs w:val="26"/>
    </w:rPr>
  </w:style>
  <w:style w:type="character" w:customStyle="1" w:styleId="Titolo4Carattere">
    <w:name w:val="Titolo 4 Carattere"/>
    <w:link w:val="Titolo4"/>
    <w:uiPriority w:val="9"/>
    <w:semiHidden/>
    <w:rPr>
      <w:rFonts w:ascii="Calibri" w:eastAsia="Times New Roman" w:hAnsi="Calibri" w:cs="Arial"/>
      <w:b/>
      <w:bCs/>
      <w:sz w:val="28"/>
      <w:szCs w:val="28"/>
    </w:rPr>
  </w:style>
  <w:style w:type="character" w:customStyle="1" w:styleId="Titolo5Carattere">
    <w:name w:val="Titolo 5 Carattere"/>
    <w:link w:val="Titolo5"/>
    <w:uiPriority w:val="9"/>
    <w:semiHidden/>
    <w:rPr>
      <w:rFonts w:ascii="Calibri" w:eastAsia="Times New Roman" w:hAnsi="Calibri" w:cs="Arial"/>
      <w:b/>
      <w:bCs/>
      <w:i/>
      <w:iCs/>
      <w:sz w:val="26"/>
      <w:szCs w:val="26"/>
    </w:rPr>
  </w:style>
  <w:style w:type="character" w:customStyle="1" w:styleId="Titolo6Carattere">
    <w:name w:val="Titolo 6 Carattere"/>
    <w:link w:val="Titolo6"/>
    <w:uiPriority w:val="9"/>
    <w:semiHidden/>
    <w:rPr>
      <w:rFonts w:ascii="Calibri" w:eastAsia="Times New Roman" w:hAnsi="Calibri" w:cs="Arial"/>
      <w:b/>
      <w:bCs/>
      <w:sz w:val="22"/>
      <w:szCs w:val="22"/>
    </w:rPr>
  </w:style>
  <w:style w:type="character" w:customStyle="1" w:styleId="Titolo7Carattere">
    <w:name w:val="Titolo 7 Carattere"/>
    <w:link w:val="Titolo7"/>
    <w:uiPriority w:val="9"/>
    <w:semiHidden/>
    <w:rPr>
      <w:rFonts w:ascii="Calibri" w:eastAsia="Times New Roman" w:hAnsi="Calibri" w:cs="Arial"/>
      <w:sz w:val="24"/>
      <w:szCs w:val="24"/>
    </w:rPr>
  </w:style>
  <w:style w:type="character" w:customStyle="1" w:styleId="Titolo8Carattere">
    <w:name w:val="Titolo 8 Carattere"/>
    <w:link w:val="Titolo8"/>
    <w:uiPriority w:val="9"/>
    <w:semiHidden/>
    <w:rPr>
      <w:rFonts w:ascii="Calibri" w:eastAsia="Times New Roman" w:hAnsi="Calibri" w:cs="Arial"/>
      <w:i/>
      <w:iCs/>
      <w:sz w:val="24"/>
      <w:szCs w:val="24"/>
    </w:rPr>
  </w:style>
  <w:style w:type="character" w:customStyle="1" w:styleId="Titolo9Carattere">
    <w:name w:val="Titolo 9 Carattere"/>
    <w:link w:val="Titolo9"/>
    <w:uiPriority w:val="9"/>
    <w:semiHidden/>
    <w:rPr>
      <w:rFonts w:ascii="Calibri Light" w:eastAsia="Times New Roman" w:hAnsi="Calibri Light" w:cs="Times New Roman"/>
      <w:sz w:val="22"/>
      <w:szCs w:val="22"/>
    </w:rPr>
  </w:style>
  <w:style w:type="paragraph" w:styleId="Rientrocorpodeltesto">
    <w:name w:val="Body Text Indent"/>
    <w:basedOn w:val="Normale"/>
    <w:link w:val="RientrocorpodeltestoCarattere"/>
    <w:uiPriority w:val="99"/>
    <w:pPr>
      <w:ind w:left="2268" w:hanging="132"/>
    </w:pPr>
  </w:style>
  <w:style w:type="character" w:customStyle="1" w:styleId="RientrocorpodeltestoCarattere">
    <w:name w:val="Rientro corpo del testo Carattere"/>
    <w:link w:val="Rientrocorpodeltesto"/>
    <w:uiPriority w:val="99"/>
    <w:semiHidden/>
    <w:rPr>
      <w:sz w:val="24"/>
      <w:szCs w:val="24"/>
    </w:rPr>
  </w:style>
  <w:style w:type="paragraph" w:styleId="Intestazione">
    <w:name w:val="header"/>
    <w:basedOn w:val="Normale"/>
    <w:link w:val="IntestazioneCarattere"/>
    <w:pPr>
      <w:tabs>
        <w:tab w:val="center" w:pos="4536"/>
        <w:tab w:val="right" w:pos="9072"/>
      </w:tabs>
    </w:pPr>
  </w:style>
  <w:style w:type="character" w:customStyle="1" w:styleId="IntestazioneCarattere">
    <w:name w:val="Intestazione Carattere"/>
    <w:link w:val="Intestazione"/>
    <w:locked/>
    <w:rPr>
      <w:sz w:val="24"/>
    </w:rPr>
  </w:style>
  <w:style w:type="paragraph" w:styleId="Pidipagina">
    <w:name w:val="footer"/>
    <w:basedOn w:val="Normale"/>
    <w:link w:val="PidipaginaCarattere"/>
    <w:uiPriority w:val="99"/>
    <w:pPr>
      <w:tabs>
        <w:tab w:val="center" w:pos="4536"/>
        <w:tab w:val="right" w:pos="9072"/>
      </w:tabs>
    </w:pPr>
  </w:style>
  <w:style w:type="character" w:customStyle="1" w:styleId="PidipaginaCarattere">
    <w:name w:val="Piè di pagina Carattere"/>
    <w:link w:val="Pidipagina"/>
    <w:uiPriority w:val="99"/>
    <w:locked/>
    <w:rPr>
      <w:sz w:val="24"/>
    </w:rPr>
  </w:style>
  <w:style w:type="character" w:styleId="Numeropagina">
    <w:name w:val="page number"/>
    <w:uiPriority w:val="99"/>
    <w:rPr>
      <w:rFonts w:cs="Times New Roman"/>
    </w:rPr>
  </w:style>
  <w:style w:type="paragraph" w:styleId="Rientrocorpodeltesto2">
    <w:name w:val="Body Text Indent 2"/>
    <w:basedOn w:val="Normale"/>
    <w:link w:val="Rientrocorpodeltesto2Carattere"/>
    <w:uiPriority w:val="99"/>
    <w:pPr>
      <w:ind w:left="709"/>
    </w:pPr>
  </w:style>
  <w:style w:type="character" w:customStyle="1" w:styleId="Rientrocorpodeltesto2Carattere">
    <w:name w:val="Rientro corpo del testo 2 Carattere"/>
    <w:link w:val="Rientrocorpodeltesto2"/>
    <w:uiPriority w:val="99"/>
    <w:semiHidden/>
    <w:rPr>
      <w:sz w:val="24"/>
      <w:szCs w:val="24"/>
    </w:rPr>
  </w:style>
  <w:style w:type="paragraph" w:styleId="Rientrocorpodeltesto3">
    <w:name w:val="Body Text Indent 3"/>
    <w:basedOn w:val="Normale"/>
    <w:link w:val="Rientrocorpodeltesto3Carattere"/>
    <w:uiPriority w:val="99"/>
    <w:pPr>
      <w:ind w:left="709" w:hanging="709"/>
    </w:pPr>
  </w:style>
  <w:style w:type="character" w:customStyle="1" w:styleId="Rientrocorpodeltesto3Carattere">
    <w:name w:val="Rientro corpo del testo 3 Carattere"/>
    <w:link w:val="Rientrocorpodeltesto3"/>
    <w:uiPriority w:val="99"/>
    <w:semiHidden/>
    <w:rPr>
      <w:sz w:val="16"/>
      <w:szCs w:val="16"/>
    </w:rPr>
  </w:style>
  <w:style w:type="paragraph" w:styleId="Testodelblocco">
    <w:name w:val="Block Text"/>
    <w:basedOn w:val="Normale"/>
    <w:uiPriority w:val="99"/>
    <w:pPr>
      <w:ind w:left="851" w:right="567"/>
    </w:pPr>
    <w:rPr>
      <w:sz w:val="26"/>
      <w:szCs w:val="26"/>
    </w:rPr>
  </w:style>
  <w:style w:type="paragraph" w:styleId="Corpotesto">
    <w:name w:val="Body Text"/>
    <w:basedOn w:val="Normale"/>
    <w:link w:val="CorpotestoCarattere"/>
    <w:uiPriority w:val="99"/>
    <w:pPr>
      <w:tabs>
        <w:tab w:val="left" w:pos="8789"/>
      </w:tabs>
      <w:jc w:val="both"/>
    </w:pPr>
    <w:rPr>
      <w:rFonts w:ascii="Arial" w:hAnsi="Arial" w:cs="Arial"/>
      <w:sz w:val="20"/>
      <w:szCs w:val="20"/>
    </w:rPr>
  </w:style>
  <w:style w:type="character" w:customStyle="1" w:styleId="CorpotestoCarattere">
    <w:name w:val="Corpo testo Carattere"/>
    <w:link w:val="Corpotesto"/>
    <w:uiPriority w:val="99"/>
    <w:semiHidden/>
    <w:rPr>
      <w:sz w:val="24"/>
      <w:szCs w:val="24"/>
    </w:rPr>
  </w:style>
  <w:style w:type="paragraph" w:styleId="Testonormale">
    <w:name w:val="Plain Text"/>
    <w:basedOn w:val="Normale"/>
    <w:link w:val="TestonormaleCarattere"/>
    <w:uiPriority w:val="99"/>
    <w:rPr>
      <w:rFonts w:ascii="Courier New" w:hAnsi="Courier New" w:cs="Courier New"/>
      <w:color w:val="000000"/>
      <w:sz w:val="20"/>
      <w:szCs w:val="20"/>
    </w:rPr>
  </w:style>
  <w:style w:type="character" w:customStyle="1" w:styleId="TestonormaleCarattere">
    <w:name w:val="Testo normale Carattere"/>
    <w:link w:val="Testonormale"/>
    <w:uiPriority w:val="99"/>
    <w:rPr>
      <w:rFonts w:ascii="Courier New" w:hAnsi="Courier New"/>
      <w:color w:val="000000"/>
      <w:lang w:eastAsia="hu-HU"/>
    </w:rPr>
  </w:style>
  <w:style w:type="paragraph" w:styleId="PreformattatoHTML">
    <w:name w:val="HTML Preformatted"/>
    <w:basedOn w:val="Normale"/>
    <w:link w:val="PreformattatoHTMLCarattere"/>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eformattatoHTMLCarattere">
    <w:name w:val="Preformattato HTML Carattere"/>
    <w:link w:val="PreformattatoHTML"/>
    <w:uiPriority w:val="99"/>
    <w:semiHidden/>
    <w:rPr>
      <w:rFonts w:ascii="Courier New" w:hAnsi="Courier New" w:cs="Courier New"/>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rPr>
      <w:rFonts w:ascii="Segoe UI" w:hAnsi="Segoe UI" w:cs="Segoe UI"/>
      <w:sz w:val="18"/>
      <w:szCs w:val="18"/>
    </w:rPr>
  </w:style>
  <w:style w:type="character" w:styleId="Collegamentoipertestuale">
    <w:name w:val="Hyperlink"/>
    <w:rPr>
      <w:color w:val="0000FF"/>
      <w:u w:val="single"/>
    </w:rPr>
  </w:style>
  <w:style w:type="paragraph" w:styleId="Mappadocumento">
    <w:name w:val="Document Map"/>
    <w:basedOn w:val="Normale"/>
    <w:link w:val="MappadocumentoCarattere"/>
    <w:uiPriority w:val="99"/>
    <w:semiHidden/>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rPr>
      <w:rFonts w:ascii="Segoe UI" w:hAnsi="Segoe UI" w:cs="Segoe UI"/>
      <w:sz w:val="16"/>
      <w:szCs w:val="16"/>
    </w:rPr>
  </w:style>
  <w:style w:type="character" w:styleId="Rimandocommento">
    <w:name w:val="annotation reference"/>
    <w:uiPriority w:val="99"/>
    <w:rPr>
      <w:sz w:val="16"/>
    </w:rPr>
  </w:style>
  <w:style w:type="paragraph" w:styleId="Testocommento">
    <w:name w:val="annotation text"/>
    <w:basedOn w:val="Normale"/>
    <w:link w:val="TestocommentoCarattere"/>
    <w:uiPriority w:val="99"/>
    <w:rsid w:val="00064E18"/>
    <w:rPr>
      <w:sz w:val="20"/>
      <w:szCs w:val="20"/>
    </w:rPr>
  </w:style>
  <w:style w:type="character" w:customStyle="1" w:styleId="TestocommentoCarattere">
    <w:name w:val="Testo commento Carattere"/>
    <w:link w:val="Testocommento"/>
    <w:uiPriority w:val="99"/>
    <w:locked/>
    <w:rPr>
      <w:rFonts w:cs="Times New Roman"/>
    </w:rPr>
  </w:style>
  <w:style w:type="paragraph" w:styleId="Soggettocommento">
    <w:name w:val="annotation subject"/>
    <w:basedOn w:val="Testocommento"/>
    <w:next w:val="Testocommento"/>
    <w:link w:val="SoggettocommentoCarattere"/>
    <w:uiPriority w:val="99"/>
    <w:rsid w:val="00064E18"/>
    <w:rPr>
      <w:b/>
      <w:bCs/>
    </w:rPr>
  </w:style>
  <w:style w:type="character" w:customStyle="1" w:styleId="SoggettocommentoCarattere">
    <w:name w:val="Soggetto commento Carattere"/>
    <w:link w:val="Soggettocommento"/>
    <w:uiPriority w:val="99"/>
    <w:locked/>
    <w:rPr>
      <w:rFonts w:cs="Times New Roman"/>
      <w:b/>
    </w:rPr>
  </w:style>
  <w:style w:type="paragraph" w:styleId="Nessunaspaziatura">
    <w:name w:val="No Spacing"/>
    <w:uiPriority w:val="1"/>
    <w:qFormat/>
    <w:rsid w:val="001E755B"/>
    <w:rPr>
      <w:rFonts w:ascii="Calibri" w:hAnsi="Calibri"/>
      <w:sz w:val="22"/>
      <w:szCs w:val="22"/>
      <w:lang w:eastAsia="en-US"/>
    </w:rPr>
  </w:style>
  <w:style w:type="paragraph" w:customStyle="1" w:styleId="Default">
    <w:name w:val="Default"/>
    <w:rsid w:val="004736C3"/>
    <w:pPr>
      <w:autoSpaceDE w:val="0"/>
      <w:autoSpaceDN w:val="0"/>
      <w:adjustRightInd w:val="0"/>
    </w:pPr>
    <w:rPr>
      <w:rFonts w:ascii="EUAlbertina" w:hAnsi="EUAlbertina" w:cs="EUAlbertina"/>
      <w:color w:val="000000"/>
      <w:sz w:val="24"/>
      <w:szCs w:val="24"/>
      <w:lang w:eastAsia="hu-HU"/>
    </w:rPr>
  </w:style>
  <w:style w:type="paragraph" w:customStyle="1" w:styleId="CM4">
    <w:name w:val="CM4"/>
    <w:basedOn w:val="Default"/>
    <w:next w:val="Default"/>
    <w:uiPriority w:val="99"/>
    <w:rsid w:val="004736C3"/>
    <w:rPr>
      <w:rFonts w:cs="Times New Roman"/>
      <w:color w:val="auto"/>
    </w:rPr>
  </w:style>
  <w:style w:type="character" w:customStyle="1" w:styleId="Cmsor6215">
    <w:name w:val="Címsor #6 (2) + 15"/>
    <w:aliases w:val="5 pt,Félkövér,Térköz 1 pt"/>
    <w:rPr>
      <w:rFonts w:ascii="Tahoma" w:eastAsia="Times New Roman" w:hAnsi="Tahoma"/>
      <w:b/>
      <w:spacing w:val="20"/>
      <w:sz w:val="31"/>
    </w:rPr>
  </w:style>
  <w:style w:type="character" w:customStyle="1" w:styleId="Szvegtrzs">
    <w:name w:val="Szövegtörzs_"/>
    <w:link w:val="Szvegtrzs1"/>
    <w:locked/>
    <w:rPr>
      <w:rFonts w:ascii="Tahoma" w:eastAsia="Times New Roman" w:hAnsi="Tahoma"/>
      <w:sz w:val="18"/>
      <w:shd w:val="clear" w:color="auto" w:fill="FFFFFF"/>
    </w:rPr>
  </w:style>
  <w:style w:type="character" w:customStyle="1" w:styleId="SzvegtrzsFlkvr">
    <w:name w:val="Szövegtörzs + Félkövér"/>
    <w:rPr>
      <w:rFonts w:ascii="Tahoma" w:eastAsia="Times New Roman" w:hAnsi="Tahoma"/>
      <w:b/>
      <w:sz w:val="18"/>
      <w:shd w:val="clear" w:color="auto" w:fill="FFFFFF"/>
    </w:rPr>
  </w:style>
  <w:style w:type="paragraph" w:customStyle="1" w:styleId="Szvegtrzs1">
    <w:name w:val="Szövegtörzs1"/>
    <w:basedOn w:val="Normale"/>
    <w:link w:val="Szvegtrzs"/>
    <w:rsid w:val="0078391D"/>
    <w:pPr>
      <w:shd w:val="clear" w:color="auto" w:fill="FFFFFF"/>
      <w:autoSpaceDE/>
      <w:autoSpaceDN/>
      <w:spacing w:line="220" w:lineRule="exact"/>
      <w:ind w:hanging="1480"/>
      <w:jc w:val="both"/>
    </w:pPr>
    <w:rPr>
      <w:rFonts w:ascii="Tahoma" w:hAnsi="Tahoma" w:cs="Tahoma"/>
      <w:sz w:val="18"/>
      <w:szCs w:val="18"/>
    </w:rPr>
  </w:style>
  <w:style w:type="paragraph" w:styleId="Paragrafoelenco">
    <w:name w:val="List Paragraph"/>
    <w:basedOn w:val="Normale"/>
    <w:uiPriority w:val="34"/>
    <w:qFormat/>
    <w:rsid w:val="001F1F9F"/>
    <w:pPr>
      <w:ind w:left="720"/>
      <w:contextualSpacing/>
    </w:pPr>
  </w:style>
  <w:style w:type="paragraph" w:customStyle="1" w:styleId="Bezeichnung">
    <w:name w:val="Bezeichnung"/>
    <w:basedOn w:val="Normale"/>
    <w:link w:val="BezeichnungZchn"/>
    <w:rsid w:val="001D5493"/>
    <w:pPr>
      <w:tabs>
        <w:tab w:val="left" w:pos="3402"/>
      </w:tabs>
      <w:autoSpaceDE/>
      <w:autoSpaceDN/>
      <w:spacing w:before="120"/>
      <w:ind w:left="3403" w:hanging="2552"/>
      <w:jc w:val="both"/>
    </w:pPr>
    <w:rPr>
      <w:rFonts w:ascii="Century Gothic" w:hAnsi="Century Gothic"/>
      <w:sz w:val="20"/>
      <w:szCs w:val="20"/>
      <w:lang w:val="de-DE" w:eastAsia="de-DE"/>
    </w:rPr>
  </w:style>
  <w:style w:type="character" w:customStyle="1" w:styleId="BezeichnungZchn">
    <w:name w:val="Bezeichnung Zchn"/>
    <w:link w:val="Bezeichnung"/>
    <w:locked/>
    <w:rPr>
      <w:rFonts w:ascii="Century Gothic" w:hAnsi="Century Gothic"/>
      <w:lang w:eastAsia="de-DE"/>
    </w:rPr>
  </w:style>
  <w:style w:type="character" w:customStyle="1" w:styleId="shorttext">
    <w:name w:val="short_text"/>
    <w:rPr>
      <w:rFonts w:cs="Times New Roman"/>
    </w:rPr>
  </w:style>
  <w:style w:type="character" w:customStyle="1" w:styleId="hps">
    <w:name w:val="hps"/>
    <w:rPr>
      <w:rFonts w:cs="Times New Roman"/>
    </w:rPr>
  </w:style>
  <w:style w:type="character" w:customStyle="1" w:styleId="atn">
    <w:name w:val="atn"/>
    <w:rPr>
      <w:rFonts w:cs="Times New Roman"/>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A12F90"/>
    <w:rPr>
      <w:rFonts w:cs="Times New Roman"/>
      <w:color w:val="auto"/>
    </w:rPr>
  </w:style>
  <w:style w:type="paragraph" w:customStyle="1" w:styleId="CM3">
    <w:name w:val="CM3"/>
    <w:basedOn w:val="Default"/>
    <w:next w:val="Default"/>
    <w:uiPriority w:val="99"/>
    <w:rsid w:val="00A12F90"/>
    <w:rPr>
      <w:rFonts w:cs="Times New Roman"/>
      <w:color w:val="auto"/>
    </w:rPr>
  </w:style>
  <w:style w:type="table" w:styleId="Tabellasemplice5">
    <w:name w:val="Plain Table 5"/>
    <w:basedOn w:val="Tabellanormale"/>
    <w:uiPriority w:val="45"/>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styleId="Elencomedio2-Colore2">
    <w:name w:val="Medium List 2 Accent 2"/>
    <w:basedOn w:val="Tabellanormale"/>
    <w:uiPriority w:val="66"/>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rFonts w:cs="Times New Roman"/>
        <w:sz w:val="24"/>
        <w:szCs w:val="24"/>
      </w:rPr>
      <w:tblPr/>
      <w:tcPr>
        <w:tcBorders>
          <w:top w:val="nil"/>
          <w:left w:val="nil"/>
          <w:bottom w:val="single" w:sz="24" w:space="0" w:color="ED7D31"/>
          <w:right w:val="nil"/>
          <w:insideH w:val="nil"/>
          <w:insideV w:val="nil"/>
        </w:tcBorders>
        <w:shd w:val="clear" w:color="auto" w:fill="FFFFFF"/>
      </w:tcPr>
    </w:tblStylePr>
    <w:tblStylePr w:type="lastRow">
      <w:rPr>
        <w:rFonts w:cs="Times New Roman"/>
      </w:rPr>
      <w:tblPr/>
      <w:tcPr>
        <w:tcBorders>
          <w:top w:val="single" w:sz="8" w:space="0" w:color="ED7D31"/>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ED7D31"/>
          <w:insideH w:val="nil"/>
          <w:insideV w:val="nil"/>
        </w:tcBorders>
        <w:shd w:val="clear" w:color="auto" w:fill="FFFFFF"/>
      </w:tcPr>
    </w:tblStylePr>
    <w:tblStylePr w:type="lastCol">
      <w:rPr>
        <w:rFonts w:cs="Times New Roman"/>
      </w:rPr>
      <w:tblPr/>
      <w:tcPr>
        <w:tcBorders>
          <w:top w:val="nil"/>
          <w:left w:val="single" w:sz="8" w:space="0" w:color="ED7D31"/>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top w:val="nil"/>
          <w:bottom w:val="nil"/>
          <w:insideH w:val="nil"/>
          <w:insideV w:val="nil"/>
        </w:tcBorders>
        <w:shd w:val="clear" w:color="auto" w:fill="FADECB"/>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character" w:styleId="Enfasigrassetto">
    <w:name w:val="Strong"/>
    <w:aliases w:val="Kiemelés2"/>
    <w:uiPriority w:val="22"/>
    <w:qFormat/>
    <w:rPr>
      <w:b/>
    </w:rPr>
  </w:style>
  <w:style w:type="character" w:customStyle="1" w:styleId="tw4winMark">
    <w:name w:val="tw4winMark"/>
    <w:uiPriority w:val="99"/>
    <w:rPr>
      <w:rFonts w:ascii="Courier New" w:hAnsi="Courier New"/>
      <w:vanish/>
      <w:color w:val="800080"/>
      <w:vertAlign w:val="subscript"/>
    </w:rPr>
  </w:style>
  <w:style w:type="character" w:styleId="Menzionenonrisolta">
    <w:name w:val="Unresolved Mention"/>
    <w:uiPriority w:val="99"/>
    <w:semiHidden/>
    <w:unhideWhenUsed/>
    <w:rsid w:val="00A44777"/>
    <w:rPr>
      <w:color w:val="808080"/>
      <w:shd w:val="clear" w:color="auto" w:fill="E6E6E6"/>
    </w:rPr>
  </w:style>
  <w:style w:type="paragraph" w:styleId="Titolo">
    <w:name w:val="Title"/>
    <w:basedOn w:val="Normale"/>
    <w:next w:val="Normale"/>
    <w:link w:val="TitoloCarattere"/>
    <w:uiPriority w:val="1"/>
    <w:qFormat/>
    <w:rsid w:val="00D6130B"/>
    <w:pPr>
      <w:autoSpaceDE/>
      <w:autoSpaceDN/>
      <w:spacing w:line="276" w:lineRule="auto"/>
    </w:pPr>
    <w:rPr>
      <w:rFonts w:ascii="Corbel" w:eastAsia="SimSun" w:hAnsi="Corbel" w:cs="Tahoma"/>
      <w:caps/>
      <w:color w:val="F8931D"/>
      <w:spacing w:val="10"/>
      <w:sz w:val="52"/>
      <w:szCs w:val="52"/>
      <w:lang w:val="hu" w:eastAsia="ja-JP"/>
    </w:rPr>
  </w:style>
  <w:style w:type="character" w:customStyle="1" w:styleId="TitoloCarattere">
    <w:name w:val="Titolo Carattere"/>
    <w:link w:val="Titolo"/>
    <w:uiPriority w:val="1"/>
    <w:rsid w:val="00D6130B"/>
    <w:rPr>
      <w:rFonts w:ascii="Corbel" w:eastAsia="SimSun" w:hAnsi="Corbel" w:cs="Tahoma"/>
      <w:caps/>
      <w:color w:val="F8931D"/>
      <w:spacing w:val="10"/>
      <w:sz w:val="52"/>
      <w:szCs w:val="52"/>
      <w:lang w:val="hu" w:eastAsia="ja-JP"/>
    </w:rPr>
  </w:style>
  <w:style w:type="character" w:styleId="Enfasicorsivo">
    <w:name w:val="Emphasis"/>
    <w:uiPriority w:val="20"/>
    <w:qFormat/>
    <w:rsid w:val="00236CBA"/>
    <w:rPr>
      <w:i/>
      <w:iCs/>
    </w:rPr>
  </w:style>
  <w:style w:type="paragraph" w:styleId="Revisione">
    <w:name w:val="Revision"/>
    <w:hidden/>
    <w:uiPriority w:val="99"/>
    <w:semiHidden/>
    <w:rsid w:val="008D4751"/>
    <w:rPr>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62374">
      <w:marLeft w:val="0"/>
      <w:marRight w:val="0"/>
      <w:marTop w:val="0"/>
      <w:marBottom w:val="0"/>
      <w:divBdr>
        <w:top w:val="none" w:sz="0" w:space="0" w:color="auto"/>
        <w:left w:val="none" w:sz="0" w:space="0" w:color="auto"/>
        <w:bottom w:val="none" w:sz="0" w:space="0" w:color="auto"/>
        <w:right w:val="none" w:sz="0" w:space="0" w:color="auto"/>
      </w:divBdr>
    </w:div>
    <w:div w:id="53162375">
      <w:marLeft w:val="0"/>
      <w:marRight w:val="0"/>
      <w:marTop w:val="0"/>
      <w:marBottom w:val="0"/>
      <w:divBdr>
        <w:top w:val="none" w:sz="0" w:space="0" w:color="auto"/>
        <w:left w:val="none" w:sz="0" w:space="0" w:color="auto"/>
        <w:bottom w:val="none" w:sz="0" w:space="0" w:color="auto"/>
        <w:right w:val="none" w:sz="0" w:space="0" w:color="auto"/>
      </w:divBdr>
      <w:divsChild>
        <w:div w:id="53162388">
          <w:marLeft w:val="0"/>
          <w:marRight w:val="0"/>
          <w:marTop w:val="0"/>
          <w:marBottom w:val="0"/>
          <w:divBdr>
            <w:top w:val="none" w:sz="0" w:space="0" w:color="auto"/>
            <w:left w:val="none" w:sz="0" w:space="0" w:color="auto"/>
            <w:bottom w:val="none" w:sz="0" w:space="0" w:color="auto"/>
            <w:right w:val="none" w:sz="0" w:space="0" w:color="auto"/>
          </w:divBdr>
          <w:divsChild>
            <w:div w:id="53162384">
              <w:marLeft w:val="0"/>
              <w:marRight w:val="0"/>
              <w:marTop w:val="0"/>
              <w:marBottom w:val="0"/>
              <w:divBdr>
                <w:top w:val="none" w:sz="0" w:space="0" w:color="auto"/>
                <w:left w:val="none" w:sz="0" w:space="0" w:color="auto"/>
                <w:bottom w:val="none" w:sz="0" w:space="0" w:color="auto"/>
                <w:right w:val="none" w:sz="0" w:space="0" w:color="auto"/>
              </w:divBdr>
              <w:divsChild>
                <w:div w:id="53162390">
                  <w:marLeft w:val="0"/>
                  <w:marRight w:val="0"/>
                  <w:marTop w:val="0"/>
                  <w:marBottom w:val="0"/>
                  <w:divBdr>
                    <w:top w:val="none" w:sz="0" w:space="0" w:color="auto"/>
                    <w:left w:val="none" w:sz="0" w:space="0" w:color="auto"/>
                    <w:bottom w:val="none" w:sz="0" w:space="0" w:color="auto"/>
                    <w:right w:val="none" w:sz="0" w:space="0" w:color="auto"/>
                  </w:divBdr>
                  <w:divsChild>
                    <w:div w:id="53162387">
                      <w:marLeft w:val="0"/>
                      <w:marRight w:val="0"/>
                      <w:marTop w:val="0"/>
                      <w:marBottom w:val="0"/>
                      <w:divBdr>
                        <w:top w:val="none" w:sz="0" w:space="0" w:color="auto"/>
                        <w:left w:val="none" w:sz="0" w:space="0" w:color="auto"/>
                        <w:bottom w:val="none" w:sz="0" w:space="0" w:color="auto"/>
                        <w:right w:val="none" w:sz="0" w:space="0" w:color="auto"/>
                      </w:divBdr>
                      <w:divsChild>
                        <w:div w:id="53162395">
                          <w:marLeft w:val="0"/>
                          <w:marRight w:val="0"/>
                          <w:marTop w:val="0"/>
                          <w:marBottom w:val="0"/>
                          <w:divBdr>
                            <w:top w:val="none" w:sz="0" w:space="0" w:color="auto"/>
                            <w:left w:val="none" w:sz="0" w:space="0" w:color="auto"/>
                            <w:bottom w:val="none" w:sz="0" w:space="0" w:color="auto"/>
                            <w:right w:val="none" w:sz="0" w:space="0" w:color="auto"/>
                          </w:divBdr>
                          <w:divsChild>
                            <w:div w:id="531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2379">
      <w:marLeft w:val="0"/>
      <w:marRight w:val="0"/>
      <w:marTop w:val="0"/>
      <w:marBottom w:val="0"/>
      <w:divBdr>
        <w:top w:val="none" w:sz="0" w:space="0" w:color="auto"/>
        <w:left w:val="none" w:sz="0" w:space="0" w:color="auto"/>
        <w:bottom w:val="none" w:sz="0" w:space="0" w:color="auto"/>
        <w:right w:val="none" w:sz="0" w:space="0" w:color="auto"/>
      </w:divBdr>
    </w:div>
    <w:div w:id="53162381">
      <w:marLeft w:val="0"/>
      <w:marRight w:val="0"/>
      <w:marTop w:val="0"/>
      <w:marBottom w:val="0"/>
      <w:divBdr>
        <w:top w:val="none" w:sz="0" w:space="0" w:color="auto"/>
        <w:left w:val="none" w:sz="0" w:space="0" w:color="auto"/>
        <w:bottom w:val="none" w:sz="0" w:space="0" w:color="auto"/>
        <w:right w:val="none" w:sz="0" w:space="0" w:color="auto"/>
      </w:divBdr>
    </w:div>
    <w:div w:id="53162385">
      <w:marLeft w:val="0"/>
      <w:marRight w:val="0"/>
      <w:marTop w:val="0"/>
      <w:marBottom w:val="0"/>
      <w:divBdr>
        <w:top w:val="none" w:sz="0" w:space="0" w:color="auto"/>
        <w:left w:val="none" w:sz="0" w:space="0" w:color="auto"/>
        <w:bottom w:val="none" w:sz="0" w:space="0" w:color="auto"/>
        <w:right w:val="none" w:sz="0" w:space="0" w:color="auto"/>
      </w:divBdr>
    </w:div>
    <w:div w:id="53162386">
      <w:marLeft w:val="0"/>
      <w:marRight w:val="0"/>
      <w:marTop w:val="0"/>
      <w:marBottom w:val="0"/>
      <w:divBdr>
        <w:top w:val="none" w:sz="0" w:space="0" w:color="auto"/>
        <w:left w:val="none" w:sz="0" w:space="0" w:color="auto"/>
        <w:bottom w:val="none" w:sz="0" w:space="0" w:color="auto"/>
        <w:right w:val="none" w:sz="0" w:space="0" w:color="auto"/>
      </w:divBdr>
    </w:div>
    <w:div w:id="53162389">
      <w:marLeft w:val="0"/>
      <w:marRight w:val="0"/>
      <w:marTop w:val="0"/>
      <w:marBottom w:val="0"/>
      <w:divBdr>
        <w:top w:val="none" w:sz="0" w:space="0" w:color="auto"/>
        <w:left w:val="none" w:sz="0" w:space="0" w:color="auto"/>
        <w:bottom w:val="none" w:sz="0" w:space="0" w:color="auto"/>
        <w:right w:val="none" w:sz="0" w:space="0" w:color="auto"/>
      </w:divBdr>
    </w:div>
    <w:div w:id="53162391">
      <w:marLeft w:val="0"/>
      <w:marRight w:val="0"/>
      <w:marTop w:val="0"/>
      <w:marBottom w:val="0"/>
      <w:divBdr>
        <w:top w:val="none" w:sz="0" w:space="0" w:color="auto"/>
        <w:left w:val="none" w:sz="0" w:space="0" w:color="auto"/>
        <w:bottom w:val="none" w:sz="0" w:space="0" w:color="auto"/>
        <w:right w:val="none" w:sz="0" w:space="0" w:color="auto"/>
      </w:divBdr>
      <w:divsChild>
        <w:div w:id="53162382">
          <w:marLeft w:val="0"/>
          <w:marRight w:val="0"/>
          <w:marTop w:val="0"/>
          <w:marBottom w:val="0"/>
          <w:divBdr>
            <w:top w:val="none" w:sz="0" w:space="0" w:color="auto"/>
            <w:left w:val="none" w:sz="0" w:space="0" w:color="auto"/>
            <w:bottom w:val="none" w:sz="0" w:space="0" w:color="auto"/>
            <w:right w:val="none" w:sz="0" w:space="0" w:color="auto"/>
          </w:divBdr>
          <w:divsChild>
            <w:div w:id="53162383">
              <w:marLeft w:val="0"/>
              <w:marRight w:val="0"/>
              <w:marTop w:val="0"/>
              <w:marBottom w:val="0"/>
              <w:divBdr>
                <w:top w:val="none" w:sz="0" w:space="0" w:color="auto"/>
                <w:left w:val="none" w:sz="0" w:space="0" w:color="auto"/>
                <w:bottom w:val="none" w:sz="0" w:space="0" w:color="auto"/>
                <w:right w:val="none" w:sz="0" w:space="0" w:color="auto"/>
              </w:divBdr>
              <w:divsChild>
                <w:div w:id="53162393">
                  <w:marLeft w:val="0"/>
                  <w:marRight w:val="0"/>
                  <w:marTop w:val="0"/>
                  <w:marBottom w:val="0"/>
                  <w:divBdr>
                    <w:top w:val="none" w:sz="0" w:space="0" w:color="auto"/>
                    <w:left w:val="none" w:sz="0" w:space="0" w:color="auto"/>
                    <w:bottom w:val="none" w:sz="0" w:space="0" w:color="auto"/>
                    <w:right w:val="none" w:sz="0" w:space="0" w:color="auto"/>
                  </w:divBdr>
                  <w:divsChild>
                    <w:div w:id="53162376">
                      <w:marLeft w:val="0"/>
                      <w:marRight w:val="0"/>
                      <w:marTop w:val="0"/>
                      <w:marBottom w:val="0"/>
                      <w:divBdr>
                        <w:top w:val="none" w:sz="0" w:space="0" w:color="auto"/>
                        <w:left w:val="none" w:sz="0" w:space="0" w:color="auto"/>
                        <w:bottom w:val="none" w:sz="0" w:space="0" w:color="auto"/>
                        <w:right w:val="none" w:sz="0" w:space="0" w:color="auto"/>
                      </w:divBdr>
                      <w:divsChild>
                        <w:div w:id="53162377">
                          <w:marLeft w:val="0"/>
                          <w:marRight w:val="0"/>
                          <w:marTop w:val="0"/>
                          <w:marBottom w:val="0"/>
                          <w:divBdr>
                            <w:top w:val="none" w:sz="0" w:space="0" w:color="auto"/>
                            <w:left w:val="none" w:sz="0" w:space="0" w:color="auto"/>
                            <w:bottom w:val="none" w:sz="0" w:space="0" w:color="auto"/>
                            <w:right w:val="none" w:sz="0" w:space="0" w:color="auto"/>
                          </w:divBdr>
                          <w:divsChild>
                            <w:div w:id="531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2392">
      <w:marLeft w:val="0"/>
      <w:marRight w:val="0"/>
      <w:marTop w:val="0"/>
      <w:marBottom w:val="0"/>
      <w:divBdr>
        <w:top w:val="none" w:sz="0" w:space="0" w:color="auto"/>
        <w:left w:val="none" w:sz="0" w:space="0" w:color="auto"/>
        <w:bottom w:val="none" w:sz="0" w:space="0" w:color="auto"/>
        <w:right w:val="none" w:sz="0" w:space="0" w:color="auto"/>
      </w:divBdr>
    </w:div>
    <w:div w:id="53162394">
      <w:marLeft w:val="0"/>
      <w:marRight w:val="0"/>
      <w:marTop w:val="0"/>
      <w:marBottom w:val="0"/>
      <w:divBdr>
        <w:top w:val="none" w:sz="0" w:space="0" w:color="auto"/>
        <w:left w:val="none" w:sz="0" w:space="0" w:color="auto"/>
        <w:bottom w:val="none" w:sz="0" w:space="0" w:color="auto"/>
        <w:right w:val="none" w:sz="0" w:space="0" w:color="auto"/>
      </w:divBdr>
    </w:div>
    <w:div w:id="53162396">
      <w:marLeft w:val="0"/>
      <w:marRight w:val="0"/>
      <w:marTop w:val="0"/>
      <w:marBottom w:val="0"/>
      <w:divBdr>
        <w:top w:val="none" w:sz="0" w:space="0" w:color="auto"/>
        <w:left w:val="none" w:sz="0" w:space="0" w:color="auto"/>
        <w:bottom w:val="none" w:sz="0" w:space="0" w:color="auto"/>
        <w:right w:val="none" w:sz="0" w:space="0" w:color="auto"/>
      </w:divBdr>
    </w:div>
    <w:div w:id="53162397">
      <w:marLeft w:val="0"/>
      <w:marRight w:val="0"/>
      <w:marTop w:val="0"/>
      <w:marBottom w:val="0"/>
      <w:divBdr>
        <w:top w:val="none" w:sz="0" w:space="0" w:color="auto"/>
        <w:left w:val="none" w:sz="0" w:space="0" w:color="auto"/>
        <w:bottom w:val="none" w:sz="0" w:space="0" w:color="auto"/>
        <w:right w:val="none" w:sz="0" w:space="0" w:color="auto"/>
      </w:divBdr>
    </w:div>
    <w:div w:id="390471098">
      <w:bodyDiv w:val="1"/>
      <w:marLeft w:val="0"/>
      <w:marRight w:val="0"/>
      <w:marTop w:val="0"/>
      <w:marBottom w:val="0"/>
      <w:divBdr>
        <w:top w:val="none" w:sz="0" w:space="0" w:color="auto"/>
        <w:left w:val="none" w:sz="0" w:space="0" w:color="auto"/>
        <w:bottom w:val="none" w:sz="0" w:space="0" w:color="auto"/>
        <w:right w:val="none" w:sz="0" w:space="0" w:color="auto"/>
      </w:divBdr>
    </w:div>
    <w:div w:id="1073817047">
      <w:bodyDiv w:val="1"/>
      <w:marLeft w:val="0"/>
      <w:marRight w:val="0"/>
      <w:marTop w:val="0"/>
      <w:marBottom w:val="0"/>
      <w:divBdr>
        <w:top w:val="none" w:sz="0" w:space="0" w:color="auto"/>
        <w:left w:val="none" w:sz="0" w:space="0" w:color="auto"/>
        <w:bottom w:val="none" w:sz="0" w:space="0" w:color="auto"/>
        <w:right w:val="none" w:sz="0" w:space="0" w:color="auto"/>
      </w:divBdr>
    </w:div>
    <w:div w:id="1081487895">
      <w:bodyDiv w:val="1"/>
      <w:marLeft w:val="0"/>
      <w:marRight w:val="0"/>
      <w:marTop w:val="0"/>
      <w:marBottom w:val="0"/>
      <w:divBdr>
        <w:top w:val="none" w:sz="0" w:space="0" w:color="auto"/>
        <w:left w:val="none" w:sz="0" w:space="0" w:color="auto"/>
        <w:bottom w:val="none" w:sz="0" w:space="0" w:color="auto"/>
        <w:right w:val="none" w:sz="0" w:space="0" w:color="auto"/>
      </w:divBdr>
    </w:div>
    <w:div w:id="206617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sds-europ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ztonsagiadatlap.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sds-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E489-581C-4373-A322-5819410E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5038</Words>
  <Characters>28720</Characters>
  <Application>Microsoft Office Word</Application>
  <DocSecurity>0</DocSecurity>
  <Lines>239</Lines>
  <Paragraphs>67</Paragraphs>
  <ScaleCrop>false</ScaleCrop>
  <HeadingPairs>
    <vt:vector size="2" baseType="variant">
      <vt:variant>
        <vt:lpstr>Cím</vt:lpstr>
      </vt:variant>
      <vt:variant>
        <vt:i4>1</vt:i4>
      </vt:variant>
    </vt:vector>
  </HeadingPairs>
  <TitlesOfParts>
    <vt:vector size="1" baseType="lpstr">
      <vt:lpstr>Biztonsági adatlap</vt:lpstr>
    </vt:vector>
  </TitlesOfParts>
  <Company>www.biztonsagiadatlap.hu</Company>
  <LinksUpToDate>false</LinksUpToDate>
  <CharactersWithSpaces>33691</CharactersWithSpaces>
  <SharedDoc>false</SharedDoc>
  <HLinks>
    <vt:vector size="24" baseType="variant">
      <vt:variant>
        <vt:i4>8257654</vt:i4>
      </vt:variant>
      <vt:variant>
        <vt:i4>6</vt:i4>
      </vt:variant>
      <vt:variant>
        <vt:i4>0</vt:i4>
      </vt:variant>
      <vt:variant>
        <vt:i4>5</vt:i4>
      </vt:variant>
      <vt:variant>
        <vt:lpwstr>http://www.msds-europe.com/</vt:lpwstr>
      </vt:variant>
      <vt:variant>
        <vt:lpwstr/>
      </vt:variant>
      <vt:variant>
        <vt:i4>721011</vt:i4>
      </vt:variant>
      <vt:variant>
        <vt:i4>3</vt:i4>
      </vt:variant>
      <vt:variant>
        <vt:i4>0</vt:i4>
      </vt:variant>
      <vt:variant>
        <vt:i4>5</vt:i4>
      </vt:variant>
      <vt:variant>
        <vt:lpwstr>mailto:info@msds-europe.com</vt:lpwstr>
      </vt:variant>
      <vt:variant>
        <vt:lpwstr/>
      </vt:variant>
      <vt:variant>
        <vt:i4>1245185</vt:i4>
      </vt:variant>
      <vt:variant>
        <vt:i4>0</vt:i4>
      </vt:variant>
      <vt:variant>
        <vt:i4>0</vt:i4>
      </vt:variant>
      <vt:variant>
        <vt:i4>5</vt:i4>
      </vt:variant>
      <vt:variant>
        <vt:lpwstr>http://www.biztonsagiadatlap.hu/</vt:lpwstr>
      </vt:variant>
      <vt:variant>
        <vt:lpwstr/>
      </vt:variant>
      <vt:variant>
        <vt:i4>2686989</vt:i4>
      </vt:variant>
      <vt:variant>
        <vt:i4>-1</vt:i4>
      </vt:variant>
      <vt:variant>
        <vt:i4>2050</vt:i4>
      </vt:variant>
      <vt:variant>
        <vt:i4>1</vt:i4>
      </vt:variant>
      <vt:variant>
        <vt:lpwstr>https://www.biztonsagiadatlap.hu/wp-content/uploads/2017/11/masked_guy.jpg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Biztonsági adatlap</dc:title>
  <dc:subject/>
  <dc:creator>www.biztonsagiadatlap.hu</dc:creator>
  <cp:keywords/>
  <dc:description/>
  <cp:lastModifiedBy>lorenzo di pinto</cp:lastModifiedBy>
  <cp:revision>20</cp:revision>
  <cp:lastPrinted>2013-11-28T07:10:00Z</cp:lastPrinted>
  <dcterms:created xsi:type="dcterms:W3CDTF">2024-07-10T10:58:00Z</dcterms:created>
  <dcterms:modified xsi:type="dcterms:W3CDTF">2024-10-26T17:36:00Z</dcterms:modified>
</cp:coreProperties>
</file>