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3E065" w14:textId="77777777" w:rsidR="00B50BD4" w:rsidRPr="00BA4325" w:rsidRDefault="00B50BD4">
      <w:pPr>
        <w:pStyle w:val="Titolo1"/>
        <w:rPr>
          <w:rStyle w:val="hps"/>
          <w:rFonts w:ascii="Corbel" w:hAnsi="Corbel"/>
          <w:b w:val="0"/>
          <w:bCs w:val="0"/>
        </w:rPr>
      </w:pPr>
    </w:p>
    <w:p w14:paraId="4834392A" w14:textId="77777777" w:rsidR="00B50BD4" w:rsidRPr="00BA4325" w:rsidRDefault="00B50BD4" w:rsidP="00D04213">
      <w:pPr>
        <w:pStyle w:val="Titolo1"/>
        <w:tabs>
          <w:tab w:val="left" w:pos="2131"/>
          <w:tab w:val="center" w:pos="5102"/>
          <w:tab w:val="left" w:pos="8100"/>
        </w:tabs>
        <w:ind w:left="709" w:right="706"/>
        <w:rPr>
          <w:rFonts w:ascii="Corbel" w:hAnsi="Corbel"/>
          <w:b w:val="0"/>
          <w:spacing w:val="20"/>
        </w:rPr>
      </w:pPr>
      <w:r>
        <w:rPr>
          <w:rFonts w:ascii="Corbel" w:hAnsi="Corbel"/>
          <w:b w:val="0"/>
          <w:bCs w:val="0"/>
          <w:lang w:val="it"/>
        </w:rPr>
        <w:t>SCHEDA DI DATI DI SICUREZZA</w:t>
      </w:r>
    </w:p>
    <w:p w14:paraId="1681DC1F" w14:textId="77777777" w:rsidR="00B50BD4" w:rsidRPr="00BA4325" w:rsidRDefault="00B50BD4">
      <w:pPr>
        <w:pStyle w:val="Intestazione"/>
        <w:tabs>
          <w:tab w:val="clear" w:pos="4536"/>
          <w:tab w:val="clear" w:pos="9072"/>
        </w:tabs>
        <w:rPr>
          <w:rFonts w:ascii="Corbel" w:hAnsi="Corbel"/>
          <w:sz w:val="18"/>
          <w:szCs w:val="18"/>
        </w:rPr>
      </w:pPr>
    </w:p>
    <w:p w14:paraId="0EE65F44" w14:textId="77777777" w:rsidR="00B50BD4" w:rsidRDefault="00B50BD4">
      <w:pPr>
        <w:pStyle w:val="Intestazione"/>
        <w:tabs>
          <w:tab w:val="clear" w:pos="4536"/>
          <w:tab w:val="clear" w:pos="9072"/>
        </w:tabs>
        <w:rPr>
          <w:rFonts w:ascii="Corbel" w:hAnsi="Corbel"/>
          <w:sz w:val="18"/>
          <w:szCs w:val="18"/>
        </w:rPr>
      </w:pPr>
    </w:p>
    <w:p w14:paraId="36E16A8D" w14:textId="77777777" w:rsidR="00185B04" w:rsidRDefault="00185B04">
      <w:pPr>
        <w:pStyle w:val="Intestazione"/>
        <w:tabs>
          <w:tab w:val="clear" w:pos="4536"/>
          <w:tab w:val="clear" w:pos="9072"/>
        </w:tabs>
        <w:rPr>
          <w:rFonts w:ascii="Corbel" w:hAnsi="Corbel"/>
          <w:sz w:val="18"/>
          <w:szCs w:val="18"/>
        </w:rPr>
      </w:pPr>
    </w:p>
    <w:p w14:paraId="00C17B91" w14:textId="77777777" w:rsidR="00185B04" w:rsidRPr="00BA4325" w:rsidRDefault="00185B04">
      <w:pPr>
        <w:pStyle w:val="Intestazione"/>
        <w:tabs>
          <w:tab w:val="clear" w:pos="4536"/>
          <w:tab w:val="clear" w:pos="9072"/>
        </w:tabs>
        <w:rPr>
          <w:rFonts w:ascii="Corbel" w:hAnsi="Corbel"/>
          <w:sz w:val="18"/>
          <w:szCs w:val="18"/>
        </w:rPr>
      </w:pPr>
    </w:p>
    <w:p w14:paraId="19AE2313" w14:textId="77777777" w:rsidR="00B35D22" w:rsidRPr="00BA4325" w:rsidRDefault="00B35D22" w:rsidP="00D6130B">
      <w:pPr>
        <w:pStyle w:val="Titolo"/>
        <w:shd w:val="clear" w:color="auto" w:fill="FF6600"/>
        <w:spacing w:line="240" w:lineRule="auto"/>
        <w:ind w:left="851" w:hanging="851"/>
        <w:rPr>
          <w:b/>
          <w:color w:val="FFFFFF"/>
          <w:sz w:val="20"/>
          <w:szCs w:val="18"/>
        </w:rPr>
      </w:pPr>
      <w:bookmarkStart w:id="0" w:name="_Hlk72399390"/>
      <w:r>
        <w:rPr>
          <w:b/>
          <w:bCs/>
          <w:color w:val="FFFFFF"/>
          <w:sz w:val="20"/>
          <w:szCs w:val="18"/>
          <w:lang w:val="it"/>
        </w:rPr>
        <w:t>SEZIONE 1: IDENTIFICAZIONE DELLA SOSTANZA/MISCELA E DELLA SOCIETÀ/IMPRESA</w:t>
      </w:r>
    </w:p>
    <w:bookmarkEnd w:id="0"/>
    <w:p w14:paraId="488448A0" w14:textId="77777777" w:rsidR="0041569F" w:rsidRPr="00BA4325" w:rsidRDefault="0041569F" w:rsidP="0041569F">
      <w:pPr>
        <w:ind w:left="705"/>
        <w:rPr>
          <w:rFonts w:ascii="Corbel" w:hAnsi="Corbel"/>
          <w:b/>
          <w:sz w:val="18"/>
          <w:szCs w:val="18"/>
          <w:u w:val="single"/>
        </w:rPr>
      </w:pPr>
    </w:p>
    <w:p w14:paraId="15E2F45D" w14:textId="77777777" w:rsidR="00B35D22" w:rsidRPr="00BA4325" w:rsidRDefault="00B35D22" w:rsidP="00B35D22">
      <w:pPr>
        <w:numPr>
          <w:ilvl w:val="1"/>
          <w:numId w:val="33"/>
        </w:numPr>
        <w:rPr>
          <w:rFonts w:ascii="Corbel" w:hAnsi="Corbel"/>
          <w:b/>
          <w:sz w:val="18"/>
          <w:szCs w:val="18"/>
          <w:u w:val="single"/>
        </w:rPr>
      </w:pPr>
      <w:r>
        <w:rPr>
          <w:rFonts w:ascii="Corbel" w:hAnsi="Corbel"/>
          <w:b/>
          <w:bCs/>
          <w:sz w:val="18"/>
          <w:szCs w:val="18"/>
          <w:u w:val="single"/>
          <w:lang w:val="it"/>
        </w:rPr>
        <w:t xml:space="preserve">Identificatore del prodotto: </w:t>
      </w:r>
    </w:p>
    <w:p w14:paraId="3EC5417E" w14:textId="44BDF7B2" w:rsidR="00B35D22" w:rsidRPr="00BA4325" w:rsidRDefault="00265CAA" w:rsidP="0041569F">
      <w:pPr>
        <w:shd w:val="clear" w:color="auto" w:fill="FFFFFF"/>
        <w:tabs>
          <w:tab w:val="left" w:pos="142"/>
        </w:tabs>
        <w:ind w:left="563" w:firstLine="142"/>
        <w:rPr>
          <w:rFonts w:ascii="Corbel" w:eastAsia="SimSun" w:hAnsi="Corbel" w:cs="Tahoma"/>
          <w:b/>
          <w:caps/>
          <w:color w:val="FF6600"/>
          <w:spacing w:val="10"/>
          <w:sz w:val="18"/>
          <w:szCs w:val="18"/>
        </w:rPr>
      </w:pPr>
      <w:r>
        <w:rPr>
          <w:rFonts w:ascii="Corbel" w:eastAsia="SimSun" w:hAnsi="Corbel" w:cs="Tahoma"/>
          <w:b/>
          <w:bCs/>
          <w:caps/>
          <w:color w:val="FF6600"/>
          <w:sz w:val="18"/>
          <w:szCs w:val="18"/>
          <w:lang w:val="it"/>
        </w:rPr>
        <w:t>RL-530</w:t>
      </w:r>
    </w:p>
    <w:p w14:paraId="11F8D84D" w14:textId="77777777" w:rsidR="008B0012" w:rsidRPr="00BA4325" w:rsidRDefault="008B0012" w:rsidP="00B35D22">
      <w:pPr>
        <w:rPr>
          <w:rFonts w:ascii="Corbel" w:hAnsi="Corbel"/>
          <w:bCs/>
          <w:sz w:val="18"/>
          <w:szCs w:val="18"/>
        </w:rPr>
      </w:pPr>
    </w:p>
    <w:p w14:paraId="128EA9FD" w14:textId="77777777" w:rsidR="00F257D4" w:rsidRPr="003B7B96" w:rsidRDefault="00F257D4" w:rsidP="00F257D4">
      <w:pPr>
        <w:rPr>
          <w:rFonts w:ascii="Corbel" w:hAnsi="Corbel"/>
          <w:b/>
          <w:sz w:val="18"/>
          <w:szCs w:val="18"/>
        </w:rPr>
      </w:pPr>
      <w:bookmarkStart w:id="1" w:name="_Hlk72399395"/>
      <w:r>
        <w:rPr>
          <w:rFonts w:ascii="Corbel" w:hAnsi="Corbel"/>
          <w:b/>
          <w:bCs/>
          <w:sz w:val="18"/>
          <w:szCs w:val="18"/>
          <w:lang w:val="it"/>
        </w:rPr>
        <w:t xml:space="preserve">1.2. </w:t>
      </w:r>
      <w:r>
        <w:rPr>
          <w:rFonts w:ascii="Corbel" w:hAnsi="Corbel"/>
          <w:sz w:val="18"/>
          <w:szCs w:val="18"/>
          <w:lang w:val="it"/>
        </w:rPr>
        <w:tab/>
      </w:r>
      <w:r>
        <w:rPr>
          <w:rFonts w:ascii="Corbel" w:hAnsi="Corbel"/>
          <w:b/>
          <w:bCs/>
          <w:sz w:val="18"/>
          <w:szCs w:val="18"/>
          <w:u w:val="single"/>
          <w:lang w:val="it"/>
        </w:rPr>
        <w:t>Usi identificati pertinenti della sostanza o della miscela e usi sconsigliati:</w:t>
      </w:r>
      <w:r>
        <w:rPr>
          <w:rFonts w:ascii="Corbel" w:hAnsi="Corbel"/>
          <w:b/>
          <w:bCs/>
          <w:sz w:val="18"/>
          <w:szCs w:val="18"/>
          <w:lang w:val="it"/>
        </w:rPr>
        <w:t xml:space="preserve"> </w:t>
      </w:r>
    </w:p>
    <w:bookmarkEnd w:id="1"/>
    <w:p w14:paraId="061C023D" w14:textId="15B1DC3B" w:rsidR="00B35D22" w:rsidRPr="00BA4325" w:rsidRDefault="0041569F" w:rsidP="00B35D22">
      <w:pPr>
        <w:tabs>
          <w:tab w:val="left" w:pos="709"/>
        </w:tabs>
        <w:rPr>
          <w:rStyle w:val="hps"/>
          <w:rFonts w:ascii="Corbel" w:hAnsi="Corbel"/>
          <w:sz w:val="18"/>
          <w:szCs w:val="18"/>
        </w:rPr>
      </w:pPr>
      <w:r>
        <w:rPr>
          <w:rStyle w:val="hps"/>
          <w:rFonts w:ascii="Corbel" w:hAnsi="Corbel"/>
          <w:sz w:val="18"/>
          <w:szCs w:val="18"/>
          <w:lang w:val="it"/>
        </w:rPr>
        <w:tab/>
        <w:t>Detergente per uso professionale.</w:t>
      </w:r>
    </w:p>
    <w:p w14:paraId="7B8EA1E4" w14:textId="77777777" w:rsidR="00B35D22" w:rsidRPr="00BA4325" w:rsidRDefault="00B35D22" w:rsidP="00B35D22">
      <w:pPr>
        <w:tabs>
          <w:tab w:val="left" w:pos="5547"/>
        </w:tabs>
        <w:rPr>
          <w:rFonts w:ascii="Corbel" w:hAnsi="Corbel"/>
          <w:sz w:val="18"/>
          <w:szCs w:val="18"/>
        </w:rPr>
      </w:pPr>
      <w:r>
        <w:rPr>
          <w:lang w:val="it"/>
        </w:rPr>
        <w:tab/>
      </w:r>
    </w:p>
    <w:p w14:paraId="29E5AFD3" w14:textId="77777777" w:rsidR="00B35D22" w:rsidRPr="00BA4325" w:rsidRDefault="00B35D22" w:rsidP="00B35D22">
      <w:pPr>
        <w:rPr>
          <w:rFonts w:ascii="Corbel" w:hAnsi="Corbel"/>
          <w:b/>
          <w:sz w:val="18"/>
          <w:szCs w:val="18"/>
          <w:u w:val="single"/>
        </w:rPr>
      </w:pPr>
      <w:r>
        <w:rPr>
          <w:rFonts w:ascii="Corbel" w:hAnsi="Corbel"/>
          <w:b/>
          <w:bCs/>
          <w:sz w:val="18"/>
          <w:szCs w:val="18"/>
          <w:lang w:val="it"/>
        </w:rPr>
        <w:t xml:space="preserve">1.3. </w:t>
      </w:r>
      <w:r>
        <w:rPr>
          <w:rFonts w:ascii="Corbel" w:hAnsi="Corbel"/>
          <w:sz w:val="18"/>
          <w:szCs w:val="18"/>
          <w:lang w:val="it"/>
        </w:rPr>
        <w:tab/>
      </w:r>
      <w:r>
        <w:rPr>
          <w:rFonts w:ascii="Corbel" w:hAnsi="Corbel"/>
          <w:b/>
          <w:bCs/>
          <w:sz w:val="18"/>
          <w:szCs w:val="18"/>
          <w:u w:val="single"/>
          <w:lang w:val="it"/>
        </w:rPr>
        <w:t xml:space="preserve">Informazioni sul fornitore della scheda di dati di sicurezza:  </w:t>
      </w:r>
    </w:p>
    <w:p w14:paraId="6B96FF33" w14:textId="77777777" w:rsidR="0041569F" w:rsidRPr="00BA4325" w:rsidRDefault="0041569F" w:rsidP="00B35D22">
      <w:pPr>
        <w:pStyle w:val="Bezeichnung"/>
        <w:tabs>
          <w:tab w:val="clear" w:pos="3402"/>
          <w:tab w:val="left" w:pos="142"/>
        </w:tabs>
        <w:spacing w:before="0"/>
        <w:ind w:left="709" w:firstLine="0"/>
        <w:jc w:val="left"/>
        <w:rPr>
          <w:rFonts w:ascii="Corbel" w:hAnsi="Corbel"/>
          <w:sz w:val="18"/>
          <w:szCs w:val="18"/>
          <w:u w:val="single"/>
        </w:rPr>
      </w:pPr>
    </w:p>
    <w:p w14:paraId="1AC947A8" w14:textId="5C21BF39" w:rsidR="00F1632F" w:rsidRPr="00BA4325" w:rsidRDefault="0041569F" w:rsidP="00B35D22">
      <w:pPr>
        <w:pStyle w:val="Bezeichnung"/>
        <w:tabs>
          <w:tab w:val="clear" w:pos="3402"/>
          <w:tab w:val="left" w:pos="142"/>
        </w:tabs>
        <w:spacing w:before="0"/>
        <w:ind w:left="709" w:firstLine="0"/>
        <w:jc w:val="left"/>
        <w:rPr>
          <w:rFonts w:ascii="Corbel" w:hAnsi="Corbel"/>
          <w:sz w:val="18"/>
          <w:szCs w:val="18"/>
          <w:u w:val="single"/>
        </w:rPr>
      </w:pPr>
      <w:r>
        <w:rPr>
          <w:rFonts w:ascii="Corbel" w:hAnsi="Corbel"/>
          <w:sz w:val="18"/>
          <w:szCs w:val="18"/>
          <w:u w:val="single"/>
          <w:lang w:val="it"/>
        </w:rPr>
        <w:t>Informazioni sul produttore/importatore:</w:t>
      </w:r>
    </w:p>
    <w:p w14:paraId="36CEC2E3" w14:textId="02F393E2" w:rsidR="0041569F" w:rsidRPr="000807D4" w:rsidRDefault="00640886" w:rsidP="0041569F">
      <w:pPr>
        <w:shd w:val="clear" w:color="auto" w:fill="FFFFFF"/>
        <w:tabs>
          <w:tab w:val="left" w:pos="142"/>
        </w:tabs>
        <w:ind w:left="567" w:firstLine="142"/>
        <w:rPr>
          <w:rFonts w:ascii="Corbel" w:eastAsia="SimSun" w:hAnsi="Corbel" w:cs="Tahoma"/>
          <w:b/>
          <w:caps/>
          <w:color w:val="FF6600"/>
          <w:spacing w:val="10"/>
          <w:sz w:val="18"/>
          <w:szCs w:val="18"/>
        </w:rPr>
      </w:pPr>
      <w:r>
        <w:rPr>
          <w:rFonts w:ascii="Corbel" w:eastAsia="SimSun" w:hAnsi="Corbel" w:cs="Tahoma"/>
          <w:b/>
          <w:bCs/>
          <w:color w:val="FF6600"/>
          <w:sz w:val="18"/>
          <w:szCs w:val="18"/>
          <w:lang w:val="it"/>
        </w:rPr>
        <w:t xml:space="preserve">Earth Trading </w:t>
      </w:r>
      <w:r>
        <w:rPr>
          <w:rFonts w:ascii="Corbel" w:eastAsia="SimSun" w:hAnsi="Corbel" w:cs="Tahoma"/>
          <w:b/>
          <w:bCs/>
          <w:caps/>
          <w:color w:val="FF6600"/>
          <w:sz w:val="18"/>
          <w:szCs w:val="18"/>
          <w:lang w:val="it"/>
        </w:rPr>
        <w:t>SRL</w:t>
      </w:r>
    </w:p>
    <w:p w14:paraId="3517438D" w14:textId="3086653A" w:rsidR="00B35D22" w:rsidRDefault="00640886" w:rsidP="00B35D22">
      <w:pPr>
        <w:pStyle w:val="Bezeichnung"/>
        <w:tabs>
          <w:tab w:val="clear" w:pos="3402"/>
          <w:tab w:val="left" w:pos="142"/>
        </w:tabs>
        <w:spacing w:before="0"/>
        <w:ind w:left="709" w:firstLine="0"/>
        <w:jc w:val="left"/>
        <w:rPr>
          <w:rFonts w:ascii="Corbel" w:hAnsi="Corbel"/>
          <w:color w:val="000000"/>
          <w:sz w:val="18"/>
          <w:szCs w:val="18"/>
        </w:rPr>
      </w:pPr>
      <w:r>
        <w:rPr>
          <w:rFonts w:ascii="Corbel" w:hAnsi="Corbel"/>
          <w:color w:val="000000"/>
          <w:sz w:val="18"/>
          <w:szCs w:val="18"/>
          <w:lang w:val="it"/>
        </w:rPr>
        <w:t>IT-85042 Lagonegro Piazza, Duca Abruzzi, 9</w:t>
      </w:r>
    </w:p>
    <w:p w14:paraId="4E704F87" w14:textId="7E5706BF" w:rsidR="00640886" w:rsidRPr="000807D4" w:rsidRDefault="00640886" w:rsidP="00B35D22">
      <w:pPr>
        <w:pStyle w:val="Bezeichnung"/>
        <w:tabs>
          <w:tab w:val="clear" w:pos="3402"/>
          <w:tab w:val="left" w:pos="142"/>
        </w:tabs>
        <w:spacing w:before="0"/>
        <w:ind w:left="709" w:firstLine="0"/>
        <w:jc w:val="left"/>
        <w:rPr>
          <w:rFonts w:ascii="Corbel" w:hAnsi="Corbel"/>
          <w:color w:val="000000"/>
          <w:sz w:val="18"/>
          <w:szCs w:val="18"/>
        </w:rPr>
      </w:pPr>
      <w:r>
        <w:rPr>
          <w:rFonts w:ascii="Corbel" w:hAnsi="Corbel"/>
          <w:color w:val="000000"/>
          <w:sz w:val="18"/>
          <w:szCs w:val="18"/>
          <w:lang w:val="it"/>
        </w:rPr>
        <w:t>ITALIA</w:t>
      </w:r>
    </w:p>
    <w:p w14:paraId="252F9849" w14:textId="7FE2FC96" w:rsidR="0041569F" w:rsidRPr="00260FB3" w:rsidRDefault="00185B04" w:rsidP="00260FB3">
      <w:pPr>
        <w:pStyle w:val="Bezeichnung"/>
        <w:tabs>
          <w:tab w:val="clear" w:pos="3402"/>
          <w:tab w:val="left" w:pos="142"/>
        </w:tabs>
        <w:spacing w:before="0"/>
        <w:ind w:left="709" w:firstLine="0"/>
        <w:jc w:val="left"/>
        <w:rPr>
          <w:rFonts w:ascii="Corbel" w:hAnsi="Corbel"/>
          <w:color w:val="000000"/>
          <w:sz w:val="18"/>
          <w:szCs w:val="18"/>
        </w:rPr>
      </w:pPr>
      <w:r>
        <w:rPr>
          <w:rFonts w:ascii="Corbel" w:hAnsi="Corbel"/>
          <w:color w:val="000000"/>
          <w:sz w:val="18"/>
          <w:szCs w:val="18"/>
          <w:lang w:val="it"/>
        </w:rPr>
        <w:t xml:space="preserve"> 00393203159246</w:t>
      </w:r>
    </w:p>
    <w:p w14:paraId="2DF1DCD2" w14:textId="77777777" w:rsidR="005C27AD" w:rsidRPr="00BA4325" w:rsidRDefault="005C27AD" w:rsidP="00B35D22">
      <w:pPr>
        <w:shd w:val="clear" w:color="auto" w:fill="FFFFFF"/>
        <w:ind w:left="5" w:firstLine="704"/>
        <w:rPr>
          <w:rFonts w:ascii="Corbel" w:hAnsi="Corbel"/>
          <w:sz w:val="18"/>
          <w:szCs w:val="18"/>
        </w:rPr>
      </w:pPr>
    </w:p>
    <w:p w14:paraId="32B135E3" w14:textId="0AECB5AC" w:rsidR="00B35D22" w:rsidRPr="00BA4325" w:rsidRDefault="00B35D22" w:rsidP="00B35D22">
      <w:pPr>
        <w:adjustRightInd w:val="0"/>
        <w:rPr>
          <w:rFonts w:ascii="Corbel" w:hAnsi="Corbel"/>
          <w:sz w:val="18"/>
          <w:szCs w:val="18"/>
        </w:rPr>
      </w:pPr>
      <w:r>
        <w:rPr>
          <w:rFonts w:ascii="Corbel" w:hAnsi="Corbel"/>
          <w:sz w:val="18"/>
          <w:szCs w:val="18"/>
          <w:lang w:val="it"/>
        </w:rPr>
        <w:t>1.3.1.</w:t>
      </w:r>
      <w:r>
        <w:rPr>
          <w:rFonts w:ascii="Corbel" w:hAnsi="Corbel"/>
          <w:color w:val="000000"/>
          <w:sz w:val="18"/>
          <w:szCs w:val="18"/>
          <w:lang w:val="it"/>
        </w:rPr>
        <w:tab/>
        <w:t>Persona responsabile:</w:t>
      </w:r>
      <w:r>
        <w:rPr>
          <w:rFonts w:ascii="Corbel" w:hAnsi="Corbel"/>
          <w:sz w:val="18"/>
          <w:szCs w:val="18"/>
          <w:lang w:val="it"/>
        </w:rPr>
        <w:tab/>
      </w:r>
      <w:r>
        <w:rPr>
          <w:rFonts w:ascii="Corbel" w:hAnsi="Corbel"/>
          <w:sz w:val="18"/>
          <w:szCs w:val="18"/>
          <w:lang w:val="it"/>
        </w:rPr>
        <w:tab/>
      </w:r>
      <w:r w:rsidR="00C70F9C">
        <w:rPr>
          <w:rFonts w:ascii="Corbel" w:hAnsi="Corbel"/>
          <w:sz w:val="18"/>
          <w:szCs w:val="18"/>
          <w:lang w:val="it"/>
        </w:rPr>
        <w:t>Emanuele Corazzini</w:t>
      </w:r>
    </w:p>
    <w:p w14:paraId="536D17E3" w14:textId="2975267F" w:rsidR="00B35D22" w:rsidRPr="00BA4325" w:rsidRDefault="00B35D22" w:rsidP="00B35D22">
      <w:pPr>
        <w:shd w:val="clear" w:color="auto" w:fill="FFFFFF"/>
        <w:rPr>
          <w:rFonts w:ascii="Corbel" w:hAnsi="Corbel"/>
          <w:sz w:val="18"/>
          <w:szCs w:val="18"/>
        </w:rPr>
      </w:pPr>
      <w:r>
        <w:rPr>
          <w:rFonts w:ascii="Corbel" w:hAnsi="Corbel"/>
          <w:sz w:val="18"/>
          <w:szCs w:val="18"/>
          <w:lang w:val="it"/>
        </w:rPr>
        <w:tab/>
        <w:t>E-mail:</w:t>
      </w:r>
      <w:r>
        <w:rPr>
          <w:rFonts w:ascii="Corbel" w:hAnsi="Corbel"/>
          <w:sz w:val="18"/>
          <w:szCs w:val="18"/>
          <w:lang w:val="it"/>
        </w:rPr>
        <w:tab/>
      </w:r>
      <w:r>
        <w:rPr>
          <w:rFonts w:ascii="Corbel" w:hAnsi="Corbel"/>
          <w:sz w:val="18"/>
          <w:szCs w:val="18"/>
          <w:lang w:val="it"/>
        </w:rPr>
        <w:tab/>
      </w:r>
      <w:r>
        <w:rPr>
          <w:rFonts w:ascii="Corbel" w:hAnsi="Corbel"/>
          <w:sz w:val="18"/>
          <w:szCs w:val="18"/>
          <w:lang w:val="it"/>
        </w:rPr>
        <w:tab/>
      </w:r>
      <w:r>
        <w:rPr>
          <w:rFonts w:ascii="Corbel" w:hAnsi="Corbel"/>
          <w:sz w:val="18"/>
          <w:szCs w:val="18"/>
          <w:lang w:val="it"/>
        </w:rPr>
        <w:tab/>
      </w:r>
      <w:r>
        <w:rPr>
          <w:rFonts w:ascii="Corbel" w:hAnsi="Corbel"/>
          <w:color w:val="FF6600"/>
          <w:sz w:val="18"/>
          <w:szCs w:val="18"/>
          <w:lang w:val="it"/>
        </w:rPr>
        <w:t>Amministrazione@5g-m.com</w:t>
      </w:r>
    </w:p>
    <w:p w14:paraId="1B3A31D0" w14:textId="77777777" w:rsidR="00B35D22" w:rsidRPr="00BA4325" w:rsidRDefault="00B35D22" w:rsidP="00B35D22">
      <w:pPr>
        <w:shd w:val="clear" w:color="auto" w:fill="FFFFFF"/>
        <w:rPr>
          <w:rFonts w:ascii="Corbel" w:hAnsi="Corbel"/>
          <w:sz w:val="18"/>
          <w:szCs w:val="18"/>
        </w:rPr>
      </w:pPr>
    </w:p>
    <w:p w14:paraId="2295C3F1" w14:textId="3C18D061" w:rsidR="00B35D22" w:rsidRDefault="00B35D22" w:rsidP="005C27AD">
      <w:pPr>
        <w:adjustRightInd w:val="0"/>
        <w:rPr>
          <w:rFonts w:ascii="Corbel" w:hAnsi="Corbel"/>
          <w:color w:val="000000"/>
          <w:sz w:val="18"/>
          <w:szCs w:val="18"/>
          <w:lang w:val="it"/>
        </w:rPr>
      </w:pPr>
      <w:r>
        <w:rPr>
          <w:rFonts w:ascii="Corbel" w:hAnsi="Corbel"/>
          <w:b/>
          <w:bCs/>
          <w:sz w:val="18"/>
          <w:szCs w:val="18"/>
          <w:lang w:val="it"/>
        </w:rPr>
        <w:t>1.4.</w:t>
      </w:r>
      <w:r>
        <w:rPr>
          <w:rFonts w:ascii="Corbel" w:hAnsi="Corbel"/>
          <w:color w:val="000000"/>
          <w:sz w:val="18"/>
          <w:szCs w:val="18"/>
          <w:lang w:val="it"/>
        </w:rPr>
        <w:tab/>
      </w:r>
      <w:r>
        <w:rPr>
          <w:rFonts w:ascii="Corbel" w:hAnsi="Corbel"/>
          <w:b/>
          <w:bCs/>
          <w:color w:val="000000"/>
          <w:sz w:val="18"/>
          <w:szCs w:val="18"/>
          <w:u w:val="single"/>
          <w:lang w:val="it"/>
        </w:rPr>
        <w:t>Numero telefonico di emergenza:</w:t>
      </w:r>
      <w:r>
        <w:rPr>
          <w:rFonts w:ascii="Corbel" w:hAnsi="Corbel"/>
          <w:color w:val="000000"/>
          <w:sz w:val="18"/>
          <w:szCs w:val="18"/>
          <w:lang w:val="it"/>
        </w:rPr>
        <w:t xml:space="preserve"> </w:t>
      </w:r>
    </w:p>
    <w:p w14:paraId="33271B15" w14:textId="474880ED" w:rsidR="0085051C" w:rsidRPr="00BA4325" w:rsidRDefault="0085051C" w:rsidP="005C27AD">
      <w:pPr>
        <w:adjustRightInd w:val="0"/>
        <w:rPr>
          <w:rFonts w:ascii="Corbel" w:hAnsi="Corbel"/>
          <w:sz w:val="18"/>
          <w:szCs w:val="18"/>
        </w:rPr>
      </w:pPr>
    </w:p>
    <w:tbl>
      <w:tblPr>
        <w:tblW w:w="0" w:type="auto"/>
        <w:tblCellSpacing w:w="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8"/>
        <w:gridCol w:w="3833"/>
        <w:gridCol w:w="766"/>
        <w:gridCol w:w="1911"/>
        <w:gridCol w:w="532"/>
        <w:gridCol w:w="1030"/>
      </w:tblGrid>
      <w:tr w:rsidR="0085051C" w:rsidRPr="00BC53AB" w14:paraId="078DBCA6" w14:textId="77777777" w:rsidTr="002E42EC">
        <w:trPr>
          <w:tblCellSpacing w:w="15" w:type="dxa"/>
        </w:trPr>
        <w:tc>
          <w:tcPr>
            <w:tcW w:w="1373" w:type="dxa"/>
            <w:vAlign w:val="center"/>
            <w:hideMark/>
          </w:tcPr>
          <w:p w14:paraId="7E46D429" w14:textId="77777777" w:rsidR="0085051C" w:rsidRPr="00BC53AB" w:rsidRDefault="0085051C" w:rsidP="002E42EC">
            <w:pPr>
              <w:jc w:val="center"/>
              <w:rPr>
                <w:rFonts w:ascii="Corbel" w:hAnsi="Corbel"/>
                <w:b/>
                <w:bCs/>
                <w:sz w:val="18"/>
                <w:szCs w:val="18"/>
                <w:lang w:val="it-IT" w:eastAsia="ja-JP"/>
              </w:rPr>
            </w:pPr>
            <w:r w:rsidRPr="00BC53AB">
              <w:rPr>
                <w:rFonts w:ascii="Corbel" w:hAnsi="Corbel"/>
                <w:b/>
                <w:bCs/>
                <w:sz w:val="18"/>
                <w:szCs w:val="18"/>
                <w:lang w:val="it-IT" w:eastAsia="ja-JP"/>
              </w:rPr>
              <w:t>Responsabile</w:t>
            </w:r>
          </w:p>
        </w:tc>
        <w:tc>
          <w:tcPr>
            <w:tcW w:w="3803" w:type="dxa"/>
            <w:vAlign w:val="center"/>
            <w:hideMark/>
          </w:tcPr>
          <w:p w14:paraId="7E46196F" w14:textId="77777777" w:rsidR="0085051C" w:rsidRPr="00BC53AB" w:rsidRDefault="0085051C" w:rsidP="002E42EC">
            <w:pPr>
              <w:jc w:val="center"/>
              <w:rPr>
                <w:rFonts w:ascii="Corbel" w:hAnsi="Corbel"/>
                <w:b/>
                <w:bCs/>
                <w:sz w:val="18"/>
                <w:szCs w:val="18"/>
                <w:lang w:val="it-IT" w:eastAsia="ja-JP"/>
              </w:rPr>
            </w:pPr>
            <w:r w:rsidRPr="00BC53AB">
              <w:rPr>
                <w:rFonts w:ascii="Corbel" w:hAnsi="Corbel"/>
                <w:b/>
                <w:bCs/>
                <w:sz w:val="18"/>
                <w:szCs w:val="18"/>
                <w:lang w:val="it-IT" w:eastAsia="ja-JP"/>
              </w:rPr>
              <w:t>Ospedale</w:t>
            </w:r>
          </w:p>
        </w:tc>
        <w:tc>
          <w:tcPr>
            <w:tcW w:w="0" w:type="auto"/>
            <w:vAlign w:val="center"/>
            <w:hideMark/>
          </w:tcPr>
          <w:p w14:paraId="624AB0EE" w14:textId="77777777" w:rsidR="0085051C" w:rsidRPr="00BC53AB" w:rsidRDefault="0085051C" w:rsidP="002E42EC">
            <w:pPr>
              <w:jc w:val="center"/>
              <w:rPr>
                <w:rFonts w:ascii="Corbel" w:hAnsi="Corbel"/>
                <w:b/>
                <w:bCs/>
                <w:sz w:val="18"/>
                <w:szCs w:val="18"/>
                <w:lang w:val="it-IT" w:eastAsia="ja-JP"/>
              </w:rPr>
            </w:pPr>
            <w:r w:rsidRPr="00BC53AB">
              <w:rPr>
                <w:rFonts w:ascii="Corbel" w:hAnsi="Corbel"/>
                <w:b/>
                <w:bCs/>
                <w:sz w:val="18"/>
                <w:szCs w:val="18"/>
                <w:lang w:val="it-IT" w:eastAsia="ja-JP"/>
              </w:rPr>
              <w:t>Città</w:t>
            </w:r>
          </w:p>
        </w:tc>
        <w:tc>
          <w:tcPr>
            <w:tcW w:w="0" w:type="auto"/>
            <w:vAlign w:val="center"/>
            <w:hideMark/>
          </w:tcPr>
          <w:p w14:paraId="6672932B" w14:textId="77777777" w:rsidR="0085051C" w:rsidRPr="00BC53AB" w:rsidRDefault="0085051C" w:rsidP="002E42EC">
            <w:pPr>
              <w:jc w:val="center"/>
              <w:rPr>
                <w:rFonts w:ascii="Corbel" w:hAnsi="Corbel"/>
                <w:b/>
                <w:bCs/>
                <w:sz w:val="18"/>
                <w:szCs w:val="18"/>
                <w:lang w:val="it-IT" w:eastAsia="ja-JP"/>
              </w:rPr>
            </w:pPr>
            <w:r w:rsidRPr="00BC53AB">
              <w:rPr>
                <w:rFonts w:ascii="Corbel" w:hAnsi="Corbel"/>
                <w:b/>
                <w:bCs/>
                <w:sz w:val="18"/>
                <w:szCs w:val="18"/>
                <w:lang w:val="it-IT" w:eastAsia="ja-JP"/>
              </w:rPr>
              <w:t>Indirizzo</w:t>
            </w:r>
          </w:p>
        </w:tc>
        <w:tc>
          <w:tcPr>
            <w:tcW w:w="0" w:type="auto"/>
            <w:vAlign w:val="center"/>
            <w:hideMark/>
          </w:tcPr>
          <w:p w14:paraId="5484CA5C" w14:textId="77777777" w:rsidR="0085051C" w:rsidRPr="00BC53AB" w:rsidRDefault="0085051C" w:rsidP="002E42EC">
            <w:pPr>
              <w:jc w:val="center"/>
              <w:rPr>
                <w:rFonts w:ascii="Corbel" w:hAnsi="Corbel"/>
                <w:b/>
                <w:bCs/>
                <w:sz w:val="18"/>
                <w:szCs w:val="18"/>
                <w:lang w:val="it-IT" w:eastAsia="ja-JP"/>
              </w:rPr>
            </w:pPr>
            <w:r w:rsidRPr="00BC53AB">
              <w:rPr>
                <w:rFonts w:ascii="Corbel" w:hAnsi="Corbel"/>
                <w:b/>
                <w:bCs/>
                <w:sz w:val="18"/>
                <w:szCs w:val="18"/>
                <w:lang w:val="it-IT" w:eastAsia="ja-JP"/>
              </w:rPr>
              <w:t>CAP</w:t>
            </w:r>
          </w:p>
        </w:tc>
        <w:tc>
          <w:tcPr>
            <w:tcW w:w="0" w:type="auto"/>
            <w:vAlign w:val="center"/>
            <w:hideMark/>
          </w:tcPr>
          <w:p w14:paraId="0554214A" w14:textId="77777777" w:rsidR="0085051C" w:rsidRPr="00BC53AB" w:rsidRDefault="0085051C" w:rsidP="002E42EC">
            <w:pPr>
              <w:jc w:val="center"/>
              <w:rPr>
                <w:rFonts w:ascii="Corbel" w:hAnsi="Corbel"/>
                <w:b/>
                <w:bCs/>
                <w:sz w:val="18"/>
                <w:szCs w:val="18"/>
                <w:lang w:val="it-IT" w:eastAsia="ja-JP"/>
              </w:rPr>
            </w:pPr>
            <w:r w:rsidRPr="00BC53AB">
              <w:rPr>
                <w:rFonts w:ascii="Corbel" w:hAnsi="Corbel"/>
                <w:b/>
                <w:bCs/>
                <w:sz w:val="18"/>
                <w:szCs w:val="18"/>
                <w:lang w:val="it-IT" w:eastAsia="ja-JP"/>
              </w:rPr>
              <w:t>Telefono</w:t>
            </w:r>
          </w:p>
        </w:tc>
      </w:tr>
      <w:tr w:rsidR="0085051C" w:rsidRPr="00BC53AB" w14:paraId="355553F3" w14:textId="77777777" w:rsidTr="002E42EC">
        <w:trPr>
          <w:tblCellSpacing w:w="15" w:type="dxa"/>
        </w:trPr>
        <w:tc>
          <w:tcPr>
            <w:tcW w:w="1373" w:type="dxa"/>
            <w:vAlign w:val="center"/>
            <w:hideMark/>
          </w:tcPr>
          <w:p w14:paraId="638AD896"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Marco Marano</w:t>
            </w:r>
          </w:p>
        </w:tc>
        <w:tc>
          <w:tcPr>
            <w:tcW w:w="3803" w:type="dxa"/>
            <w:vAlign w:val="center"/>
            <w:hideMark/>
          </w:tcPr>
          <w:p w14:paraId="60A3D9BE"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CAV “Osp. Pediatrico Bambino Gesù” Dip. Emergenza e Accettazione DEA</w:t>
            </w:r>
          </w:p>
        </w:tc>
        <w:tc>
          <w:tcPr>
            <w:tcW w:w="0" w:type="auto"/>
            <w:vAlign w:val="center"/>
            <w:hideMark/>
          </w:tcPr>
          <w:p w14:paraId="08E53368"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Roma</w:t>
            </w:r>
          </w:p>
        </w:tc>
        <w:tc>
          <w:tcPr>
            <w:tcW w:w="0" w:type="auto"/>
            <w:vAlign w:val="center"/>
            <w:hideMark/>
          </w:tcPr>
          <w:p w14:paraId="5BF1C70A"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Piazza Sant’Onofrio, 4</w:t>
            </w:r>
          </w:p>
        </w:tc>
        <w:tc>
          <w:tcPr>
            <w:tcW w:w="0" w:type="auto"/>
            <w:vAlign w:val="center"/>
            <w:hideMark/>
          </w:tcPr>
          <w:p w14:paraId="656DB58E"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00165</w:t>
            </w:r>
          </w:p>
        </w:tc>
        <w:tc>
          <w:tcPr>
            <w:tcW w:w="0" w:type="auto"/>
            <w:vAlign w:val="center"/>
            <w:hideMark/>
          </w:tcPr>
          <w:p w14:paraId="3CDAEA25"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06 68593726</w:t>
            </w:r>
          </w:p>
        </w:tc>
      </w:tr>
      <w:tr w:rsidR="0085051C" w:rsidRPr="00BC53AB" w14:paraId="1B04983B" w14:textId="77777777" w:rsidTr="002E42EC">
        <w:trPr>
          <w:tblCellSpacing w:w="15" w:type="dxa"/>
        </w:trPr>
        <w:tc>
          <w:tcPr>
            <w:tcW w:w="1373" w:type="dxa"/>
            <w:vAlign w:val="center"/>
            <w:hideMark/>
          </w:tcPr>
          <w:p w14:paraId="25826832"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Anna Lepore</w:t>
            </w:r>
          </w:p>
        </w:tc>
        <w:tc>
          <w:tcPr>
            <w:tcW w:w="3803" w:type="dxa"/>
            <w:vAlign w:val="center"/>
            <w:hideMark/>
          </w:tcPr>
          <w:p w14:paraId="16E4149E"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Az. Osp. Univ. Foggia</w:t>
            </w:r>
          </w:p>
        </w:tc>
        <w:tc>
          <w:tcPr>
            <w:tcW w:w="0" w:type="auto"/>
            <w:vAlign w:val="center"/>
            <w:hideMark/>
          </w:tcPr>
          <w:p w14:paraId="46F7ABB1"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Foggia</w:t>
            </w:r>
          </w:p>
        </w:tc>
        <w:tc>
          <w:tcPr>
            <w:tcW w:w="0" w:type="auto"/>
            <w:vAlign w:val="center"/>
            <w:hideMark/>
          </w:tcPr>
          <w:p w14:paraId="26828B48"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V.le Luigi Pinto, 1</w:t>
            </w:r>
          </w:p>
        </w:tc>
        <w:tc>
          <w:tcPr>
            <w:tcW w:w="0" w:type="auto"/>
            <w:vAlign w:val="center"/>
            <w:hideMark/>
          </w:tcPr>
          <w:p w14:paraId="792604CC"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71122</w:t>
            </w:r>
          </w:p>
        </w:tc>
        <w:tc>
          <w:tcPr>
            <w:tcW w:w="0" w:type="auto"/>
            <w:vAlign w:val="center"/>
            <w:hideMark/>
          </w:tcPr>
          <w:p w14:paraId="4292F66D"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800183459</w:t>
            </w:r>
          </w:p>
        </w:tc>
      </w:tr>
      <w:tr w:rsidR="0085051C" w:rsidRPr="00BC53AB" w14:paraId="59C69C85" w14:textId="77777777" w:rsidTr="002E42EC">
        <w:trPr>
          <w:tblCellSpacing w:w="15" w:type="dxa"/>
        </w:trPr>
        <w:tc>
          <w:tcPr>
            <w:tcW w:w="1373" w:type="dxa"/>
            <w:vAlign w:val="center"/>
            <w:hideMark/>
          </w:tcPr>
          <w:p w14:paraId="1A50C0BD"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Romolo Villani</w:t>
            </w:r>
          </w:p>
        </w:tc>
        <w:tc>
          <w:tcPr>
            <w:tcW w:w="3803" w:type="dxa"/>
            <w:vAlign w:val="center"/>
            <w:hideMark/>
          </w:tcPr>
          <w:p w14:paraId="26FEDA12"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Az. Osp. "A. Cardarelli"</w:t>
            </w:r>
          </w:p>
        </w:tc>
        <w:tc>
          <w:tcPr>
            <w:tcW w:w="0" w:type="auto"/>
            <w:vAlign w:val="center"/>
            <w:hideMark/>
          </w:tcPr>
          <w:p w14:paraId="1A009BFD"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Napoli</w:t>
            </w:r>
          </w:p>
        </w:tc>
        <w:tc>
          <w:tcPr>
            <w:tcW w:w="0" w:type="auto"/>
            <w:vAlign w:val="center"/>
            <w:hideMark/>
          </w:tcPr>
          <w:p w14:paraId="246CFC46"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Via A. Cardarelli, 9</w:t>
            </w:r>
          </w:p>
        </w:tc>
        <w:tc>
          <w:tcPr>
            <w:tcW w:w="0" w:type="auto"/>
            <w:vAlign w:val="center"/>
            <w:hideMark/>
          </w:tcPr>
          <w:p w14:paraId="0416C839"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80131</w:t>
            </w:r>
          </w:p>
        </w:tc>
        <w:tc>
          <w:tcPr>
            <w:tcW w:w="0" w:type="auto"/>
            <w:vAlign w:val="center"/>
            <w:hideMark/>
          </w:tcPr>
          <w:p w14:paraId="790BEE6C"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081-5453333</w:t>
            </w:r>
          </w:p>
        </w:tc>
      </w:tr>
      <w:tr w:rsidR="0085051C" w:rsidRPr="00BC53AB" w14:paraId="47FFEDBE" w14:textId="77777777" w:rsidTr="002E42EC">
        <w:trPr>
          <w:tblCellSpacing w:w="15" w:type="dxa"/>
        </w:trPr>
        <w:tc>
          <w:tcPr>
            <w:tcW w:w="1373" w:type="dxa"/>
            <w:vAlign w:val="center"/>
            <w:hideMark/>
          </w:tcPr>
          <w:p w14:paraId="336F7AC0"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M. Caterina Grassi</w:t>
            </w:r>
          </w:p>
        </w:tc>
        <w:tc>
          <w:tcPr>
            <w:tcW w:w="3803" w:type="dxa"/>
            <w:vAlign w:val="center"/>
            <w:hideMark/>
          </w:tcPr>
          <w:p w14:paraId="56C4E8D2"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CAV Policlinico "Umberto I"</w:t>
            </w:r>
          </w:p>
        </w:tc>
        <w:tc>
          <w:tcPr>
            <w:tcW w:w="0" w:type="auto"/>
            <w:vAlign w:val="center"/>
            <w:hideMark/>
          </w:tcPr>
          <w:p w14:paraId="5B24AEA8"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Roma</w:t>
            </w:r>
          </w:p>
        </w:tc>
        <w:tc>
          <w:tcPr>
            <w:tcW w:w="0" w:type="auto"/>
            <w:vAlign w:val="center"/>
            <w:hideMark/>
          </w:tcPr>
          <w:p w14:paraId="294D523A"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V.le del Policlinico, 155</w:t>
            </w:r>
          </w:p>
        </w:tc>
        <w:tc>
          <w:tcPr>
            <w:tcW w:w="0" w:type="auto"/>
            <w:vAlign w:val="center"/>
            <w:hideMark/>
          </w:tcPr>
          <w:p w14:paraId="165843D4"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161</w:t>
            </w:r>
          </w:p>
        </w:tc>
        <w:tc>
          <w:tcPr>
            <w:tcW w:w="0" w:type="auto"/>
            <w:vAlign w:val="center"/>
            <w:hideMark/>
          </w:tcPr>
          <w:p w14:paraId="532EDDCD"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06-49978000</w:t>
            </w:r>
          </w:p>
        </w:tc>
      </w:tr>
      <w:tr w:rsidR="0085051C" w:rsidRPr="00BC53AB" w14:paraId="5643A675" w14:textId="77777777" w:rsidTr="002E42EC">
        <w:trPr>
          <w:tblCellSpacing w:w="15" w:type="dxa"/>
        </w:trPr>
        <w:tc>
          <w:tcPr>
            <w:tcW w:w="1373" w:type="dxa"/>
            <w:vAlign w:val="center"/>
            <w:hideMark/>
          </w:tcPr>
          <w:p w14:paraId="40507DEC"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Alessandro Barelli</w:t>
            </w:r>
          </w:p>
        </w:tc>
        <w:tc>
          <w:tcPr>
            <w:tcW w:w="3803" w:type="dxa"/>
            <w:vAlign w:val="center"/>
            <w:hideMark/>
          </w:tcPr>
          <w:p w14:paraId="6AFB8FCA"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CAV Policlinico "A. Gemelli"</w:t>
            </w:r>
          </w:p>
        </w:tc>
        <w:tc>
          <w:tcPr>
            <w:tcW w:w="0" w:type="auto"/>
            <w:vAlign w:val="center"/>
            <w:hideMark/>
          </w:tcPr>
          <w:p w14:paraId="4FC8160B"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Roma</w:t>
            </w:r>
          </w:p>
        </w:tc>
        <w:tc>
          <w:tcPr>
            <w:tcW w:w="0" w:type="auto"/>
            <w:vAlign w:val="center"/>
            <w:hideMark/>
          </w:tcPr>
          <w:p w14:paraId="4A027FEF"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Largo Agostino Gemelli, 8</w:t>
            </w:r>
          </w:p>
        </w:tc>
        <w:tc>
          <w:tcPr>
            <w:tcW w:w="0" w:type="auto"/>
            <w:vAlign w:val="center"/>
            <w:hideMark/>
          </w:tcPr>
          <w:p w14:paraId="5CF2C8CB"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168</w:t>
            </w:r>
          </w:p>
        </w:tc>
        <w:tc>
          <w:tcPr>
            <w:tcW w:w="0" w:type="auto"/>
            <w:vAlign w:val="center"/>
            <w:hideMark/>
          </w:tcPr>
          <w:p w14:paraId="690DECD5"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06-3054343</w:t>
            </w:r>
          </w:p>
        </w:tc>
      </w:tr>
      <w:tr w:rsidR="0085051C" w:rsidRPr="00BC53AB" w14:paraId="2056C4BA" w14:textId="77777777" w:rsidTr="002E42EC">
        <w:trPr>
          <w:tblCellSpacing w:w="15" w:type="dxa"/>
        </w:trPr>
        <w:tc>
          <w:tcPr>
            <w:tcW w:w="1373" w:type="dxa"/>
            <w:vAlign w:val="center"/>
            <w:hideMark/>
          </w:tcPr>
          <w:p w14:paraId="7C55B2BD"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Francesco Gambassi</w:t>
            </w:r>
          </w:p>
        </w:tc>
        <w:tc>
          <w:tcPr>
            <w:tcW w:w="3803" w:type="dxa"/>
            <w:vAlign w:val="center"/>
            <w:hideMark/>
          </w:tcPr>
          <w:p w14:paraId="7EB6ED80"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Az. Osp. "Careggi" U.O. Tossicologia Medica</w:t>
            </w:r>
          </w:p>
        </w:tc>
        <w:tc>
          <w:tcPr>
            <w:tcW w:w="0" w:type="auto"/>
            <w:vAlign w:val="center"/>
            <w:hideMark/>
          </w:tcPr>
          <w:p w14:paraId="4AC2369E"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Firenze</w:t>
            </w:r>
          </w:p>
        </w:tc>
        <w:tc>
          <w:tcPr>
            <w:tcW w:w="0" w:type="auto"/>
            <w:vAlign w:val="center"/>
            <w:hideMark/>
          </w:tcPr>
          <w:p w14:paraId="17B633A0"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Largo Brambilla, 3</w:t>
            </w:r>
          </w:p>
        </w:tc>
        <w:tc>
          <w:tcPr>
            <w:tcW w:w="0" w:type="auto"/>
            <w:vAlign w:val="center"/>
            <w:hideMark/>
          </w:tcPr>
          <w:p w14:paraId="43E74E00"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50134</w:t>
            </w:r>
          </w:p>
        </w:tc>
        <w:tc>
          <w:tcPr>
            <w:tcW w:w="0" w:type="auto"/>
            <w:vAlign w:val="center"/>
            <w:hideMark/>
          </w:tcPr>
          <w:p w14:paraId="1BA83DC7"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055-7947819</w:t>
            </w:r>
          </w:p>
        </w:tc>
      </w:tr>
      <w:tr w:rsidR="0085051C" w:rsidRPr="00BC53AB" w14:paraId="196C390A" w14:textId="77777777" w:rsidTr="002E42EC">
        <w:trPr>
          <w:tblCellSpacing w:w="15" w:type="dxa"/>
        </w:trPr>
        <w:tc>
          <w:tcPr>
            <w:tcW w:w="1373" w:type="dxa"/>
            <w:vAlign w:val="center"/>
            <w:hideMark/>
          </w:tcPr>
          <w:p w14:paraId="3BC5C759"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Carlo Locatelli</w:t>
            </w:r>
          </w:p>
        </w:tc>
        <w:tc>
          <w:tcPr>
            <w:tcW w:w="3803" w:type="dxa"/>
            <w:vAlign w:val="center"/>
            <w:hideMark/>
          </w:tcPr>
          <w:p w14:paraId="2D7D6884"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CAV Centro Nazionale di Informazione Tossicologica</w:t>
            </w:r>
          </w:p>
        </w:tc>
        <w:tc>
          <w:tcPr>
            <w:tcW w:w="0" w:type="auto"/>
            <w:vAlign w:val="center"/>
            <w:hideMark/>
          </w:tcPr>
          <w:p w14:paraId="3F1F58DC"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Pavia</w:t>
            </w:r>
          </w:p>
        </w:tc>
        <w:tc>
          <w:tcPr>
            <w:tcW w:w="0" w:type="auto"/>
            <w:vAlign w:val="center"/>
            <w:hideMark/>
          </w:tcPr>
          <w:p w14:paraId="30A0BFA6"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Via Salvatore Maugeri, 10</w:t>
            </w:r>
          </w:p>
        </w:tc>
        <w:tc>
          <w:tcPr>
            <w:tcW w:w="0" w:type="auto"/>
            <w:vAlign w:val="center"/>
            <w:hideMark/>
          </w:tcPr>
          <w:p w14:paraId="21E500F9"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27100</w:t>
            </w:r>
          </w:p>
        </w:tc>
        <w:tc>
          <w:tcPr>
            <w:tcW w:w="0" w:type="auto"/>
            <w:vAlign w:val="center"/>
            <w:hideMark/>
          </w:tcPr>
          <w:p w14:paraId="696316BD"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0382-24444</w:t>
            </w:r>
          </w:p>
        </w:tc>
      </w:tr>
      <w:tr w:rsidR="0085051C" w:rsidRPr="00BC53AB" w14:paraId="796C9522" w14:textId="77777777" w:rsidTr="002E42EC">
        <w:trPr>
          <w:tblCellSpacing w:w="15" w:type="dxa"/>
        </w:trPr>
        <w:tc>
          <w:tcPr>
            <w:tcW w:w="1373" w:type="dxa"/>
            <w:vAlign w:val="center"/>
            <w:hideMark/>
          </w:tcPr>
          <w:p w14:paraId="67D4E915"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Franca Davanzo</w:t>
            </w:r>
          </w:p>
        </w:tc>
        <w:tc>
          <w:tcPr>
            <w:tcW w:w="3803" w:type="dxa"/>
            <w:vAlign w:val="center"/>
            <w:hideMark/>
          </w:tcPr>
          <w:p w14:paraId="6DFEAA29"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Osp. Niguarda Ca' Granda</w:t>
            </w:r>
          </w:p>
        </w:tc>
        <w:tc>
          <w:tcPr>
            <w:tcW w:w="0" w:type="auto"/>
            <w:vAlign w:val="center"/>
            <w:hideMark/>
          </w:tcPr>
          <w:p w14:paraId="5DD2D76F"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Milano</w:t>
            </w:r>
          </w:p>
        </w:tc>
        <w:tc>
          <w:tcPr>
            <w:tcW w:w="0" w:type="auto"/>
            <w:vAlign w:val="center"/>
            <w:hideMark/>
          </w:tcPr>
          <w:p w14:paraId="7C9FB6EE"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Piazza Ospedale Maggiore,3</w:t>
            </w:r>
          </w:p>
        </w:tc>
        <w:tc>
          <w:tcPr>
            <w:tcW w:w="0" w:type="auto"/>
            <w:vAlign w:val="center"/>
            <w:hideMark/>
          </w:tcPr>
          <w:p w14:paraId="1639C119"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20162</w:t>
            </w:r>
          </w:p>
        </w:tc>
        <w:tc>
          <w:tcPr>
            <w:tcW w:w="0" w:type="auto"/>
            <w:vAlign w:val="center"/>
            <w:hideMark/>
          </w:tcPr>
          <w:p w14:paraId="40B1A0A4"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02-66101029</w:t>
            </w:r>
          </w:p>
        </w:tc>
      </w:tr>
      <w:tr w:rsidR="0085051C" w:rsidRPr="00BC53AB" w14:paraId="23B661FD" w14:textId="77777777" w:rsidTr="002E42EC">
        <w:trPr>
          <w:tblCellSpacing w:w="15" w:type="dxa"/>
        </w:trPr>
        <w:tc>
          <w:tcPr>
            <w:tcW w:w="1373" w:type="dxa"/>
            <w:vAlign w:val="center"/>
            <w:hideMark/>
          </w:tcPr>
          <w:p w14:paraId="55A22639"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Bacis Giuseppe</w:t>
            </w:r>
          </w:p>
        </w:tc>
        <w:tc>
          <w:tcPr>
            <w:tcW w:w="3803" w:type="dxa"/>
            <w:vAlign w:val="center"/>
            <w:hideMark/>
          </w:tcPr>
          <w:p w14:paraId="48A12FB3"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Azienda Ospedaliera Papa Giovanni XXII</w:t>
            </w:r>
          </w:p>
        </w:tc>
        <w:tc>
          <w:tcPr>
            <w:tcW w:w="0" w:type="auto"/>
            <w:vAlign w:val="center"/>
            <w:hideMark/>
          </w:tcPr>
          <w:p w14:paraId="6AAFBB71"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Bergamo</w:t>
            </w:r>
          </w:p>
        </w:tc>
        <w:tc>
          <w:tcPr>
            <w:tcW w:w="0" w:type="auto"/>
            <w:vAlign w:val="center"/>
            <w:hideMark/>
          </w:tcPr>
          <w:p w14:paraId="72B6E0F3"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Piazza OMS, 1</w:t>
            </w:r>
          </w:p>
        </w:tc>
        <w:tc>
          <w:tcPr>
            <w:tcW w:w="0" w:type="auto"/>
            <w:vAlign w:val="center"/>
            <w:hideMark/>
          </w:tcPr>
          <w:p w14:paraId="6CE0B0A1"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24127</w:t>
            </w:r>
          </w:p>
        </w:tc>
        <w:tc>
          <w:tcPr>
            <w:tcW w:w="0" w:type="auto"/>
            <w:vAlign w:val="center"/>
            <w:hideMark/>
          </w:tcPr>
          <w:p w14:paraId="02E4EF20"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800883300</w:t>
            </w:r>
          </w:p>
        </w:tc>
      </w:tr>
      <w:tr w:rsidR="0085051C" w:rsidRPr="00BC53AB" w14:paraId="3DD85F84" w14:textId="77777777" w:rsidTr="002E42EC">
        <w:trPr>
          <w:tblCellSpacing w:w="15" w:type="dxa"/>
        </w:trPr>
        <w:tc>
          <w:tcPr>
            <w:tcW w:w="1373" w:type="dxa"/>
            <w:vAlign w:val="center"/>
            <w:hideMark/>
          </w:tcPr>
          <w:p w14:paraId="26D9E5B4"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Giorgio Ricci</w:t>
            </w:r>
          </w:p>
        </w:tc>
        <w:tc>
          <w:tcPr>
            <w:tcW w:w="3803" w:type="dxa"/>
            <w:vAlign w:val="center"/>
            <w:hideMark/>
          </w:tcPr>
          <w:p w14:paraId="104DFD1D"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Azienda Ospedaliera Integrata Verona</w:t>
            </w:r>
          </w:p>
        </w:tc>
        <w:tc>
          <w:tcPr>
            <w:tcW w:w="0" w:type="auto"/>
            <w:vAlign w:val="center"/>
            <w:hideMark/>
          </w:tcPr>
          <w:p w14:paraId="1AF40965"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Verona</w:t>
            </w:r>
          </w:p>
        </w:tc>
        <w:tc>
          <w:tcPr>
            <w:tcW w:w="0" w:type="auto"/>
            <w:vAlign w:val="center"/>
            <w:hideMark/>
          </w:tcPr>
          <w:p w14:paraId="1F192296"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Piazzale Aristide Stefani, 1</w:t>
            </w:r>
          </w:p>
        </w:tc>
        <w:tc>
          <w:tcPr>
            <w:tcW w:w="0" w:type="auto"/>
            <w:vAlign w:val="center"/>
            <w:hideMark/>
          </w:tcPr>
          <w:p w14:paraId="2250A57E"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37126</w:t>
            </w:r>
          </w:p>
        </w:tc>
        <w:tc>
          <w:tcPr>
            <w:tcW w:w="0" w:type="auto"/>
            <w:vAlign w:val="center"/>
            <w:hideMark/>
          </w:tcPr>
          <w:p w14:paraId="0AE993D1" w14:textId="77777777" w:rsidR="0085051C" w:rsidRPr="00BC53AB" w:rsidRDefault="0085051C" w:rsidP="002E42EC">
            <w:pPr>
              <w:rPr>
                <w:rFonts w:ascii="Corbel" w:hAnsi="Corbel"/>
                <w:sz w:val="18"/>
                <w:szCs w:val="18"/>
                <w:lang w:val="it-IT" w:eastAsia="ja-JP"/>
              </w:rPr>
            </w:pPr>
            <w:r w:rsidRPr="00BC53AB">
              <w:rPr>
                <w:rFonts w:ascii="Corbel" w:hAnsi="Corbel"/>
                <w:sz w:val="18"/>
                <w:szCs w:val="18"/>
                <w:lang w:val="it-IT" w:eastAsia="ja-JP"/>
              </w:rPr>
              <w:t>800011858</w:t>
            </w:r>
          </w:p>
        </w:tc>
      </w:tr>
    </w:tbl>
    <w:p w14:paraId="485BE989" w14:textId="73162219" w:rsidR="0085051C" w:rsidRPr="00BA4325" w:rsidRDefault="0085051C" w:rsidP="005C27AD">
      <w:pPr>
        <w:adjustRightInd w:val="0"/>
        <w:rPr>
          <w:rFonts w:ascii="Corbel" w:hAnsi="Corbel"/>
          <w:sz w:val="18"/>
          <w:szCs w:val="18"/>
        </w:rPr>
      </w:pPr>
    </w:p>
    <w:p w14:paraId="668AC40C" w14:textId="77777777" w:rsidR="00B35D22" w:rsidRDefault="00B35D22" w:rsidP="00B35D22">
      <w:pPr>
        <w:jc w:val="both"/>
        <w:rPr>
          <w:rFonts w:ascii="Corbel" w:hAnsi="Corbel"/>
          <w:sz w:val="18"/>
          <w:szCs w:val="18"/>
        </w:rPr>
      </w:pPr>
    </w:p>
    <w:p w14:paraId="2A3BF7FF" w14:textId="77777777" w:rsidR="0085051C" w:rsidRDefault="0085051C" w:rsidP="00B35D22">
      <w:pPr>
        <w:jc w:val="both"/>
        <w:rPr>
          <w:rFonts w:ascii="Corbel" w:hAnsi="Corbel"/>
          <w:sz w:val="18"/>
          <w:szCs w:val="18"/>
        </w:rPr>
      </w:pPr>
    </w:p>
    <w:p w14:paraId="45A1B9D7" w14:textId="77777777" w:rsidR="0085051C" w:rsidRDefault="0085051C" w:rsidP="00B35D22">
      <w:pPr>
        <w:jc w:val="both"/>
        <w:rPr>
          <w:rFonts w:ascii="Corbel" w:hAnsi="Corbel"/>
          <w:sz w:val="18"/>
          <w:szCs w:val="18"/>
        </w:rPr>
      </w:pPr>
    </w:p>
    <w:p w14:paraId="4537F17B" w14:textId="77777777" w:rsidR="0085051C" w:rsidRDefault="0085051C" w:rsidP="00B35D22">
      <w:pPr>
        <w:jc w:val="both"/>
        <w:rPr>
          <w:rFonts w:ascii="Corbel" w:hAnsi="Corbel"/>
          <w:sz w:val="18"/>
          <w:szCs w:val="18"/>
        </w:rPr>
      </w:pPr>
    </w:p>
    <w:p w14:paraId="0EBC8AB8" w14:textId="77777777" w:rsidR="0085051C" w:rsidRDefault="0085051C" w:rsidP="00B35D22">
      <w:pPr>
        <w:jc w:val="both"/>
        <w:rPr>
          <w:rFonts w:ascii="Corbel" w:hAnsi="Corbel"/>
          <w:sz w:val="18"/>
          <w:szCs w:val="18"/>
        </w:rPr>
      </w:pPr>
    </w:p>
    <w:p w14:paraId="2BC6F1F2" w14:textId="77777777" w:rsidR="0085051C" w:rsidRDefault="0085051C" w:rsidP="00B35D22">
      <w:pPr>
        <w:jc w:val="both"/>
        <w:rPr>
          <w:rFonts w:ascii="Corbel" w:hAnsi="Corbel"/>
          <w:sz w:val="18"/>
          <w:szCs w:val="18"/>
        </w:rPr>
      </w:pPr>
    </w:p>
    <w:p w14:paraId="5491FE3B" w14:textId="77777777" w:rsidR="0085051C" w:rsidRDefault="0085051C" w:rsidP="00B35D22">
      <w:pPr>
        <w:jc w:val="both"/>
        <w:rPr>
          <w:rFonts w:ascii="Corbel" w:hAnsi="Corbel"/>
          <w:sz w:val="18"/>
          <w:szCs w:val="18"/>
        </w:rPr>
      </w:pPr>
    </w:p>
    <w:p w14:paraId="5F6A1BCD" w14:textId="77777777" w:rsidR="0085051C" w:rsidRDefault="0085051C" w:rsidP="00B35D22">
      <w:pPr>
        <w:jc w:val="both"/>
        <w:rPr>
          <w:rFonts w:ascii="Corbel" w:hAnsi="Corbel"/>
          <w:sz w:val="18"/>
          <w:szCs w:val="18"/>
        </w:rPr>
      </w:pPr>
    </w:p>
    <w:p w14:paraId="59E4E88E" w14:textId="77777777" w:rsidR="0085051C" w:rsidRDefault="0085051C" w:rsidP="00B35D22">
      <w:pPr>
        <w:jc w:val="both"/>
        <w:rPr>
          <w:rFonts w:ascii="Corbel" w:hAnsi="Corbel"/>
          <w:sz w:val="18"/>
          <w:szCs w:val="18"/>
        </w:rPr>
      </w:pPr>
    </w:p>
    <w:p w14:paraId="37D7D951" w14:textId="77777777" w:rsidR="0085051C" w:rsidRDefault="0085051C" w:rsidP="00B35D22">
      <w:pPr>
        <w:jc w:val="both"/>
        <w:rPr>
          <w:rFonts w:ascii="Corbel" w:hAnsi="Corbel"/>
          <w:sz w:val="18"/>
          <w:szCs w:val="18"/>
        </w:rPr>
      </w:pPr>
    </w:p>
    <w:p w14:paraId="4178E29F" w14:textId="77777777" w:rsidR="0085051C" w:rsidRDefault="0085051C" w:rsidP="00B35D22">
      <w:pPr>
        <w:jc w:val="both"/>
        <w:rPr>
          <w:rFonts w:ascii="Corbel" w:hAnsi="Corbel"/>
          <w:sz w:val="18"/>
          <w:szCs w:val="18"/>
        </w:rPr>
      </w:pPr>
    </w:p>
    <w:p w14:paraId="0B7DC5C2" w14:textId="77777777" w:rsidR="00B97371" w:rsidRDefault="00B97371" w:rsidP="00B35D22">
      <w:pPr>
        <w:jc w:val="both"/>
        <w:rPr>
          <w:rFonts w:ascii="Corbel" w:hAnsi="Corbel"/>
          <w:sz w:val="18"/>
          <w:szCs w:val="18"/>
        </w:rPr>
      </w:pPr>
    </w:p>
    <w:p w14:paraId="2ADA53CC" w14:textId="77777777" w:rsidR="0085051C" w:rsidRPr="00BA4325" w:rsidRDefault="0085051C" w:rsidP="00B35D22">
      <w:pPr>
        <w:jc w:val="both"/>
        <w:rPr>
          <w:rFonts w:ascii="Corbel" w:hAnsi="Corbel"/>
          <w:sz w:val="18"/>
          <w:szCs w:val="18"/>
        </w:rPr>
      </w:pPr>
    </w:p>
    <w:p w14:paraId="748FF5D8" w14:textId="77777777" w:rsidR="00A533DA" w:rsidRPr="00BA4325" w:rsidRDefault="00A533DA" w:rsidP="00B35D22">
      <w:pPr>
        <w:jc w:val="both"/>
        <w:rPr>
          <w:rFonts w:ascii="Corbel" w:hAnsi="Corbel"/>
          <w:sz w:val="18"/>
          <w:szCs w:val="18"/>
        </w:rPr>
      </w:pPr>
    </w:p>
    <w:p w14:paraId="51D7587A" w14:textId="77777777" w:rsidR="00B35D22" w:rsidRPr="00BA4325" w:rsidRDefault="00B35D22" w:rsidP="0041569F">
      <w:pPr>
        <w:pStyle w:val="Titolo"/>
        <w:shd w:val="clear" w:color="auto" w:fill="FF6600"/>
        <w:spacing w:line="240" w:lineRule="auto"/>
        <w:ind w:left="851" w:hanging="851"/>
        <w:rPr>
          <w:b/>
          <w:color w:val="FFFFFF"/>
          <w:sz w:val="20"/>
          <w:szCs w:val="18"/>
        </w:rPr>
      </w:pPr>
      <w:r>
        <w:rPr>
          <w:b/>
          <w:bCs/>
          <w:color w:val="FFFFFF"/>
          <w:sz w:val="20"/>
          <w:szCs w:val="18"/>
          <w:lang w:val="it"/>
        </w:rPr>
        <w:t>SEZIONE 2: IDENTIFICAZIONE DEI PERICOLI</w:t>
      </w:r>
    </w:p>
    <w:p w14:paraId="4D6A27A5" w14:textId="77777777" w:rsidR="0041569F" w:rsidRPr="00BA4325" w:rsidRDefault="0041569F" w:rsidP="00B35D22">
      <w:pPr>
        <w:rPr>
          <w:rFonts w:ascii="Corbel" w:hAnsi="Corbel"/>
          <w:b/>
          <w:sz w:val="18"/>
          <w:szCs w:val="18"/>
        </w:rPr>
      </w:pPr>
    </w:p>
    <w:p w14:paraId="7C7FD149" w14:textId="77777777" w:rsidR="00F257D4" w:rsidRPr="003B7B96" w:rsidRDefault="00F257D4" w:rsidP="00F257D4">
      <w:pPr>
        <w:rPr>
          <w:rFonts w:ascii="Corbel" w:hAnsi="Corbel"/>
          <w:b/>
          <w:sz w:val="18"/>
          <w:szCs w:val="18"/>
        </w:rPr>
      </w:pPr>
      <w:bookmarkStart w:id="2" w:name="_Hlk72399400"/>
      <w:r>
        <w:rPr>
          <w:rFonts w:ascii="Corbel" w:hAnsi="Corbel"/>
          <w:b/>
          <w:bCs/>
          <w:sz w:val="18"/>
          <w:szCs w:val="18"/>
          <w:lang w:val="it"/>
        </w:rPr>
        <w:t xml:space="preserve">2.1. </w:t>
      </w:r>
      <w:r>
        <w:rPr>
          <w:rFonts w:ascii="Corbel" w:hAnsi="Corbel"/>
          <w:sz w:val="18"/>
          <w:szCs w:val="18"/>
          <w:lang w:val="it"/>
        </w:rPr>
        <w:tab/>
      </w:r>
      <w:r>
        <w:rPr>
          <w:rFonts w:ascii="Corbel" w:hAnsi="Corbel"/>
          <w:b/>
          <w:bCs/>
          <w:sz w:val="18"/>
          <w:szCs w:val="18"/>
          <w:u w:val="single"/>
          <w:lang w:val="it"/>
        </w:rPr>
        <w:t>Classificazione della sostanza o della miscela:</w:t>
      </w:r>
      <w:r>
        <w:rPr>
          <w:rFonts w:ascii="Corbel" w:hAnsi="Corbel"/>
          <w:b/>
          <w:bCs/>
          <w:sz w:val="18"/>
          <w:szCs w:val="18"/>
          <w:lang w:val="it"/>
        </w:rPr>
        <w:t xml:space="preserve"> </w:t>
      </w:r>
    </w:p>
    <w:bookmarkEnd w:id="2"/>
    <w:p w14:paraId="4E8CD062" w14:textId="77777777" w:rsidR="00B35D22" w:rsidRPr="00BA4325" w:rsidRDefault="00B35D22" w:rsidP="00B35D22">
      <w:pPr>
        <w:rPr>
          <w:rFonts w:ascii="Corbel" w:hAnsi="Corbel"/>
          <w:b/>
          <w:sz w:val="18"/>
          <w:szCs w:val="18"/>
        </w:rPr>
      </w:pPr>
    </w:p>
    <w:p w14:paraId="0B232AFA" w14:textId="77777777" w:rsidR="00B35D22" w:rsidRDefault="00B35D22" w:rsidP="00B35D22">
      <w:pPr>
        <w:rPr>
          <w:rFonts w:ascii="Corbel" w:hAnsi="Corbel"/>
          <w:sz w:val="18"/>
          <w:szCs w:val="18"/>
        </w:rPr>
      </w:pPr>
      <w:r>
        <w:rPr>
          <w:rFonts w:ascii="Corbel" w:hAnsi="Corbel"/>
          <w:sz w:val="18"/>
          <w:szCs w:val="18"/>
          <w:lang w:val="it"/>
        </w:rPr>
        <w:tab/>
        <w:t>Classificazione secondo il Regolamento (CE) no. 1272/2008 (CLP):</w:t>
      </w:r>
    </w:p>
    <w:p w14:paraId="605C63AF" w14:textId="6D8A9E80" w:rsidR="0073714E" w:rsidRDefault="00EE0710" w:rsidP="00EE0710">
      <w:pPr>
        <w:rPr>
          <w:rFonts w:ascii="Corbel" w:hAnsi="Corbel"/>
          <w:sz w:val="18"/>
          <w:szCs w:val="18"/>
        </w:rPr>
      </w:pPr>
      <w:r>
        <w:rPr>
          <w:rFonts w:ascii="Corbel" w:hAnsi="Corbel"/>
          <w:sz w:val="18"/>
          <w:szCs w:val="18"/>
          <w:lang w:val="it"/>
        </w:rPr>
        <w:tab/>
        <w:t>Aerosol, categoria di pericolo 1 – H222; H229</w:t>
      </w:r>
    </w:p>
    <w:p w14:paraId="1D8D121B" w14:textId="77777777" w:rsidR="0073714E" w:rsidRPr="00900592" w:rsidRDefault="0073714E" w:rsidP="006015E3">
      <w:pPr>
        <w:ind w:firstLine="709"/>
        <w:rPr>
          <w:rFonts w:ascii="Corbel" w:hAnsi="Corbel"/>
          <w:sz w:val="18"/>
          <w:szCs w:val="18"/>
        </w:rPr>
      </w:pPr>
      <w:r>
        <w:rPr>
          <w:rFonts w:ascii="Corbel" w:hAnsi="Corbel"/>
          <w:sz w:val="18"/>
          <w:szCs w:val="18"/>
          <w:lang w:val="it"/>
        </w:rPr>
        <w:t>Pericolo in caso di aspirazione, categoria di pericolo 1 – H304</w:t>
      </w:r>
    </w:p>
    <w:p w14:paraId="09E1A2E5" w14:textId="7653CAD4" w:rsidR="0073714E" w:rsidRDefault="00C27068" w:rsidP="00B35D22">
      <w:pPr>
        <w:rPr>
          <w:rFonts w:ascii="Corbel" w:hAnsi="Corbel"/>
          <w:sz w:val="18"/>
          <w:szCs w:val="18"/>
        </w:rPr>
      </w:pPr>
      <w:r>
        <w:rPr>
          <w:rFonts w:ascii="Corbel" w:hAnsi="Corbel"/>
          <w:sz w:val="18"/>
          <w:szCs w:val="18"/>
          <w:lang w:val="it"/>
        </w:rPr>
        <w:tab/>
        <w:t>Tossicità specifica per organi bersaglio (esposizione singola), categoria di pericolo 3 — Irritazione delle vie respiratorie – H335</w:t>
      </w:r>
    </w:p>
    <w:p w14:paraId="41A15241" w14:textId="77777777" w:rsidR="00B35D22" w:rsidRPr="00BA4325" w:rsidRDefault="00B35D22" w:rsidP="00B35D22">
      <w:pPr>
        <w:rPr>
          <w:rFonts w:ascii="Corbel" w:hAnsi="Corbel"/>
          <w:sz w:val="18"/>
          <w:szCs w:val="18"/>
        </w:rPr>
      </w:pPr>
    </w:p>
    <w:p w14:paraId="64DD6772" w14:textId="2B9A776C" w:rsidR="00B35D22" w:rsidRDefault="00753056" w:rsidP="00B35D22">
      <w:pPr>
        <w:ind w:left="709"/>
        <w:jc w:val="both"/>
        <w:rPr>
          <w:rFonts w:ascii="Corbel" w:hAnsi="Corbel"/>
          <w:sz w:val="18"/>
          <w:szCs w:val="18"/>
        </w:rPr>
      </w:pPr>
      <w:r>
        <w:rPr>
          <w:rFonts w:ascii="Corbel" w:hAnsi="Corbel"/>
          <w:b/>
          <w:bCs/>
          <w:sz w:val="18"/>
          <w:szCs w:val="18"/>
          <w:lang w:val="it"/>
        </w:rPr>
        <w:t>Indicazioni di pericolo:</w:t>
      </w:r>
    </w:p>
    <w:p w14:paraId="4E97459A" w14:textId="77777777" w:rsidR="0073714E" w:rsidRPr="00887938" w:rsidRDefault="0073714E" w:rsidP="0073714E">
      <w:pPr>
        <w:ind w:firstLine="709"/>
        <w:rPr>
          <w:rFonts w:ascii="Corbel" w:hAnsi="Corbel"/>
          <w:bCs/>
          <w:color w:val="000000"/>
          <w:sz w:val="18"/>
          <w:szCs w:val="18"/>
        </w:rPr>
      </w:pPr>
      <w:r>
        <w:rPr>
          <w:rFonts w:ascii="Corbel" w:hAnsi="Corbel"/>
          <w:b/>
          <w:bCs/>
          <w:color w:val="000000"/>
          <w:sz w:val="18"/>
          <w:szCs w:val="18"/>
          <w:lang w:val="it"/>
        </w:rPr>
        <w:t>H222</w:t>
      </w:r>
      <w:r>
        <w:rPr>
          <w:rFonts w:ascii="Corbel" w:hAnsi="Corbel"/>
          <w:color w:val="000000"/>
          <w:sz w:val="18"/>
          <w:szCs w:val="18"/>
          <w:lang w:val="it"/>
        </w:rPr>
        <w:t xml:space="preserve"> – Aerosol altamente infiammabile.</w:t>
      </w:r>
    </w:p>
    <w:p w14:paraId="1C560408" w14:textId="77777777" w:rsidR="0073714E" w:rsidRPr="00900592" w:rsidRDefault="0073714E" w:rsidP="0073714E">
      <w:pPr>
        <w:ind w:firstLine="709"/>
        <w:rPr>
          <w:rFonts w:ascii="Corbel" w:hAnsi="Corbel"/>
          <w:bCs/>
          <w:color w:val="000000"/>
          <w:sz w:val="18"/>
          <w:szCs w:val="18"/>
        </w:rPr>
      </w:pPr>
      <w:r>
        <w:rPr>
          <w:rFonts w:ascii="Corbel" w:hAnsi="Corbel"/>
          <w:b/>
          <w:bCs/>
          <w:color w:val="000000"/>
          <w:sz w:val="18"/>
          <w:szCs w:val="18"/>
          <w:lang w:val="it"/>
        </w:rPr>
        <w:t>H229</w:t>
      </w:r>
      <w:r>
        <w:rPr>
          <w:rFonts w:ascii="Corbel" w:hAnsi="Corbel"/>
          <w:color w:val="000000"/>
          <w:sz w:val="18"/>
          <w:szCs w:val="18"/>
          <w:lang w:val="it"/>
        </w:rPr>
        <w:t xml:space="preserve"> – Contenitore pressurizzato: può esplodere se riscaldato.</w:t>
      </w:r>
    </w:p>
    <w:p w14:paraId="2AE56DA4" w14:textId="77777777" w:rsidR="0073714E" w:rsidRDefault="0073714E" w:rsidP="0073714E">
      <w:pPr>
        <w:ind w:firstLine="709"/>
        <w:rPr>
          <w:rFonts w:ascii="Corbel" w:hAnsi="Corbel"/>
          <w:bCs/>
          <w:color w:val="000000"/>
          <w:sz w:val="18"/>
          <w:szCs w:val="18"/>
        </w:rPr>
      </w:pPr>
      <w:r>
        <w:rPr>
          <w:rFonts w:ascii="Corbel" w:hAnsi="Corbel"/>
          <w:b/>
          <w:bCs/>
          <w:color w:val="000000"/>
          <w:sz w:val="18"/>
          <w:szCs w:val="18"/>
          <w:lang w:val="it"/>
        </w:rPr>
        <w:t>H304</w:t>
      </w:r>
      <w:r>
        <w:rPr>
          <w:rFonts w:ascii="Corbel" w:hAnsi="Corbel"/>
          <w:color w:val="000000"/>
          <w:sz w:val="18"/>
          <w:szCs w:val="18"/>
          <w:lang w:val="it"/>
        </w:rPr>
        <w:t xml:space="preserve"> – Può essere letale in caso di ingestione e di penetrazione nelle vie respiratorie.</w:t>
      </w:r>
    </w:p>
    <w:p w14:paraId="3EABF209" w14:textId="77777777" w:rsidR="0073714E" w:rsidRDefault="0073714E" w:rsidP="0073714E">
      <w:pPr>
        <w:ind w:firstLine="709"/>
        <w:jc w:val="both"/>
        <w:rPr>
          <w:rFonts w:ascii="Corbel" w:hAnsi="Corbel"/>
          <w:bCs/>
          <w:color w:val="000000"/>
          <w:sz w:val="18"/>
          <w:szCs w:val="18"/>
        </w:rPr>
      </w:pPr>
      <w:r>
        <w:rPr>
          <w:rFonts w:ascii="Corbel" w:hAnsi="Corbel"/>
          <w:b/>
          <w:bCs/>
          <w:color w:val="000000"/>
          <w:sz w:val="18"/>
          <w:szCs w:val="18"/>
          <w:lang w:val="it"/>
        </w:rPr>
        <w:t>H335</w:t>
      </w:r>
      <w:r>
        <w:rPr>
          <w:rFonts w:ascii="Corbel" w:hAnsi="Corbel"/>
          <w:color w:val="000000"/>
          <w:sz w:val="18"/>
          <w:szCs w:val="18"/>
          <w:lang w:val="it"/>
        </w:rPr>
        <w:t xml:space="preserve"> – Può irritare le vie respiratorie.</w:t>
      </w:r>
    </w:p>
    <w:p w14:paraId="1CD66678" w14:textId="77777777" w:rsidR="00B35D22" w:rsidRPr="00BA4325" w:rsidRDefault="00B35D22" w:rsidP="00B35D22">
      <w:pPr>
        <w:rPr>
          <w:rFonts w:ascii="Corbel" w:hAnsi="Corbel"/>
          <w:sz w:val="18"/>
          <w:szCs w:val="18"/>
        </w:rPr>
      </w:pPr>
    </w:p>
    <w:p w14:paraId="6825CC34" w14:textId="77777777" w:rsidR="00B35D22" w:rsidRPr="00BA4325" w:rsidRDefault="00B35D22" w:rsidP="00B35D22">
      <w:pPr>
        <w:rPr>
          <w:rFonts w:ascii="Corbel" w:hAnsi="Corbel"/>
          <w:b/>
          <w:sz w:val="18"/>
          <w:szCs w:val="18"/>
        </w:rPr>
      </w:pPr>
      <w:r>
        <w:rPr>
          <w:rFonts w:ascii="Corbel" w:hAnsi="Corbel"/>
          <w:b/>
          <w:bCs/>
          <w:sz w:val="18"/>
          <w:szCs w:val="18"/>
          <w:lang w:val="it"/>
        </w:rPr>
        <w:t xml:space="preserve">2.2. </w:t>
      </w:r>
      <w:r>
        <w:rPr>
          <w:rFonts w:ascii="Corbel" w:hAnsi="Corbel"/>
          <w:sz w:val="18"/>
          <w:szCs w:val="18"/>
          <w:lang w:val="it"/>
        </w:rPr>
        <w:tab/>
      </w:r>
      <w:r>
        <w:rPr>
          <w:rFonts w:ascii="Corbel" w:hAnsi="Corbel"/>
          <w:b/>
          <w:bCs/>
          <w:sz w:val="18"/>
          <w:szCs w:val="18"/>
          <w:u w:val="single"/>
          <w:lang w:val="it"/>
        </w:rPr>
        <w:t xml:space="preserve">Elementi dell’etichetta: </w:t>
      </w:r>
    </w:p>
    <w:p w14:paraId="4AC3EA3D" w14:textId="6A5F858A" w:rsidR="000A2062" w:rsidRDefault="000A2062" w:rsidP="000A2062">
      <w:pPr>
        <w:rPr>
          <w:rFonts w:ascii="Corbel" w:hAnsi="Corbel"/>
          <w:b/>
          <w:bCs/>
          <w:sz w:val="18"/>
          <w:szCs w:val="18"/>
        </w:rPr>
      </w:pPr>
    </w:p>
    <w:p w14:paraId="2BA94BF2" w14:textId="101C343F" w:rsidR="0073714E" w:rsidRDefault="0073714E" w:rsidP="006015E3">
      <w:pPr>
        <w:ind w:firstLine="709"/>
        <w:rPr>
          <w:rFonts w:ascii="Corbel" w:hAnsi="Corbel"/>
          <w:b/>
          <w:bCs/>
          <w:sz w:val="18"/>
          <w:szCs w:val="18"/>
        </w:rPr>
      </w:pPr>
      <w:r>
        <w:rPr>
          <w:rFonts w:ascii="Corbel" w:hAnsi="Corbel"/>
          <w:b/>
          <w:bCs/>
          <w:sz w:val="18"/>
          <w:szCs w:val="18"/>
          <w:lang w:val="it"/>
        </w:rPr>
        <w:t>Componenti che determinano i rischi:</w:t>
      </w:r>
      <w:r>
        <w:rPr>
          <w:rFonts w:ascii="Corbel" w:hAnsi="Corbel"/>
          <w:sz w:val="18"/>
          <w:szCs w:val="18"/>
          <w:lang w:val="it"/>
        </w:rPr>
        <w:t xml:space="preserve"> </w:t>
      </w:r>
      <w:r>
        <w:rPr>
          <w:rFonts w:ascii="Corbel" w:hAnsi="Corbel"/>
          <w:b/>
          <w:bCs/>
          <w:sz w:val="18"/>
          <w:szCs w:val="18"/>
          <w:lang w:val="it"/>
        </w:rPr>
        <w:t xml:space="preserve"> Solvente speciale</w:t>
      </w:r>
    </w:p>
    <w:p w14:paraId="50792AA8" w14:textId="77777777" w:rsidR="0073714E" w:rsidRPr="00BA4325" w:rsidRDefault="0073714E" w:rsidP="000A2062">
      <w:pPr>
        <w:rPr>
          <w:rFonts w:ascii="Corbel" w:hAnsi="Corbel"/>
          <w:b/>
          <w:bCs/>
          <w:sz w:val="18"/>
          <w:szCs w:val="18"/>
        </w:rPr>
      </w:pPr>
    </w:p>
    <w:p w14:paraId="58FE0997" w14:textId="089E52FB" w:rsidR="000A2062" w:rsidRPr="00BA4325" w:rsidRDefault="0073714E" w:rsidP="000A2062">
      <w:pPr>
        <w:jc w:val="center"/>
        <w:rPr>
          <w:rFonts w:ascii="Corbel" w:hAnsi="Corbel"/>
          <w:b/>
          <w:bCs/>
          <w:sz w:val="18"/>
          <w:szCs w:val="18"/>
        </w:rPr>
      </w:pPr>
      <w:r>
        <w:rPr>
          <w:noProof/>
          <w:lang w:val="it"/>
        </w:rPr>
        <w:drawing>
          <wp:inline distT="0" distB="0" distL="0" distR="0" wp14:anchorId="4332FCB5" wp14:editId="6796DD6F">
            <wp:extent cx="1104900" cy="885825"/>
            <wp:effectExtent l="0" t="0" r="0" b="9525"/>
            <wp:docPr id="1084168213" name="Kép 1" descr="A képen embléma, szimbólum, Betűtípus,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68213" name="Kép 1" descr="A képen embléma, szimbólum, Betűtípus, Grafika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885825"/>
                    </a:xfrm>
                    <a:prstGeom prst="rect">
                      <a:avLst/>
                    </a:prstGeom>
                    <a:noFill/>
                    <a:ln>
                      <a:noFill/>
                    </a:ln>
                  </pic:spPr>
                </pic:pic>
              </a:graphicData>
            </a:graphic>
          </wp:inline>
        </w:drawing>
      </w:r>
      <w:r>
        <w:rPr>
          <w:noProof/>
          <w:lang w:val="it"/>
        </w:rPr>
        <w:drawing>
          <wp:inline distT="0" distB="0" distL="0" distR="0" wp14:anchorId="19A4EA9D" wp14:editId="21B9DC18">
            <wp:extent cx="1065530" cy="898525"/>
            <wp:effectExtent l="0" t="0" r="0" b="0"/>
            <wp:docPr id="200966340" name="Kép 200966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65530" cy="898525"/>
                    </a:xfrm>
                    <a:prstGeom prst="rect">
                      <a:avLst/>
                    </a:prstGeom>
                  </pic:spPr>
                </pic:pic>
              </a:graphicData>
            </a:graphic>
          </wp:inline>
        </w:drawing>
      </w:r>
    </w:p>
    <w:p w14:paraId="417F1791" w14:textId="77777777" w:rsidR="0073714E" w:rsidRDefault="0073714E" w:rsidP="000A2062">
      <w:pPr>
        <w:jc w:val="center"/>
        <w:rPr>
          <w:rFonts w:ascii="Corbel" w:hAnsi="Corbel"/>
          <w:bCs/>
          <w:sz w:val="20"/>
          <w:szCs w:val="20"/>
        </w:rPr>
      </w:pPr>
    </w:p>
    <w:p w14:paraId="24C2C11F" w14:textId="28C4FE66" w:rsidR="000A2062" w:rsidRPr="00BA4325" w:rsidRDefault="0073714E" w:rsidP="000A2062">
      <w:pPr>
        <w:jc w:val="center"/>
        <w:rPr>
          <w:rFonts w:ascii="Corbel" w:hAnsi="Corbel"/>
          <w:bCs/>
          <w:sz w:val="20"/>
          <w:szCs w:val="20"/>
        </w:rPr>
      </w:pPr>
      <w:r>
        <w:rPr>
          <w:rFonts w:ascii="Corbel" w:hAnsi="Corbel"/>
          <w:sz w:val="20"/>
          <w:szCs w:val="20"/>
          <w:lang w:val="it"/>
        </w:rPr>
        <w:t>PERICOLO</w:t>
      </w:r>
    </w:p>
    <w:p w14:paraId="2F11D75A" w14:textId="77777777" w:rsidR="001E3751" w:rsidRDefault="001E3751" w:rsidP="006015E3">
      <w:pPr>
        <w:jc w:val="both"/>
        <w:rPr>
          <w:rFonts w:ascii="Corbel" w:hAnsi="Corbel"/>
          <w:b/>
          <w:sz w:val="18"/>
          <w:szCs w:val="18"/>
        </w:rPr>
      </w:pPr>
    </w:p>
    <w:p w14:paraId="2FBFB05A" w14:textId="74884B0E" w:rsidR="00B35D22" w:rsidRDefault="00753056" w:rsidP="00B35D22">
      <w:pPr>
        <w:ind w:left="709"/>
        <w:jc w:val="both"/>
        <w:rPr>
          <w:rFonts w:ascii="Corbel" w:hAnsi="Corbel"/>
          <w:sz w:val="18"/>
          <w:szCs w:val="18"/>
        </w:rPr>
      </w:pPr>
      <w:r>
        <w:rPr>
          <w:rFonts w:ascii="Corbel" w:hAnsi="Corbel"/>
          <w:b/>
          <w:bCs/>
          <w:sz w:val="18"/>
          <w:szCs w:val="18"/>
          <w:lang w:val="it"/>
        </w:rPr>
        <w:t>Indicazioni di pericolo:</w:t>
      </w:r>
    </w:p>
    <w:p w14:paraId="3DF30480" w14:textId="77777777" w:rsidR="0073714E" w:rsidRPr="00887938" w:rsidRDefault="0073714E" w:rsidP="0073714E">
      <w:pPr>
        <w:ind w:firstLine="709"/>
        <w:rPr>
          <w:rFonts w:ascii="Corbel" w:hAnsi="Corbel"/>
          <w:bCs/>
          <w:color w:val="000000"/>
          <w:sz w:val="18"/>
          <w:szCs w:val="18"/>
        </w:rPr>
      </w:pPr>
      <w:r>
        <w:rPr>
          <w:rFonts w:ascii="Corbel" w:hAnsi="Corbel"/>
          <w:b/>
          <w:bCs/>
          <w:color w:val="000000"/>
          <w:sz w:val="18"/>
          <w:szCs w:val="18"/>
          <w:lang w:val="it"/>
        </w:rPr>
        <w:t>H222</w:t>
      </w:r>
      <w:r>
        <w:rPr>
          <w:rFonts w:ascii="Corbel" w:hAnsi="Corbel"/>
          <w:color w:val="000000"/>
          <w:sz w:val="18"/>
          <w:szCs w:val="18"/>
          <w:lang w:val="it"/>
        </w:rPr>
        <w:t xml:space="preserve"> – Aerosol altamente infiammabile.</w:t>
      </w:r>
    </w:p>
    <w:p w14:paraId="2F006CFB" w14:textId="77777777" w:rsidR="0073714E" w:rsidRPr="00900592" w:rsidRDefault="0073714E" w:rsidP="0073714E">
      <w:pPr>
        <w:ind w:firstLine="709"/>
        <w:rPr>
          <w:rFonts w:ascii="Corbel" w:hAnsi="Corbel"/>
          <w:bCs/>
          <w:color w:val="000000"/>
          <w:sz w:val="18"/>
          <w:szCs w:val="18"/>
        </w:rPr>
      </w:pPr>
      <w:r>
        <w:rPr>
          <w:rFonts w:ascii="Corbel" w:hAnsi="Corbel"/>
          <w:b/>
          <w:bCs/>
          <w:color w:val="000000"/>
          <w:sz w:val="18"/>
          <w:szCs w:val="18"/>
          <w:lang w:val="it"/>
        </w:rPr>
        <w:t>H229</w:t>
      </w:r>
      <w:r>
        <w:rPr>
          <w:rFonts w:ascii="Corbel" w:hAnsi="Corbel"/>
          <w:color w:val="000000"/>
          <w:sz w:val="18"/>
          <w:szCs w:val="18"/>
          <w:lang w:val="it"/>
        </w:rPr>
        <w:t xml:space="preserve"> – Contenitore pressurizzato: può esplodere se riscaldato.</w:t>
      </w:r>
    </w:p>
    <w:p w14:paraId="0734576F" w14:textId="23F7896B" w:rsidR="00A646EF" w:rsidRPr="00A646EF" w:rsidRDefault="000C78AB" w:rsidP="00A646EF">
      <w:pPr>
        <w:ind w:left="709"/>
        <w:jc w:val="both"/>
        <w:rPr>
          <w:rFonts w:ascii="Corbel" w:hAnsi="Corbel"/>
          <w:bCs/>
          <w:color w:val="000000"/>
          <w:sz w:val="18"/>
          <w:szCs w:val="18"/>
        </w:rPr>
      </w:pPr>
      <w:r>
        <w:rPr>
          <w:rFonts w:ascii="Corbel" w:hAnsi="Corbel"/>
          <w:b/>
          <w:bCs/>
          <w:color w:val="000000"/>
          <w:sz w:val="18"/>
          <w:szCs w:val="18"/>
          <w:lang w:val="it"/>
        </w:rPr>
        <w:t>H335</w:t>
      </w:r>
      <w:r>
        <w:rPr>
          <w:rFonts w:ascii="Corbel" w:hAnsi="Corbel"/>
          <w:color w:val="000000"/>
          <w:sz w:val="18"/>
          <w:szCs w:val="18"/>
          <w:lang w:val="it"/>
        </w:rPr>
        <w:t xml:space="preserve"> – Può irritare le vie respiratorie.</w:t>
      </w:r>
    </w:p>
    <w:p w14:paraId="1F7928FC" w14:textId="77777777" w:rsidR="001E24A1" w:rsidRPr="00BA4325" w:rsidRDefault="001E24A1" w:rsidP="00B35D22">
      <w:pPr>
        <w:jc w:val="both"/>
        <w:rPr>
          <w:rFonts w:ascii="Corbel" w:hAnsi="Corbel"/>
          <w:sz w:val="18"/>
          <w:szCs w:val="18"/>
        </w:rPr>
      </w:pPr>
    </w:p>
    <w:p w14:paraId="2B83AE80" w14:textId="192AA982" w:rsidR="00B35D22" w:rsidRDefault="00B35D22" w:rsidP="00864A6D">
      <w:pPr>
        <w:ind w:left="708"/>
        <w:jc w:val="both"/>
        <w:rPr>
          <w:rFonts w:ascii="Corbel" w:hAnsi="Corbel"/>
          <w:sz w:val="18"/>
          <w:szCs w:val="18"/>
        </w:rPr>
      </w:pPr>
      <w:r>
        <w:rPr>
          <w:rFonts w:ascii="Corbel" w:hAnsi="Corbel"/>
          <w:b/>
          <w:bCs/>
          <w:sz w:val="18"/>
          <w:szCs w:val="18"/>
          <w:lang w:val="it"/>
        </w:rPr>
        <w:t>Consigli di prudenza:</w:t>
      </w:r>
    </w:p>
    <w:p w14:paraId="76283A3D" w14:textId="77777777" w:rsidR="00FC53F3" w:rsidRPr="00237F3B" w:rsidRDefault="00FC53F3" w:rsidP="006015E3">
      <w:pPr>
        <w:ind w:firstLine="708"/>
        <w:rPr>
          <w:rFonts w:ascii="Corbel" w:hAnsi="Corbel"/>
          <w:b/>
          <w:bCs/>
          <w:color w:val="000000"/>
          <w:sz w:val="18"/>
          <w:szCs w:val="18"/>
        </w:rPr>
      </w:pPr>
      <w:bookmarkStart w:id="3" w:name="_Hlk124758362"/>
      <w:r>
        <w:rPr>
          <w:rFonts w:ascii="Corbel" w:hAnsi="Corbel"/>
          <w:b/>
          <w:bCs/>
          <w:color w:val="000000"/>
          <w:sz w:val="18"/>
          <w:szCs w:val="18"/>
          <w:lang w:val="it"/>
        </w:rPr>
        <w:t>P210</w:t>
      </w:r>
      <w:r>
        <w:rPr>
          <w:rFonts w:ascii="Corbel" w:hAnsi="Corbel"/>
          <w:color w:val="000000"/>
          <w:sz w:val="18"/>
          <w:szCs w:val="18"/>
          <w:lang w:val="it"/>
        </w:rPr>
        <w:t xml:space="preserve"> – </w:t>
      </w:r>
      <w:bookmarkStart w:id="4" w:name="_Hlk164856967"/>
      <w:r>
        <w:rPr>
          <w:rFonts w:ascii="Corbel" w:hAnsi="Corbel"/>
          <w:color w:val="000000"/>
          <w:sz w:val="18"/>
          <w:szCs w:val="18"/>
          <w:lang w:val="it"/>
        </w:rPr>
        <w:t xml:space="preserve">Tenere lontano da fonti di calore, superfici calde, scintille, fiamme libere o altre fonti di accensione. </w:t>
      </w:r>
      <w:bookmarkEnd w:id="4"/>
      <w:r>
        <w:rPr>
          <w:rFonts w:ascii="Corbel" w:hAnsi="Corbel"/>
          <w:color w:val="000000"/>
          <w:sz w:val="18"/>
          <w:szCs w:val="18"/>
          <w:lang w:val="it"/>
        </w:rPr>
        <w:t>Non fumare.</w:t>
      </w:r>
    </w:p>
    <w:bookmarkEnd w:id="3"/>
    <w:p w14:paraId="004F1B8B" w14:textId="77777777" w:rsidR="00FC53F3" w:rsidRPr="00237F3B" w:rsidRDefault="00FC53F3" w:rsidP="006015E3">
      <w:pPr>
        <w:ind w:firstLine="708"/>
        <w:rPr>
          <w:rFonts w:ascii="Corbel" w:hAnsi="Corbel"/>
          <w:b/>
          <w:bCs/>
          <w:color w:val="000000"/>
          <w:sz w:val="18"/>
          <w:szCs w:val="18"/>
        </w:rPr>
      </w:pPr>
      <w:r>
        <w:rPr>
          <w:rFonts w:ascii="Corbel" w:hAnsi="Corbel"/>
          <w:b/>
          <w:bCs/>
          <w:color w:val="000000"/>
          <w:sz w:val="18"/>
          <w:szCs w:val="18"/>
          <w:lang w:val="it"/>
        </w:rPr>
        <w:t>P211</w:t>
      </w:r>
      <w:r>
        <w:rPr>
          <w:rFonts w:ascii="Corbel" w:hAnsi="Corbel"/>
          <w:color w:val="000000"/>
          <w:sz w:val="18"/>
          <w:szCs w:val="18"/>
          <w:lang w:val="it"/>
        </w:rPr>
        <w:t xml:space="preserve"> – Non vaporizzare su una fiamma libera o altra fonte di accensione.</w:t>
      </w:r>
    </w:p>
    <w:p w14:paraId="75E04DD4" w14:textId="77777777" w:rsidR="00FC53F3" w:rsidRPr="00237F3B" w:rsidRDefault="00FC53F3" w:rsidP="006015E3">
      <w:pPr>
        <w:ind w:firstLine="708"/>
        <w:rPr>
          <w:rFonts w:ascii="Corbel" w:hAnsi="Corbel"/>
          <w:b/>
          <w:bCs/>
          <w:color w:val="000000"/>
          <w:sz w:val="18"/>
          <w:szCs w:val="18"/>
        </w:rPr>
      </w:pPr>
      <w:r>
        <w:rPr>
          <w:rFonts w:ascii="Corbel" w:hAnsi="Corbel"/>
          <w:b/>
          <w:bCs/>
          <w:color w:val="000000"/>
          <w:sz w:val="18"/>
          <w:szCs w:val="18"/>
          <w:lang w:val="it"/>
        </w:rPr>
        <w:t xml:space="preserve">P251 </w:t>
      </w:r>
      <w:r>
        <w:rPr>
          <w:rFonts w:ascii="Corbel" w:hAnsi="Corbel"/>
          <w:color w:val="000000"/>
          <w:sz w:val="18"/>
          <w:szCs w:val="18"/>
          <w:lang w:val="it"/>
        </w:rPr>
        <w:t>– Non perforare né bruciare, neppure dopo l’uso.</w:t>
      </w:r>
    </w:p>
    <w:p w14:paraId="6DC6131E" w14:textId="0D0EFF59" w:rsidR="000A2062" w:rsidRDefault="000A2062" w:rsidP="00864A6D">
      <w:pPr>
        <w:ind w:left="708"/>
        <w:jc w:val="both"/>
        <w:rPr>
          <w:rFonts w:ascii="Corbel" w:hAnsi="Corbel"/>
          <w:bCs/>
          <w:color w:val="000000"/>
          <w:sz w:val="18"/>
          <w:szCs w:val="18"/>
        </w:rPr>
      </w:pPr>
      <w:r>
        <w:rPr>
          <w:rFonts w:ascii="Corbel" w:hAnsi="Corbel"/>
          <w:b/>
          <w:bCs/>
          <w:color w:val="000000"/>
          <w:sz w:val="18"/>
          <w:szCs w:val="18"/>
          <w:lang w:val="it"/>
        </w:rPr>
        <w:t xml:space="preserve">P264 </w:t>
      </w:r>
      <w:r>
        <w:rPr>
          <w:rFonts w:ascii="Corbel" w:hAnsi="Corbel"/>
          <w:color w:val="000000"/>
          <w:sz w:val="18"/>
          <w:szCs w:val="18"/>
          <w:lang w:val="it"/>
        </w:rPr>
        <w:t>– Lavare accuratamente dopo l'uso.</w:t>
      </w:r>
    </w:p>
    <w:p w14:paraId="1C98347C" w14:textId="16223CDC" w:rsidR="006970B8" w:rsidRDefault="006970B8" w:rsidP="006970B8">
      <w:pPr>
        <w:ind w:left="708"/>
        <w:jc w:val="both"/>
        <w:rPr>
          <w:rFonts w:ascii="Corbel" w:hAnsi="Corbel"/>
          <w:bCs/>
          <w:color w:val="000000"/>
          <w:sz w:val="18"/>
          <w:szCs w:val="18"/>
        </w:rPr>
      </w:pPr>
      <w:r>
        <w:rPr>
          <w:rFonts w:ascii="Corbel" w:hAnsi="Corbel"/>
          <w:b/>
          <w:bCs/>
          <w:color w:val="000000"/>
          <w:sz w:val="18"/>
          <w:szCs w:val="18"/>
          <w:lang w:val="it"/>
        </w:rPr>
        <w:t xml:space="preserve">P301 </w:t>
      </w:r>
      <w:r>
        <w:rPr>
          <w:rFonts w:ascii="Corbel" w:hAnsi="Corbel"/>
          <w:color w:val="000000"/>
          <w:sz w:val="18"/>
          <w:szCs w:val="18"/>
          <w:lang w:val="it"/>
        </w:rPr>
        <w:t>+</w:t>
      </w:r>
      <w:r>
        <w:rPr>
          <w:rFonts w:ascii="Corbel" w:hAnsi="Corbel"/>
          <w:b/>
          <w:bCs/>
          <w:color w:val="000000"/>
          <w:sz w:val="18"/>
          <w:szCs w:val="18"/>
          <w:lang w:val="it"/>
        </w:rPr>
        <w:t xml:space="preserve"> P330 </w:t>
      </w:r>
      <w:r>
        <w:rPr>
          <w:rFonts w:ascii="Corbel" w:hAnsi="Corbel"/>
          <w:color w:val="000000"/>
          <w:sz w:val="18"/>
          <w:szCs w:val="18"/>
          <w:lang w:val="it"/>
        </w:rPr>
        <w:t>+</w:t>
      </w:r>
      <w:r>
        <w:rPr>
          <w:rFonts w:ascii="Corbel" w:hAnsi="Corbel"/>
          <w:b/>
          <w:bCs/>
          <w:color w:val="000000"/>
          <w:sz w:val="18"/>
          <w:szCs w:val="18"/>
          <w:lang w:val="it"/>
        </w:rPr>
        <w:t xml:space="preserve"> P331</w:t>
      </w:r>
      <w:r>
        <w:rPr>
          <w:rFonts w:ascii="Corbel" w:hAnsi="Corbel"/>
          <w:color w:val="000000"/>
          <w:sz w:val="18"/>
          <w:szCs w:val="18"/>
          <w:lang w:val="it"/>
        </w:rPr>
        <w:t xml:space="preserve"> – IN CASO DI INGESTIONE: sciacquare la bocca. NON provocare il vomito.</w:t>
      </w:r>
    </w:p>
    <w:p w14:paraId="3F8B2FE7" w14:textId="66654D25" w:rsidR="008A1553" w:rsidRDefault="008A1553" w:rsidP="00864A6D">
      <w:pPr>
        <w:ind w:left="708"/>
        <w:jc w:val="both"/>
        <w:rPr>
          <w:rFonts w:ascii="Corbel" w:hAnsi="Corbel"/>
          <w:bCs/>
          <w:color w:val="000000"/>
          <w:sz w:val="18"/>
          <w:szCs w:val="18"/>
        </w:rPr>
      </w:pPr>
      <w:r>
        <w:rPr>
          <w:rFonts w:ascii="Corbel" w:hAnsi="Corbel"/>
          <w:b/>
          <w:bCs/>
          <w:color w:val="000000"/>
          <w:sz w:val="18"/>
          <w:szCs w:val="18"/>
          <w:lang w:val="it"/>
        </w:rPr>
        <w:t xml:space="preserve">P305 </w:t>
      </w:r>
      <w:r>
        <w:rPr>
          <w:rFonts w:ascii="Corbel" w:hAnsi="Corbel"/>
          <w:color w:val="000000"/>
          <w:sz w:val="18"/>
          <w:szCs w:val="18"/>
          <w:lang w:val="it"/>
        </w:rPr>
        <w:t>+</w:t>
      </w:r>
      <w:r>
        <w:rPr>
          <w:rFonts w:ascii="Corbel" w:hAnsi="Corbel"/>
          <w:b/>
          <w:bCs/>
          <w:color w:val="000000"/>
          <w:sz w:val="18"/>
          <w:szCs w:val="18"/>
          <w:lang w:val="it"/>
        </w:rPr>
        <w:t xml:space="preserve"> P351 </w:t>
      </w:r>
      <w:r>
        <w:rPr>
          <w:rFonts w:ascii="Corbel" w:hAnsi="Corbel"/>
          <w:color w:val="000000"/>
          <w:sz w:val="18"/>
          <w:szCs w:val="18"/>
          <w:lang w:val="it"/>
        </w:rPr>
        <w:t>+</w:t>
      </w:r>
      <w:r>
        <w:rPr>
          <w:rFonts w:ascii="Corbel" w:hAnsi="Corbel"/>
          <w:b/>
          <w:bCs/>
          <w:color w:val="000000"/>
          <w:sz w:val="18"/>
          <w:szCs w:val="18"/>
          <w:lang w:val="it"/>
        </w:rPr>
        <w:t xml:space="preserve"> P338</w:t>
      </w:r>
      <w:r>
        <w:rPr>
          <w:rFonts w:ascii="Corbel" w:hAnsi="Corbel"/>
          <w:color w:val="000000"/>
          <w:sz w:val="18"/>
          <w:szCs w:val="18"/>
          <w:lang w:val="it"/>
        </w:rPr>
        <w:t xml:space="preserve"> – IN CASO DI CONTATTO CON GLI OCCHI: sciacquare accuratamente per parecchi minuti. Togliere le eventuali lenti a contatto se è agevole farlo. Continuare a sciacquare.</w:t>
      </w:r>
    </w:p>
    <w:p w14:paraId="30BA763E" w14:textId="77777777" w:rsidR="00FC53F3" w:rsidRDefault="00FC53F3" w:rsidP="00FC53F3">
      <w:pPr>
        <w:ind w:firstLine="708"/>
        <w:rPr>
          <w:rFonts w:ascii="Corbel" w:hAnsi="Corbel"/>
          <w:color w:val="000000"/>
          <w:sz w:val="18"/>
          <w:szCs w:val="18"/>
        </w:rPr>
      </w:pPr>
      <w:r>
        <w:rPr>
          <w:rFonts w:ascii="Corbel" w:hAnsi="Corbel"/>
          <w:b/>
          <w:bCs/>
          <w:color w:val="000000"/>
          <w:sz w:val="18"/>
          <w:szCs w:val="18"/>
          <w:lang w:val="it"/>
        </w:rPr>
        <w:t xml:space="preserve">P410 </w:t>
      </w:r>
      <w:r>
        <w:rPr>
          <w:rFonts w:ascii="Corbel" w:hAnsi="Corbel"/>
          <w:color w:val="000000"/>
          <w:sz w:val="18"/>
          <w:szCs w:val="18"/>
          <w:lang w:val="it"/>
        </w:rPr>
        <w:t>+</w:t>
      </w:r>
      <w:r>
        <w:rPr>
          <w:rFonts w:ascii="Corbel" w:hAnsi="Corbel"/>
          <w:b/>
          <w:bCs/>
          <w:color w:val="000000"/>
          <w:sz w:val="18"/>
          <w:szCs w:val="18"/>
          <w:lang w:val="it"/>
        </w:rPr>
        <w:t xml:space="preserve"> P412</w:t>
      </w:r>
      <w:r>
        <w:rPr>
          <w:rFonts w:ascii="Corbel" w:hAnsi="Corbel"/>
          <w:color w:val="000000"/>
          <w:sz w:val="18"/>
          <w:szCs w:val="18"/>
          <w:lang w:val="it"/>
        </w:rPr>
        <w:t xml:space="preserve"> – Proteggere dai raggi solari. Non esporre a temperature superiori a 50 °C/122 °F.</w:t>
      </w:r>
    </w:p>
    <w:p w14:paraId="08C9D542" w14:textId="77777777" w:rsidR="00DB0E2F" w:rsidRDefault="00DB0E2F" w:rsidP="006015E3">
      <w:pPr>
        <w:rPr>
          <w:rFonts w:ascii="Corbel" w:hAnsi="Corbel"/>
          <w:color w:val="000000"/>
          <w:sz w:val="18"/>
          <w:szCs w:val="18"/>
        </w:rPr>
      </w:pPr>
    </w:p>
    <w:p w14:paraId="21EC2B4F" w14:textId="5CF81862" w:rsidR="006015E3" w:rsidRPr="006015E3" w:rsidRDefault="00DB0E2F" w:rsidP="00B97371">
      <w:pPr>
        <w:ind w:firstLine="708"/>
        <w:rPr>
          <w:rFonts w:ascii="Corbel" w:hAnsi="Corbel"/>
          <w:color w:val="000000"/>
          <w:sz w:val="18"/>
          <w:szCs w:val="18"/>
        </w:rPr>
      </w:pPr>
      <w:r>
        <w:rPr>
          <w:rFonts w:ascii="Corbel" w:hAnsi="Corbel"/>
          <w:color w:val="000000"/>
          <w:sz w:val="18"/>
          <w:szCs w:val="18"/>
          <w:lang w:val="it"/>
        </w:rPr>
        <w:t>Nota:</w:t>
      </w:r>
    </w:p>
    <w:p w14:paraId="5CF7A804" w14:textId="2AD23762" w:rsidR="006015E3" w:rsidRDefault="006015E3" w:rsidP="006015E3">
      <w:pPr>
        <w:ind w:firstLine="708"/>
        <w:rPr>
          <w:rFonts w:ascii="Corbel" w:hAnsi="Corbel"/>
          <w:color w:val="000000"/>
          <w:sz w:val="18"/>
          <w:szCs w:val="18"/>
        </w:rPr>
      </w:pPr>
      <w:r>
        <w:rPr>
          <w:rFonts w:ascii="Corbel" w:hAnsi="Corbel"/>
          <w:color w:val="000000"/>
          <w:sz w:val="18"/>
          <w:szCs w:val="18"/>
          <w:lang w:val="it"/>
        </w:rPr>
        <w:t>REGOLAMENTO (CE) n. 1272/2008 DEL PARLAMENTO EUROPEO E DEL CONSIGLIO, ALLEGATO I.:</w:t>
      </w:r>
    </w:p>
    <w:p w14:paraId="6F4F9A54" w14:textId="6461DD20" w:rsidR="006015E3" w:rsidRPr="006015E3" w:rsidRDefault="006015E3" w:rsidP="006015E3">
      <w:pPr>
        <w:ind w:left="708"/>
        <w:rPr>
          <w:rFonts w:ascii="Corbel" w:hAnsi="Corbel"/>
          <w:b/>
          <w:bCs/>
          <w:color w:val="000000"/>
          <w:sz w:val="18"/>
          <w:szCs w:val="18"/>
        </w:rPr>
      </w:pPr>
      <w:r>
        <w:rPr>
          <w:rFonts w:ascii="Corbel" w:hAnsi="Corbel"/>
          <w:b/>
          <w:bCs/>
          <w:color w:val="000000"/>
          <w:sz w:val="18"/>
          <w:szCs w:val="18"/>
          <w:lang w:val="it"/>
        </w:rPr>
        <w:t>1.3.3.: Aerosol e contenitori muniti di un dispositivo sigillato di nebulizzazione e contenenti sostanze o miscele classificate come pericolose in caso di aspirazione</w:t>
      </w:r>
    </w:p>
    <w:p w14:paraId="0899BCA2" w14:textId="0977C426" w:rsidR="006015E3" w:rsidRDefault="006015E3" w:rsidP="006015E3">
      <w:pPr>
        <w:ind w:left="708"/>
        <w:rPr>
          <w:rFonts w:ascii="Corbel" w:hAnsi="Corbel"/>
          <w:color w:val="000000"/>
          <w:sz w:val="18"/>
          <w:szCs w:val="18"/>
        </w:rPr>
      </w:pPr>
      <w:r>
        <w:rPr>
          <w:rFonts w:ascii="Corbel" w:hAnsi="Corbel"/>
          <w:color w:val="000000"/>
          <w:sz w:val="18"/>
          <w:szCs w:val="18"/>
          <w:lang w:val="it"/>
        </w:rPr>
        <w:t>Per quanto concerne l’applicazione del punto 3.10.4, le sostanze o miscele classificate secondo i criteri di cui ai punti 3.10.2 e 3.10.3 non recano necessariamente sull’etichetta indicazioni relative a tale pericolo quando sono immesse sul mercato in contenitori aerosol o in contenitori muniti di un dispositivo sigillato di nebulizzazione.</w:t>
      </w:r>
    </w:p>
    <w:p w14:paraId="0F3DF243" w14:textId="77777777" w:rsidR="005347B1" w:rsidRPr="00BA4325" w:rsidRDefault="005347B1" w:rsidP="006015E3">
      <w:pPr>
        <w:adjustRightInd w:val="0"/>
        <w:rPr>
          <w:rFonts w:ascii="Corbel" w:hAnsi="Corbel"/>
          <w:bCs/>
          <w:sz w:val="18"/>
          <w:szCs w:val="18"/>
        </w:rPr>
      </w:pPr>
    </w:p>
    <w:p w14:paraId="434D79F0" w14:textId="481BBEF3" w:rsidR="000E5C60" w:rsidRPr="000E5C60" w:rsidRDefault="00B35D22" w:rsidP="000E5C60">
      <w:pPr>
        <w:rPr>
          <w:rFonts w:ascii="Corbel" w:hAnsi="Corbel"/>
          <w:b/>
          <w:color w:val="000000"/>
          <w:sz w:val="18"/>
          <w:szCs w:val="18"/>
        </w:rPr>
      </w:pPr>
      <w:r>
        <w:rPr>
          <w:rFonts w:ascii="Corbel" w:hAnsi="Corbel"/>
          <w:b/>
          <w:bCs/>
          <w:sz w:val="18"/>
          <w:szCs w:val="18"/>
          <w:lang w:val="it"/>
        </w:rPr>
        <w:t xml:space="preserve">2.3. </w:t>
      </w:r>
      <w:r>
        <w:rPr>
          <w:rFonts w:ascii="Corbel" w:hAnsi="Corbel"/>
          <w:sz w:val="18"/>
          <w:szCs w:val="18"/>
          <w:lang w:val="it"/>
        </w:rPr>
        <w:tab/>
      </w:r>
      <w:r>
        <w:rPr>
          <w:rFonts w:ascii="Corbel" w:hAnsi="Corbel"/>
          <w:b/>
          <w:bCs/>
          <w:sz w:val="18"/>
          <w:szCs w:val="18"/>
          <w:u w:val="single"/>
          <w:lang w:val="it"/>
        </w:rPr>
        <w:t>Altri pericoli:</w:t>
      </w:r>
      <w:r>
        <w:rPr>
          <w:rFonts w:ascii="Corbel" w:hAnsi="Corbel"/>
          <w:b/>
          <w:bCs/>
          <w:sz w:val="18"/>
          <w:szCs w:val="18"/>
          <w:lang w:val="it"/>
        </w:rPr>
        <w:t xml:space="preserve"> </w:t>
      </w:r>
    </w:p>
    <w:p w14:paraId="5DD00E82" w14:textId="7C95542B" w:rsidR="000E5C60" w:rsidRPr="00BA4325" w:rsidRDefault="00EE6138" w:rsidP="00B35D22">
      <w:pPr>
        <w:jc w:val="both"/>
        <w:rPr>
          <w:rFonts w:ascii="Corbel" w:hAnsi="Corbel"/>
          <w:bCs/>
          <w:sz w:val="18"/>
          <w:szCs w:val="18"/>
        </w:rPr>
      </w:pPr>
      <w:r>
        <w:rPr>
          <w:rFonts w:ascii="Corbel" w:hAnsi="Corbel"/>
          <w:sz w:val="18"/>
          <w:szCs w:val="18"/>
          <w:lang w:val="it"/>
        </w:rPr>
        <w:tab/>
        <w:t>Provocare irritazione degli occhi.</w:t>
      </w:r>
    </w:p>
    <w:p w14:paraId="563CF3BE" w14:textId="70C5EAF1" w:rsidR="0073714E" w:rsidRDefault="0073714E" w:rsidP="0073714E">
      <w:pPr>
        <w:ind w:left="705"/>
        <w:jc w:val="both"/>
        <w:rPr>
          <w:rFonts w:ascii="Corbel" w:hAnsi="Corbel"/>
          <w:sz w:val="18"/>
          <w:szCs w:val="18"/>
        </w:rPr>
      </w:pPr>
      <w:r>
        <w:rPr>
          <w:rFonts w:ascii="Corbel" w:hAnsi="Corbel"/>
          <w:sz w:val="18"/>
          <w:szCs w:val="18"/>
          <w:lang w:val="it"/>
        </w:rPr>
        <w:t>Risultati della valutazione PBT e vPvB: Questa miscela non contiene sostanze persistenti, bioaccumulabili e tossiche (PBT) o molto persistenti e molto bioaccumulabili (vPvB) in concentrazioni ≥ 0,1% in conformità con l’Allegato XIII del Regolamento (CE) 1907/2006.</w:t>
      </w:r>
    </w:p>
    <w:p w14:paraId="44498C42" w14:textId="3522F668" w:rsidR="007E125B" w:rsidRDefault="007E125B" w:rsidP="0073714E">
      <w:pPr>
        <w:ind w:left="705"/>
        <w:jc w:val="both"/>
        <w:rPr>
          <w:rFonts w:ascii="Corbel" w:hAnsi="Corbel"/>
          <w:sz w:val="18"/>
          <w:szCs w:val="18"/>
        </w:rPr>
      </w:pPr>
      <w:bookmarkStart w:id="5" w:name="_Hlk125035566"/>
      <w:r>
        <w:rPr>
          <w:rFonts w:ascii="Corbel" w:hAnsi="Corbel"/>
          <w:sz w:val="18"/>
          <w:szCs w:val="18"/>
          <w:lang w:val="it"/>
        </w:rPr>
        <w:t>Proprietà</w:t>
      </w:r>
      <w:r>
        <w:rPr>
          <w:rFonts w:ascii="Corbel" w:hAnsi="Corbel"/>
          <w:b/>
          <w:bCs/>
          <w:sz w:val="18"/>
          <w:szCs w:val="18"/>
          <w:lang w:val="it"/>
        </w:rPr>
        <w:t xml:space="preserve"> </w:t>
      </w:r>
      <w:r>
        <w:rPr>
          <w:rFonts w:ascii="Corbel" w:hAnsi="Corbel"/>
          <w:sz w:val="18"/>
          <w:szCs w:val="18"/>
          <w:lang w:val="it"/>
        </w:rPr>
        <w:t>di interferenza con il sistema endocrino: La miscela non contiene componenti considerati avere proprietà interferenti endocrine in conformità con i criteri stabiliti dal Regolamento delegato della Commissione (UE) 2017/2100 o dal Regolamento (UE) 2018/605 della Commissione a livelli di 0,1% o superiore.</w:t>
      </w:r>
    </w:p>
    <w:bookmarkEnd w:id="5"/>
    <w:p w14:paraId="33F124CD" w14:textId="77777777" w:rsidR="00B35D22" w:rsidRPr="00BA4325" w:rsidRDefault="00B35D22" w:rsidP="001547B7">
      <w:pPr>
        <w:adjustRightInd w:val="0"/>
        <w:rPr>
          <w:rFonts w:ascii="Corbel" w:hAnsi="Corbel"/>
          <w:bCs/>
          <w:sz w:val="18"/>
          <w:szCs w:val="18"/>
        </w:rPr>
      </w:pPr>
    </w:p>
    <w:p w14:paraId="451D8D96" w14:textId="77777777" w:rsidR="001547B7" w:rsidRDefault="001547B7" w:rsidP="001547B7">
      <w:pPr>
        <w:adjustRightInd w:val="0"/>
        <w:rPr>
          <w:rFonts w:ascii="Corbel" w:hAnsi="Corbel"/>
          <w:sz w:val="18"/>
          <w:szCs w:val="18"/>
        </w:rPr>
      </w:pPr>
    </w:p>
    <w:p w14:paraId="1C44CEB9" w14:textId="77777777" w:rsidR="00B97371" w:rsidRDefault="00B97371" w:rsidP="001547B7">
      <w:pPr>
        <w:adjustRightInd w:val="0"/>
        <w:rPr>
          <w:rFonts w:ascii="Corbel" w:hAnsi="Corbel"/>
          <w:sz w:val="18"/>
          <w:szCs w:val="18"/>
        </w:rPr>
      </w:pPr>
    </w:p>
    <w:p w14:paraId="2C022254" w14:textId="77777777" w:rsidR="00B97371" w:rsidRDefault="00B97371" w:rsidP="001547B7">
      <w:pPr>
        <w:adjustRightInd w:val="0"/>
        <w:rPr>
          <w:rFonts w:ascii="Corbel" w:hAnsi="Corbel"/>
          <w:sz w:val="18"/>
          <w:szCs w:val="18"/>
        </w:rPr>
      </w:pPr>
    </w:p>
    <w:p w14:paraId="38A7D7C4" w14:textId="77777777" w:rsidR="00B97371" w:rsidRPr="00BA4325" w:rsidRDefault="00B97371" w:rsidP="001547B7">
      <w:pPr>
        <w:adjustRightInd w:val="0"/>
        <w:rPr>
          <w:rFonts w:ascii="Corbel" w:hAnsi="Corbel"/>
          <w:sz w:val="18"/>
          <w:szCs w:val="18"/>
        </w:rPr>
      </w:pPr>
    </w:p>
    <w:p w14:paraId="19CD876A" w14:textId="77777777" w:rsidR="00B35D22" w:rsidRPr="000807D4" w:rsidRDefault="00B35D22" w:rsidP="00DB60FB">
      <w:pPr>
        <w:pStyle w:val="Titolo"/>
        <w:shd w:val="clear" w:color="auto" w:fill="FF6600"/>
        <w:spacing w:line="240" w:lineRule="auto"/>
        <w:ind w:left="851" w:hanging="851"/>
        <w:rPr>
          <w:b/>
          <w:color w:val="FFFFFF"/>
          <w:sz w:val="20"/>
          <w:szCs w:val="18"/>
        </w:rPr>
      </w:pPr>
      <w:r>
        <w:rPr>
          <w:b/>
          <w:bCs/>
          <w:color w:val="FFFFFF"/>
          <w:sz w:val="20"/>
          <w:szCs w:val="18"/>
          <w:lang w:val="it"/>
        </w:rPr>
        <w:t>SEZIONE 3: COMPOSIZIONE/INFORMAZIONI SUGLI INGREDIENTI</w:t>
      </w:r>
    </w:p>
    <w:p w14:paraId="7CD0B1C4" w14:textId="77777777" w:rsidR="00DB60FB" w:rsidRPr="000807D4" w:rsidRDefault="00DB60FB" w:rsidP="00B35D22">
      <w:pPr>
        <w:pStyle w:val="Corpotesto"/>
        <w:tabs>
          <w:tab w:val="clear" w:pos="8789"/>
        </w:tabs>
        <w:rPr>
          <w:rFonts w:ascii="Corbel" w:hAnsi="Corbel"/>
          <w:sz w:val="18"/>
          <w:szCs w:val="18"/>
        </w:rPr>
      </w:pPr>
    </w:p>
    <w:p w14:paraId="6D40983F" w14:textId="77777777" w:rsidR="00B35D22" w:rsidRPr="000807D4" w:rsidRDefault="00B35D22" w:rsidP="00B35D22">
      <w:pPr>
        <w:pStyle w:val="Corpotesto"/>
        <w:tabs>
          <w:tab w:val="clear" w:pos="8789"/>
        </w:tabs>
        <w:rPr>
          <w:rFonts w:ascii="Corbel" w:hAnsi="Corbel"/>
          <w:b/>
          <w:sz w:val="18"/>
          <w:szCs w:val="18"/>
        </w:rPr>
      </w:pPr>
      <w:r>
        <w:rPr>
          <w:rFonts w:ascii="Corbel" w:hAnsi="Corbel"/>
          <w:b/>
          <w:bCs/>
          <w:sz w:val="18"/>
          <w:szCs w:val="18"/>
          <w:lang w:val="it"/>
        </w:rPr>
        <w:t>3.1.</w:t>
      </w:r>
      <w:r>
        <w:rPr>
          <w:rFonts w:ascii="Corbel" w:hAnsi="Corbel"/>
          <w:sz w:val="18"/>
          <w:szCs w:val="18"/>
          <w:lang w:val="it"/>
        </w:rPr>
        <w:tab/>
      </w:r>
      <w:r>
        <w:rPr>
          <w:rFonts w:ascii="Corbel" w:hAnsi="Corbel"/>
          <w:b/>
          <w:bCs/>
          <w:sz w:val="18"/>
          <w:szCs w:val="18"/>
          <w:u w:val="single"/>
          <w:lang w:val="it"/>
        </w:rPr>
        <w:t>Sostanze:</w:t>
      </w:r>
      <w:r>
        <w:rPr>
          <w:rFonts w:ascii="Corbel" w:hAnsi="Corbel"/>
          <w:b/>
          <w:bCs/>
          <w:sz w:val="18"/>
          <w:szCs w:val="18"/>
          <w:lang w:val="it"/>
        </w:rPr>
        <w:t xml:space="preserve">   </w:t>
      </w:r>
    </w:p>
    <w:p w14:paraId="621DA664" w14:textId="77777777" w:rsidR="00B35D22" w:rsidRPr="00BA4325" w:rsidRDefault="00B35D22" w:rsidP="00B35D22">
      <w:pPr>
        <w:pStyle w:val="Corpotesto"/>
        <w:tabs>
          <w:tab w:val="clear" w:pos="8789"/>
        </w:tabs>
        <w:ind w:firstLine="709"/>
        <w:rPr>
          <w:rFonts w:ascii="Corbel" w:hAnsi="Corbel"/>
          <w:sz w:val="18"/>
          <w:szCs w:val="18"/>
        </w:rPr>
      </w:pPr>
      <w:r>
        <w:rPr>
          <w:rFonts w:ascii="Corbel" w:hAnsi="Corbel"/>
          <w:sz w:val="18"/>
          <w:szCs w:val="18"/>
          <w:lang w:val="it"/>
        </w:rPr>
        <w:t>Non applicabile.</w:t>
      </w:r>
    </w:p>
    <w:p w14:paraId="26852DC3" w14:textId="77777777" w:rsidR="00B35D22" w:rsidRPr="00BA4325" w:rsidRDefault="00B35D22" w:rsidP="00B35D22">
      <w:pPr>
        <w:pStyle w:val="Corpotesto"/>
        <w:tabs>
          <w:tab w:val="clear" w:pos="8789"/>
        </w:tabs>
        <w:rPr>
          <w:rFonts w:ascii="Corbel" w:hAnsi="Corbel"/>
          <w:sz w:val="18"/>
          <w:szCs w:val="18"/>
        </w:rPr>
      </w:pPr>
    </w:p>
    <w:p w14:paraId="5E3946BD" w14:textId="77777777" w:rsidR="00B35D22" w:rsidRPr="00BA4325" w:rsidRDefault="00B35D22" w:rsidP="00B35D22">
      <w:pPr>
        <w:pStyle w:val="Corpotesto"/>
        <w:tabs>
          <w:tab w:val="clear" w:pos="8789"/>
        </w:tabs>
        <w:rPr>
          <w:rFonts w:ascii="Corbel" w:hAnsi="Corbel"/>
          <w:b/>
          <w:sz w:val="18"/>
          <w:szCs w:val="18"/>
          <w:u w:val="single"/>
        </w:rPr>
      </w:pPr>
      <w:r>
        <w:rPr>
          <w:rFonts w:ascii="Corbel" w:hAnsi="Corbel"/>
          <w:b/>
          <w:bCs/>
          <w:sz w:val="18"/>
          <w:szCs w:val="18"/>
          <w:lang w:val="it"/>
        </w:rPr>
        <w:t>3.2.</w:t>
      </w:r>
      <w:r>
        <w:rPr>
          <w:rFonts w:ascii="Corbel" w:hAnsi="Corbel"/>
          <w:sz w:val="18"/>
          <w:szCs w:val="18"/>
          <w:lang w:val="it"/>
        </w:rPr>
        <w:tab/>
      </w:r>
      <w:r>
        <w:rPr>
          <w:rFonts w:ascii="Corbel" w:hAnsi="Corbel"/>
          <w:b/>
          <w:bCs/>
          <w:sz w:val="18"/>
          <w:szCs w:val="18"/>
          <w:u w:val="single"/>
          <w:lang w:val="it"/>
        </w:rPr>
        <w:t xml:space="preserve">Miscele: </w:t>
      </w:r>
    </w:p>
    <w:p w14:paraId="008978D8" w14:textId="77777777" w:rsidR="00DB60FB" w:rsidRPr="00BA4325" w:rsidRDefault="00DB60FB" w:rsidP="00B35D22">
      <w:pPr>
        <w:pStyle w:val="Corpotesto"/>
        <w:tabs>
          <w:tab w:val="clear" w:pos="8789"/>
        </w:tabs>
        <w:ind w:left="709"/>
        <w:rPr>
          <w:rFonts w:ascii="Corbel" w:hAnsi="Corbel"/>
          <w:sz w:val="18"/>
          <w:szCs w:val="18"/>
        </w:rPr>
      </w:pPr>
    </w:p>
    <w:tbl>
      <w:tblPr>
        <w:tblW w:w="9426" w:type="dxa"/>
        <w:tblInd w:w="7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768"/>
        <w:gridCol w:w="1209"/>
        <w:gridCol w:w="1276"/>
        <w:gridCol w:w="1417"/>
        <w:gridCol w:w="709"/>
        <w:gridCol w:w="1134"/>
        <w:gridCol w:w="992"/>
        <w:gridCol w:w="921"/>
      </w:tblGrid>
      <w:tr w:rsidR="00DB60FB" w:rsidRPr="00BA4325" w14:paraId="56E9EC52" w14:textId="77777777" w:rsidTr="00B97371">
        <w:trPr>
          <w:cantSplit/>
          <w:trHeight w:val="432"/>
        </w:trPr>
        <w:tc>
          <w:tcPr>
            <w:tcW w:w="1768" w:type="dxa"/>
            <w:vMerge w:val="restart"/>
            <w:shd w:val="clear" w:color="auto" w:fill="F2F2F2"/>
            <w:vAlign w:val="center"/>
          </w:tcPr>
          <w:p w14:paraId="34ED9437" w14:textId="77777777" w:rsidR="00DB60FB" w:rsidRPr="00BA4325" w:rsidRDefault="00DB60FB" w:rsidP="00684E12">
            <w:pPr>
              <w:jc w:val="center"/>
              <w:rPr>
                <w:rFonts w:ascii="Corbel" w:hAnsi="Corbel"/>
                <w:sz w:val="18"/>
                <w:szCs w:val="18"/>
              </w:rPr>
            </w:pPr>
            <w:bookmarkStart w:id="6" w:name="_Hlk493246592"/>
            <w:r>
              <w:rPr>
                <w:rFonts w:ascii="Corbel" w:hAnsi="Corbel"/>
                <w:sz w:val="18"/>
                <w:szCs w:val="18"/>
                <w:lang w:val="it"/>
              </w:rPr>
              <w:t>Denominazione</w:t>
            </w:r>
          </w:p>
        </w:tc>
        <w:tc>
          <w:tcPr>
            <w:tcW w:w="1209" w:type="dxa"/>
            <w:vMerge w:val="restart"/>
            <w:shd w:val="clear" w:color="auto" w:fill="F2F2F2"/>
            <w:vAlign w:val="center"/>
          </w:tcPr>
          <w:p w14:paraId="195BE018" w14:textId="77777777" w:rsidR="00DB60FB" w:rsidRPr="00BA4325" w:rsidRDefault="00DB60FB" w:rsidP="00684E12">
            <w:pPr>
              <w:jc w:val="center"/>
              <w:rPr>
                <w:rFonts w:ascii="Corbel" w:hAnsi="Corbel"/>
                <w:sz w:val="18"/>
                <w:szCs w:val="18"/>
              </w:rPr>
            </w:pPr>
            <w:r>
              <w:rPr>
                <w:rFonts w:ascii="Corbel" w:hAnsi="Corbel"/>
                <w:sz w:val="18"/>
                <w:szCs w:val="18"/>
                <w:lang w:val="it"/>
              </w:rPr>
              <w:t>Numero CAS</w:t>
            </w:r>
          </w:p>
        </w:tc>
        <w:tc>
          <w:tcPr>
            <w:tcW w:w="1276" w:type="dxa"/>
            <w:vMerge w:val="restart"/>
            <w:shd w:val="clear" w:color="auto" w:fill="F2F2F2"/>
            <w:vAlign w:val="center"/>
          </w:tcPr>
          <w:p w14:paraId="74B0BD17" w14:textId="77777777" w:rsidR="00DB60FB" w:rsidRPr="00BA4325" w:rsidRDefault="00DB60FB" w:rsidP="00684E12">
            <w:pPr>
              <w:jc w:val="center"/>
              <w:rPr>
                <w:rFonts w:ascii="Corbel" w:hAnsi="Corbel"/>
                <w:sz w:val="18"/>
                <w:szCs w:val="18"/>
              </w:rPr>
            </w:pPr>
            <w:r>
              <w:rPr>
                <w:rFonts w:ascii="Corbel" w:hAnsi="Corbel"/>
                <w:sz w:val="18"/>
                <w:szCs w:val="18"/>
                <w:lang w:val="it"/>
              </w:rPr>
              <w:t>Numero CE / numero della lista ECHA</w:t>
            </w:r>
          </w:p>
        </w:tc>
        <w:tc>
          <w:tcPr>
            <w:tcW w:w="1417" w:type="dxa"/>
            <w:vMerge w:val="restart"/>
            <w:shd w:val="clear" w:color="auto" w:fill="F2F2F2"/>
            <w:vAlign w:val="center"/>
          </w:tcPr>
          <w:p w14:paraId="3B52FEAC" w14:textId="77777777" w:rsidR="00DB60FB" w:rsidRPr="00BA4325" w:rsidRDefault="00DB60FB" w:rsidP="00FF61C3">
            <w:pPr>
              <w:jc w:val="center"/>
              <w:rPr>
                <w:rFonts w:ascii="Corbel" w:hAnsi="Corbel"/>
                <w:sz w:val="18"/>
                <w:szCs w:val="18"/>
              </w:rPr>
            </w:pPr>
            <w:r>
              <w:rPr>
                <w:rFonts w:ascii="Corbel" w:hAnsi="Corbel"/>
                <w:sz w:val="18"/>
                <w:szCs w:val="18"/>
                <w:lang w:val="it"/>
              </w:rPr>
              <w:t>Numero di registrazione REACH</w:t>
            </w:r>
          </w:p>
        </w:tc>
        <w:tc>
          <w:tcPr>
            <w:tcW w:w="709" w:type="dxa"/>
            <w:vMerge w:val="restart"/>
            <w:shd w:val="clear" w:color="auto" w:fill="F2F2F2"/>
            <w:vAlign w:val="center"/>
          </w:tcPr>
          <w:p w14:paraId="7A00F083" w14:textId="77777777" w:rsidR="00DB60FB" w:rsidRPr="00BA4325" w:rsidRDefault="00DB60FB" w:rsidP="00FF61C3">
            <w:pPr>
              <w:jc w:val="center"/>
              <w:rPr>
                <w:rFonts w:ascii="Corbel" w:hAnsi="Corbel"/>
                <w:sz w:val="18"/>
                <w:szCs w:val="18"/>
              </w:rPr>
            </w:pPr>
            <w:r>
              <w:rPr>
                <w:rFonts w:ascii="Corbel" w:hAnsi="Corbel"/>
                <w:sz w:val="18"/>
                <w:szCs w:val="18"/>
                <w:lang w:val="it"/>
              </w:rPr>
              <w:t>Conc. (%)</w:t>
            </w:r>
          </w:p>
        </w:tc>
        <w:tc>
          <w:tcPr>
            <w:tcW w:w="3047" w:type="dxa"/>
            <w:gridSpan w:val="3"/>
            <w:shd w:val="clear" w:color="auto" w:fill="F2F2F2"/>
            <w:vAlign w:val="center"/>
          </w:tcPr>
          <w:p w14:paraId="1117BE3D" w14:textId="77777777" w:rsidR="00DB60FB" w:rsidRPr="00BA4325" w:rsidRDefault="00DB60FB" w:rsidP="00684E12">
            <w:pPr>
              <w:jc w:val="center"/>
              <w:rPr>
                <w:rFonts w:ascii="Corbel" w:hAnsi="Corbel"/>
                <w:sz w:val="18"/>
                <w:szCs w:val="18"/>
              </w:rPr>
            </w:pPr>
            <w:r>
              <w:rPr>
                <w:rFonts w:ascii="Corbel" w:hAnsi="Corbel"/>
                <w:sz w:val="18"/>
                <w:szCs w:val="18"/>
                <w:lang w:val="it"/>
              </w:rPr>
              <w:t>Classificazione secondo il Regolamento (CE) n. 1272/2008 (CLP)</w:t>
            </w:r>
          </w:p>
        </w:tc>
      </w:tr>
      <w:tr w:rsidR="00DB60FB" w:rsidRPr="00BA4325" w14:paraId="7971E271" w14:textId="77777777" w:rsidTr="00B97371">
        <w:trPr>
          <w:cantSplit/>
        </w:trPr>
        <w:tc>
          <w:tcPr>
            <w:tcW w:w="1768" w:type="dxa"/>
            <w:vMerge/>
            <w:shd w:val="clear" w:color="auto" w:fill="FFFFCC"/>
            <w:vAlign w:val="center"/>
          </w:tcPr>
          <w:p w14:paraId="671BEE89" w14:textId="77777777" w:rsidR="00DB60FB" w:rsidRPr="00BA4325" w:rsidRDefault="00DB60FB" w:rsidP="00684E12">
            <w:pPr>
              <w:jc w:val="center"/>
              <w:rPr>
                <w:rFonts w:ascii="Corbel" w:hAnsi="Corbel"/>
                <w:sz w:val="18"/>
                <w:szCs w:val="18"/>
              </w:rPr>
            </w:pPr>
          </w:p>
        </w:tc>
        <w:tc>
          <w:tcPr>
            <w:tcW w:w="1209" w:type="dxa"/>
            <w:vMerge/>
            <w:shd w:val="clear" w:color="auto" w:fill="FFFFCC"/>
            <w:vAlign w:val="center"/>
          </w:tcPr>
          <w:p w14:paraId="359AFB6D" w14:textId="77777777" w:rsidR="00DB60FB" w:rsidRPr="00BA4325" w:rsidRDefault="00DB60FB" w:rsidP="00684E12">
            <w:pPr>
              <w:jc w:val="center"/>
              <w:rPr>
                <w:rFonts w:ascii="Corbel" w:hAnsi="Corbel"/>
                <w:sz w:val="18"/>
                <w:szCs w:val="18"/>
              </w:rPr>
            </w:pPr>
          </w:p>
        </w:tc>
        <w:tc>
          <w:tcPr>
            <w:tcW w:w="1276" w:type="dxa"/>
            <w:vMerge/>
            <w:shd w:val="clear" w:color="auto" w:fill="FFFFCC"/>
            <w:vAlign w:val="center"/>
          </w:tcPr>
          <w:p w14:paraId="15AC4F87" w14:textId="77777777" w:rsidR="00DB60FB" w:rsidRPr="00BA4325" w:rsidRDefault="00DB60FB" w:rsidP="00684E12">
            <w:pPr>
              <w:jc w:val="center"/>
              <w:rPr>
                <w:rFonts w:ascii="Corbel" w:hAnsi="Corbel"/>
                <w:sz w:val="18"/>
                <w:szCs w:val="18"/>
              </w:rPr>
            </w:pPr>
          </w:p>
        </w:tc>
        <w:tc>
          <w:tcPr>
            <w:tcW w:w="1417" w:type="dxa"/>
            <w:vMerge/>
            <w:shd w:val="clear" w:color="auto" w:fill="FFFFCC"/>
            <w:vAlign w:val="center"/>
          </w:tcPr>
          <w:p w14:paraId="0E73BA19" w14:textId="77777777" w:rsidR="00DB60FB" w:rsidRPr="00BA4325" w:rsidRDefault="00DB60FB" w:rsidP="00684E12">
            <w:pPr>
              <w:jc w:val="center"/>
              <w:rPr>
                <w:rFonts w:ascii="Corbel" w:hAnsi="Corbel"/>
                <w:sz w:val="18"/>
                <w:szCs w:val="18"/>
              </w:rPr>
            </w:pPr>
          </w:p>
        </w:tc>
        <w:tc>
          <w:tcPr>
            <w:tcW w:w="709" w:type="dxa"/>
            <w:vMerge/>
            <w:shd w:val="clear" w:color="auto" w:fill="FFFFCC"/>
            <w:vAlign w:val="center"/>
          </w:tcPr>
          <w:p w14:paraId="08B71293" w14:textId="77777777" w:rsidR="00DB60FB" w:rsidRPr="00BA4325" w:rsidRDefault="00DB60FB" w:rsidP="00684E12">
            <w:pPr>
              <w:jc w:val="center"/>
              <w:rPr>
                <w:rFonts w:ascii="Corbel" w:hAnsi="Corbel"/>
                <w:sz w:val="18"/>
                <w:szCs w:val="18"/>
              </w:rPr>
            </w:pPr>
          </w:p>
        </w:tc>
        <w:tc>
          <w:tcPr>
            <w:tcW w:w="1134" w:type="dxa"/>
            <w:shd w:val="clear" w:color="auto" w:fill="F2F2F2"/>
            <w:vAlign w:val="center"/>
          </w:tcPr>
          <w:p w14:paraId="72503B6F" w14:textId="77777777" w:rsidR="00DB60FB" w:rsidRPr="00753056" w:rsidRDefault="00753056" w:rsidP="00FF61C3">
            <w:pPr>
              <w:jc w:val="center"/>
              <w:rPr>
                <w:rFonts w:ascii="Corbel" w:hAnsi="Corbel"/>
                <w:sz w:val="16"/>
                <w:szCs w:val="18"/>
              </w:rPr>
            </w:pPr>
            <w:r>
              <w:rPr>
                <w:rFonts w:ascii="Corbel" w:hAnsi="Corbel"/>
                <w:sz w:val="16"/>
                <w:szCs w:val="18"/>
                <w:lang w:val="it"/>
              </w:rPr>
              <w:t>Pittogrammi, codici di avvertenza</w:t>
            </w:r>
          </w:p>
        </w:tc>
        <w:tc>
          <w:tcPr>
            <w:tcW w:w="992" w:type="dxa"/>
            <w:shd w:val="clear" w:color="auto" w:fill="F2F2F2"/>
            <w:vAlign w:val="center"/>
          </w:tcPr>
          <w:p w14:paraId="0B050DB5" w14:textId="77777777" w:rsidR="00DB60FB" w:rsidRPr="00753056" w:rsidRDefault="00753056" w:rsidP="00753056">
            <w:pPr>
              <w:jc w:val="center"/>
              <w:rPr>
                <w:rFonts w:ascii="Corbel" w:hAnsi="Corbel"/>
                <w:sz w:val="16"/>
                <w:szCs w:val="18"/>
              </w:rPr>
            </w:pPr>
            <w:r>
              <w:rPr>
                <w:rFonts w:ascii="Corbel" w:hAnsi="Corbel"/>
                <w:sz w:val="16"/>
                <w:szCs w:val="18"/>
                <w:lang w:val="it"/>
              </w:rPr>
              <w:t>Codici di classe e di categoria di pericolo</w:t>
            </w:r>
          </w:p>
        </w:tc>
        <w:tc>
          <w:tcPr>
            <w:tcW w:w="921" w:type="dxa"/>
            <w:shd w:val="clear" w:color="auto" w:fill="F2F2F2"/>
            <w:vAlign w:val="center"/>
          </w:tcPr>
          <w:p w14:paraId="5BEBA04F" w14:textId="77777777" w:rsidR="00DB60FB" w:rsidRPr="00753056" w:rsidRDefault="00753056" w:rsidP="00753056">
            <w:pPr>
              <w:jc w:val="center"/>
              <w:rPr>
                <w:rFonts w:ascii="Corbel" w:hAnsi="Corbel"/>
                <w:sz w:val="16"/>
                <w:szCs w:val="18"/>
              </w:rPr>
            </w:pPr>
            <w:r>
              <w:rPr>
                <w:rFonts w:ascii="Corbel" w:hAnsi="Corbel"/>
                <w:sz w:val="16"/>
                <w:szCs w:val="18"/>
                <w:lang w:val="it"/>
              </w:rPr>
              <w:t>Codici di indicazioni di pericolo</w:t>
            </w:r>
          </w:p>
        </w:tc>
      </w:tr>
      <w:tr w:rsidR="00DB60FB" w:rsidRPr="00BA4325" w14:paraId="71CD4B02" w14:textId="77777777" w:rsidTr="00B97371">
        <w:trPr>
          <w:cantSplit/>
          <w:trHeight w:val="347"/>
        </w:trPr>
        <w:tc>
          <w:tcPr>
            <w:tcW w:w="1768" w:type="dxa"/>
            <w:vAlign w:val="center"/>
          </w:tcPr>
          <w:p w14:paraId="1628A3C0" w14:textId="57B14C11" w:rsidR="00C03069" w:rsidRDefault="00D12463" w:rsidP="00684E12">
            <w:pPr>
              <w:pStyle w:val="Intestazione"/>
              <w:tabs>
                <w:tab w:val="clear" w:pos="4536"/>
                <w:tab w:val="clear" w:pos="9072"/>
              </w:tabs>
              <w:rPr>
                <w:rFonts w:ascii="Corbel" w:hAnsi="Corbel"/>
                <w:b/>
                <w:sz w:val="18"/>
                <w:szCs w:val="18"/>
              </w:rPr>
            </w:pPr>
            <w:r>
              <w:rPr>
                <w:rFonts w:ascii="Corbel" w:hAnsi="Corbel"/>
                <w:b/>
                <w:bCs/>
                <w:sz w:val="18"/>
                <w:szCs w:val="18"/>
                <w:lang w:val="it"/>
              </w:rPr>
              <w:t>Butano (propellente)</w:t>
            </w:r>
          </w:p>
          <w:p w14:paraId="7DFBC766" w14:textId="47BFFE0B" w:rsidR="00D12463" w:rsidRPr="00D12463" w:rsidRDefault="00D12463" w:rsidP="00684E12">
            <w:pPr>
              <w:pStyle w:val="Intestazione"/>
              <w:tabs>
                <w:tab w:val="clear" w:pos="4536"/>
                <w:tab w:val="clear" w:pos="9072"/>
              </w:tabs>
              <w:rPr>
                <w:rFonts w:ascii="Corbel" w:hAnsi="Corbel"/>
                <w:bCs/>
                <w:sz w:val="18"/>
                <w:szCs w:val="18"/>
              </w:rPr>
            </w:pPr>
            <w:r>
              <w:rPr>
                <w:rFonts w:ascii="Corbel" w:hAnsi="Corbel"/>
                <w:sz w:val="18"/>
                <w:szCs w:val="18"/>
                <w:lang w:val="it"/>
              </w:rPr>
              <w:t>Numero della sostanza:</w:t>
            </w:r>
          </w:p>
          <w:p w14:paraId="210910E6" w14:textId="2D7B29D0" w:rsidR="00D12463" w:rsidRPr="00BA4325" w:rsidRDefault="00D12463" w:rsidP="00684E12">
            <w:pPr>
              <w:pStyle w:val="Intestazione"/>
              <w:tabs>
                <w:tab w:val="clear" w:pos="4536"/>
                <w:tab w:val="clear" w:pos="9072"/>
              </w:tabs>
              <w:rPr>
                <w:rFonts w:ascii="Corbel" w:hAnsi="Corbel"/>
                <w:b/>
                <w:sz w:val="18"/>
                <w:szCs w:val="18"/>
              </w:rPr>
            </w:pPr>
            <w:r>
              <w:rPr>
                <w:rFonts w:ascii="Corbel" w:hAnsi="Corbel"/>
                <w:sz w:val="18"/>
                <w:szCs w:val="18"/>
                <w:lang w:val="it"/>
              </w:rPr>
              <w:t>601-004-00-0</w:t>
            </w:r>
          </w:p>
        </w:tc>
        <w:tc>
          <w:tcPr>
            <w:tcW w:w="1209" w:type="dxa"/>
            <w:vAlign w:val="center"/>
          </w:tcPr>
          <w:p w14:paraId="73DA072A" w14:textId="4FA3050C" w:rsidR="00DB60FB" w:rsidRPr="00BA4325" w:rsidRDefault="00D12463" w:rsidP="00684E12">
            <w:pPr>
              <w:jc w:val="center"/>
              <w:rPr>
                <w:rFonts w:ascii="Corbel" w:hAnsi="Corbel"/>
                <w:sz w:val="18"/>
                <w:szCs w:val="18"/>
              </w:rPr>
            </w:pPr>
            <w:r>
              <w:rPr>
                <w:rFonts w:ascii="Corbel" w:hAnsi="Corbel"/>
                <w:sz w:val="18"/>
                <w:szCs w:val="18"/>
                <w:lang w:val="it"/>
              </w:rPr>
              <w:t>106-97-8</w:t>
            </w:r>
          </w:p>
        </w:tc>
        <w:tc>
          <w:tcPr>
            <w:tcW w:w="1276" w:type="dxa"/>
            <w:vAlign w:val="center"/>
          </w:tcPr>
          <w:p w14:paraId="0E51DEA1" w14:textId="27367CE5" w:rsidR="00DB60FB" w:rsidRPr="00BA4325" w:rsidRDefault="00D12463" w:rsidP="00684E12">
            <w:pPr>
              <w:jc w:val="center"/>
              <w:rPr>
                <w:rFonts w:ascii="Corbel" w:hAnsi="Corbel"/>
                <w:sz w:val="18"/>
                <w:szCs w:val="18"/>
              </w:rPr>
            </w:pPr>
            <w:r>
              <w:rPr>
                <w:rFonts w:ascii="Corbel" w:hAnsi="Corbel"/>
                <w:sz w:val="18"/>
                <w:szCs w:val="18"/>
                <w:lang w:val="it"/>
              </w:rPr>
              <w:t>203-448-7</w:t>
            </w:r>
          </w:p>
        </w:tc>
        <w:tc>
          <w:tcPr>
            <w:tcW w:w="1417" w:type="dxa"/>
            <w:vAlign w:val="center"/>
          </w:tcPr>
          <w:p w14:paraId="75D69071" w14:textId="033E6F8E" w:rsidR="00DB60FB" w:rsidRPr="00BA4325" w:rsidRDefault="00036000" w:rsidP="00684E12">
            <w:pPr>
              <w:jc w:val="center"/>
              <w:rPr>
                <w:rFonts w:ascii="Corbel" w:hAnsi="Corbel"/>
                <w:sz w:val="18"/>
                <w:szCs w:val="18"/>
              </w:rPr>
            </w:pPr>
            <w:r>
              <w:rPr>
                <w:rFonts w:ascii="Corbel" w:hAnsi="Corbel"/>
                <w:sz w:val="18"/>
                <w:szCs w:val="18"/>
                <w:lang w:val="it"/>
              </w:rPr>
              <w:t>-</w:t>
            </w:r>
          </w:p>
        </w:tc>
        <w:tc>
          <w:tcPr>
            <w:tcW w:w="709" w:type="dxa"/>
            <w:vAlign w:val="center"/>
          </w:tcPr>
          <w:p w14:paraId="4370239B" w14:textId="74C8D221" w:rsidR="00DB60FB" w:rsidRPr="00BA4325" w:rsidRDefault="00036000" w:rsidP="00684E12">
            <w:pPr>
              <w:jc w:val="center"/>
              <w:rPr>
                <w:rFonts w:ascii="Corbel" w:hAnsi="Corbel"/>
                <w:sz w:val="18"/>
                <w:szCs w:val="18"/>
              </w:rPr>
            </w:pPr>
            <w:r>
              <w:rPr>
                <w:rFonts w:ascii="Corbel" w:hAnsi="Corbel"/>
                <w:sz w:val="18"/>
                <w:szCs w:val="18"/>
                <w:lang w:val="it"/>
              </w:rPr>
              <w:t>50</w:t>
            </w:r>
          </w:p>
        </w:tc>
        <w:tc>
          <w:tcPr>
            <w:tcW w:w="1134" w:type="dxa"/>
            <w:vAlign w:val="center"/>
          </w:tcPr>
          <w:p w14:paraId="0B57567F" w14:textId="77777777" w:rsidR="00D12463" w:rsidRPr="00D12463" w:rsidRDefault="00D12463" w:rsidP="00D12463">
            <w:pPr>
              <w:jc w:val="center"/>
              <w:rPr>
                <w:rFonts w:ascii="Corbel" w:hAnsi="Corbel"/>
                <w:sz w:val="18"/>
                <w:szCs w:val="18"/>
              </w:rPr>
            </w:pPr>
            <w:r>
              <w:rPr>
                <w:rFonts w:ascii="Corbel" w:hAnsi="Corbel"/>
                <w:sz w:val="18"/>
                <w:szCs w:val="18"/>
                <w:lang w:val="it"/>
              </w:rPr>
              <w:t>GHS02</w:t>
            </w:r>
          </w:p>
          <w:p w14:paraId="309DF1AC" w14:textId="77777777" w:rsidR="00D12463" w:rsidRPr="00D12463" w:rsidRDefault="00D12463" w:rsidP="00D12463">
            <w:pPr>
              <w:jc w:val="center"/>
              <w:rPr>
                <w:rFonts w:ascii="Corbel" w:hAnsi="Corbel"/>
                <w:sz w:val="18"/>
                <w:szCs w:val="18"/>
              </w:rPr>
            </w:pPr>
            <w:r>
              <w:rPr>
                <w:rFonts w:ascii="Corbel" w:hAnsi="Corbel"/>
                <w:sz w:val="18"/>
                <w:szCs w:val="18"/>
                <w:lang w:val="it"/>
              </w:rPr>
              <w:t>GHS04</w:t>
            </w:r>
          </w:p>
          <w:p w14:paraId="4012C228" w14:textId="036B61CD" w:rsidR="00DB60FB" w:rsidRPr="00BA4325" w:rsidRDefault="00D12463" w:rsidP="00D12463">
            <w:pPr>
              <w:jc w:val="center"/>
              <w:rPr>
                <w:rFonts w:ascii="Corbel" w:hAnsi="Corbel"/>
                <w:sz w:val="18"/>
                <w:szCs w:val="18"/>
              </w:rPr>
            </w:pPr>
            <w:r>
              <w:rPr>
                <w:rFonts w:ascii="Corbel" w:hAnsi="Corbel"/>
                <w:sz w:val="18"/>
                <w:szCs w:val="18"/>
                <w:lang w:val="it"/>
              </w:rPr>
              <w:t>Pericolo</w:t>
            </w:r>
          </w:p>
        </w:tc>
        <w:tc>
          <w:tcPr>
            <w:tcW w:w="992" w:type="dxa"/>
            <w:vAlign w:val="center"/>
          </w:tcPr>
          <w:p w14:paraId="24E8346F" w14:textId="77777777" w:rsidR="00D12463" w:rsidRPr="00D12463" w:rsidRDefault="00D12463" w:rsidP="00D12463">
            <w:pPr>
              <w:jc w:val="center"/>
              <w:rPr>
                <w:rFonts w:ascii="Corbel" w:hAnsi="Corbel"/>
                <w:sz w:val="18"/>
                <w:szCs w:val="18"/>
              </w:rPr>
            </w:pPr>
            <w:r>
              <w:rPr>
                <w:rFonts w:ascii="Corbel" w:hAnsi="Corbel"/>
                <w:sz w:val="18"/>
                <w:szCs w:val="18"/>
                <w:lang w:val="it"/>
              </w:rPr>
              <w:t>Flam. Gas 1</w:t>
            </w:r>
          </w:p>
          <w:p w14:paraId="2AAF51FF" w14:textId="7B304975" w:rsidR="00DB60FB" w:rsidRPr="00BA4325" w:rsidRDefault="00D12463" w:rsidP="00D12463">
            <w:pPr>
              <w:jc w:val="center"/>
              <w:rPr>
                <w:rFonts w:ascii="Corbel" w:hAnsi="Corbel"/>
                <w:sz w:val="18"/>
                <w:szCs w:val="18"/>
              </w:rPr>
            </w:pPr>
            <w:r>
              <w:rPr>
                <w:rFonts w:ascii="Corbel" w:hAnsi="Corbel"/>
                <w:sz w:val="18"/>
                <w:szCs w:val="18"/>
                <w:lang w:val="it"/>
              </w:rPr>
              <w:t>Press. Gas</w:t>
            </w:r>
          </w:p>
        </w:tc>
        <w:tc>
          <w:tcPr>
            <w:tcW w:w="921" w:type="dxa"/>
            <w:vAlign w:val="center"/>
          </w:tcPr>
          <w:p w14:paraId="20AF10B2" w14:textId="77777777" w:rsidR="00DB60FB" w:rsidRDefault="00D12463" w:rsidP="00C03069">
            <w:pPr>
              <w:jc w:val="center"/>
              <w:rPr>
                <w:rFonts w:ascii="Corbel" w:hAnsi="Corbel"/>
                <w:sz w:val="18"/>
                <w:szCs w:val="18"/>
              </w:rPr>
            </w:pPr>
            <w:r>
              <w:rPr>
                <w:rFonts w:ascii="Corbel" w:hAnsi="Corbel"/>
                <w:sz w:val="18"/>
                <w:szCs w:val="18"/>
                <w:lang w:val="it"/>
              </w:rPr>
              <w:t>H220</w:t>
            </w:r>
          </w:p>
          <w:p w14:paraId="22E978D5" w14:textId="0B7CB47D" w:rsidR="007F59DA" w:rsidRPr="00BA4325" w:rsidRDefault="007F59DA" w:rsidP="00C03069">
            <w:pPr>
              <w:jc w:val="center"/>
              <w:rPr>
                <w:rFonts w:ascii="Corbel" w:hAnsi="Corbel"/>
                <w:sz w:val="18"/>
                <w:szCs w:val="18"/>
              </w:rPr>
            </w:pPr>
            <w:r>
              <w:rPr>
                <w:rFonts w:ascii="Corbel" w:hAnsi="Corbel"/>
                <w:sz w:val="18"/>
                <w:szCs w:val="18"/>
                <w:lang w:val="it"/>
              </w:rPr>
              <w:t>H280</w:t>
            </w:r>
          </w:p>
        </w:tc>
      </w:tr>
      <w:tr w:rsidR="00161EA3" w:rsidRPr="00BA4325" w14:paraId="4EA76E92" w14:textId="77777777" w:rsidTr="00B97371">
        <w:trPr>
          <w:cantSplit/>
          <w:trHeight w:val="347"/>
        </w:trPr>
        <w:tc>
          <w:tcPr>
            <w:tcW w:w="1768" w:type="dxa"/>
            <w:vAlign w:val="center"/>
          </w:tcPr>
          <w:p w14:paraId="6BC37E70" w14:textId="68FFCAEE" w:rsidR="0005505E" w:rsidRPr="00BA4325" w:rsidRDefault="00036000" w:rsidP="00161EA3">
            <w:pPr>
              <w:pStyle w:val="Intestazione"/>
              <w:tabs>
                <w:tab w:val="clear" w:pos="4536"/>
                <w:tab w:val="clear" w:pos="9072"/>
              </w:tabs>
              <w:rPr>
                <w:rFonts w:ascii="Corbel" w:hAnsi="Corbel"/>
                <w:b/>
                <w:sz w:val="18"/>
                <w:szCs w:val="18"/>
              </w:rPr>
            </w:pPr>
            <w:r>
              <w:rPr>
                <w:rFonts w:ascii="Corbel" w:hAnsi="Corbel"/>
                <w:b/>
                <w:bCs/>
                <w:sz w:val="18"/>
                <w:szCs w:val="18"/>
                <w:lang w:val="it"/>
              </w:rPr>
              <w:t>Solvente speciale*</w:t>
            </w:r>
          </w:p>
        </w:tc>
        <w:tc>
          <w:tcPr>
            <w:tcW w:w="1209" w:type="dxa"/>
            <w:vAlign w:val="center"/>
          </w:tcPr>
          <w:p w14:paraId="45D6927D" w14:textId="4BC3C9DC" w:rsidR="00161EA3" w:rsidRPr="00BA4325" w:rsidRDefault="00036000" w:rsidP="00161EA3">
            <w:pPr>
              <w:jc w:val="center"/>
              <w:rPr>
                <w:rFonts w:ascii="Corbel" w:hAnsi="Corbel"/>
                <w:sz w:val="18"/>
                <w:szCs w:val="18"/>
              </w:rPr>
            </w:pPr>
            <w:r>
              <w:rPr>
                <w:rFonts w:ascii="Corbel" w:hAnsi="Corbel"/>
                <w:sz w:val="18"/>
                <w:szCs w:val="18"/>
                <w:lang w:val="it"/>
              </w:rPr>
              <w:t>riservato</w:t>
            </w:r>
          </w:p>
        </w:tc>
        <w:tc>
          <w:tcPr>
            <w:tcW w:w="1276" w:type="dxa"/>
            <w:vAlign w:val="center"/>
          </w:tcPr>
          <w:p w14:paraId="53BE8C5E" w14:textId="19E8CFE7" w:rsidR="00161EA3" w:rsidRPr="00BA4325" w:rsidRDefault="00036000" w:rsidP="00161EA3">
            <w:pPr>
              <w:jc w:val="center"/>
              <w:rPr>
                <w:rFonts w:ascii="Corbel" w:hAnsi="Corbel"/>
                <w:sz w:val="18"/>
                <w:szCs w:val="18"/>
              </w:rPr>
            </w:pPr>
            <w:r>
              <w:rPr>
                <w:rFonts w:ascii="Corbel" w:hAnsi="Corbel"/>
                <w:sz w:val="18"/>
                <w:szCs w:val="18"/>
                <w:lang w:val="it"/>
              </w:rPr>
              <w:t>-</w:t>
            </w:r>
          </w:p>
        </w:tc>
        <w:tc>
          <w:tcPr>
            <w:tcW w:w="1417" w:type="dxa"/>
            <w:vAlign w:val="center"/>
          </w:tcPr>
          <w:p w14:paraId="501BCC83" w14:textId="0D4A3E55" w:rsidR="00161EA3" w:rsidRPr="00BA4325" w:rsidRDefault="00036000" w:rsidP="00161EA3">
            <w:pPr>
              <w:jc w:val="center"/>
              <w:rPr>
                <w:rFonts w:ascii="Corbel" w:hAnsi="Corbel"/>
                <w:sz w:val="18"/>
                <w:szCs w:val="18"/>
              </w:rPr>
            </w:pPr>
            <w:r>
              <w:rPr>
                <w:rFonts w:ascii="Corbel" w:hAnsi="Corbel"/>
                <w:sz w:val="18"/>
                <w:szCs w:val="18"/>
                <w:lang w:val="it"/>
              </w:rPr>
              <w:t>-</w:t>
            </w:r>
          </w:p>
        </w:tc>
        <w:tc>
          <w:tcPr>
            <w:tcW w:w="709" w:type="dxa"/>
            <w:vAlign w:val="center"/>
          </w:tcPr>
          <w:p w14:paraId="558199AD" w14:textId="3D1C56E5" w:rsidR="00161EA3" w:rsidRPr="00BA4325" w:rsidRDefault="00036000" w:rsidP="00161EA3">
            <w:pPr>
              <w:jc w:val="center"/>
              <w:rPr>
                <w:rFonts w:ascii="Corbel" w:hAnsi="Corbel"/>
                <w:sz w:val="18"/>
                <w:szCs w:val="18"/>
              </w:rPr>
            </w:pPr>
            <w:r>
              <w:rPr>
                <w:rFonts w:ascii="Corbel" w:hAnsi="Corbel"/>
                <w:sz w:val="18"/>
                <w:szCs w:val="18"/>
                <w:lang w:val="it"/>
              </w:rPr>
              <w:t>50</w:t>
            </w:r>
          </w:p>
        </w:tc>
        <w:tc>
          <w:tcPr>
            <w:tcW w:w="1134" w:type="dxa"/>
            <w:vAlign w:val="center"/>
          </w:tcPr>
          <w:p w14:paraId="64C300A2" w14:textId="3818F968" w:rsidR="00161EA3" w:rsidRDefault="001E24A1" w:rsidP="0005505E">
            <w:pPr>
              <w:jc w:val="center"/>
              <w:rPr>
                <w:rFonts w:ascii="Corbel" w:hAnsi="Corbel"/>
                <w:sz w:val="18"/>
                <w:szCs w:val="18"/>
              </w:rPr>
            </w:pPr>
            <w:r>
              <w:rPr>
                <w:rFonts w:ascii="Corbel" w:hAnsi="Corbel"/>
                <w:sz w:val="18"/>
                <w:szCs w:val="18"/>
                <w:lang w:val="it"/>
              </w:rPr>
              <w:t>GHS07</w:t>
            </w:r>
          </w:p>
          <w:p w14:paraId="700868F2" w14:textId="77777777" w:rsidR="001E24A1" w:rsidRDefault="001E24A1" w:rsidP="0005505E">
            <w:pPr>
              <w:jc w:val="center"/>
              <w:rPr>
                <w:rFonts w:ascii="Corbel" w:hAnsi="Corbel"/>
                <w:sz w:val="18"/>
                <w:szCs w:val="18"/>
              </w:rPr>
            </w:pPr>
            <w:r>
              <w:rPr>
                <w:rFonts w:ascii="Corbel" w:hAnsi="Corbel"/>
                <w:sz w:val="18"/>
                <w:szCs w:val="18"/>
                <w:lang w:val="it"/>
              </w:rPr>
              <w:t>GHS08</w:t>
            </w:r>
          </w:p>
          <w:p w14:paraId="67F164C0" w14:textId="2288E19E" w:rsidR="001E24A1" w:rsidRPr="00BA4325" w:rsidRDefault="001E24A1" w:rsidP="0005505E">
            <w:pPr>
              <w:jc w:val="center"/>
              <w:rPr>
                <w:rFonts w:ascii="Corbel" w:hAnsi="Corbel"/>
                <w:sz w:val="18"/>
                <w:szCs w:val="18"/>
              </w:rPr>
            </w:pPr>
            <w:r>
              <w:rPr>
                <w:rFonts w:ascii="Corbel" w:hAnsi="Corbel"/>
                <w:sz w:val="18"/>
                <w:szCs w:val="18"/>
                <w:lang w:val="it"/>
              </w:rPr>
              <w:t>Pericolo</w:t>
            </w:r>
          </w:p>
        </w:tc>
        <w:tc>
          <w:tcPr>
            <w:tcW w:w="992" w:type="dxa"/>
            <w:vAlign w:val="center"/>
          </w:tcPr>
          <w:p w14:paraId="724A88A2" w14:textId="3124E8AB" w:rsidR="00161EA3" w:rsidRDefault="001E24A1" w:rsidP="0005505E">
            <w:pPr>
              <w:jc w:val="center"/>
              <w:rPr>
                <w:rFonts w:ascii="Corbel" w:hAnsi="Corbel"/>
                <w:sz w:val="18"/>
                <w:szCs w:val="18"/>
              </w:rPr>
            </w:pPr>
            <w:r>
              <w:rPr>
                <w:rFonts w:ascii="Corbel" w:hAnsi="Corbel"/>
                <w:sz w:val="18"/>
                <w:szCs w:val="18"/>
                <w:lang w:val="it"/>
              </w:rPr>
              <w:t>Asp. Tox. 1</w:t>
            </w:r>
          </w:p>
          <w:p w14:paraId="32B310F6" w14:textId="580C9947" w:rsidR="001E24A1" w:rsidRPr="00BA4325" w:rsidRDefault="001E24A1" w:rsidP="0005505E">
            <w:pPr>
              <w:jc w:val="center"/>
              <w:rPr>
                <w:rFonts w:ascii="Corbel" w:hAnsi="Corbel"/>
                <w:sz w:val="18"/>
                <w:szCs w:val="18"/>
              </w:rPr>
            </w:pPr>
            <w:r>
              <w:rPr>
                <w:rFonts w:ascii="Corbel" w:hAnsi="Corbel"/>
                <w:sz w:val="18"/>
                <w:szCs w:val="18"/>
                <w:lang w:val="it"/>
              </w:rPr>
              <w:t>STOT SE 3</w:t>
            </w:r>
          </w:p>
        </w:tc>
        <w:tc>
          <w:tcPr>
            <w:tcW w:w="921" w:type="dxa"/>
            <w:vAlign w:val="center"/>
          </w:tcPr>
          <w:p w14:paraId="04244200" w14:textId="6FFEB273" w:rsidR="00161EA3" w:rsidRDefault="001E24A1" w:rsidP="0005505E">
            <w:pPr>
              <w:jc w:val="center"/>
              <w:rPr>
                <w:rFonts w:ascii="Corbel" w:hAnsi="Corbel"/>
                <w:sz w:val="18"/>
                <w:szCs w:val="18"/>
              </w:rPr>
            </w:pPr>
            <w:r>
              <w:rPr>
                <w:rFonts w:ascii="Corbel" w:hAnsi="Corbel"/>
                <w:sz w:val="18"/>
                <w:szCs w:val="18"/>
                <w:lang w:val="it"/>
              </w:rPr>
              <w:t>H304</w:t>
            </w:r>
          </w:p>
          <w:p w14:paraId="1A9E86D6" w14:textId="0BCA03E2" w:rsidR="001E24A1" w:rsidRPr="00BA4325" w:rsidRDefault="001E24A1" w:rsidP="0005505E">
            <w:pPr>
              <w:jc w:val="center"/>
              <w:rPr>
                <w:rFonts w:ascii="Corbel" w:hAnsi="Corbel"/>
                <w:sz w:val="18"/>
                <w:szCs w:val="18"/>
              </w:rPr>
            </w:pPr>
            <w:r>
              <w:rPr>
                <w:rFonts w:ascii="Corbel" w:hAnsi="Corbel"/>
                <w:sz w:val="18"/>
                <w:szCs w:val="18"/>
                <w:lang w:val="it"/>
              </w:rPr>
              <w:t>H335</w:t>
            </w:r>
          </w:p>
        </w:tc>
      </w:tr>
      <w:bookmarkEnd w:id="6"/>
    </w:tbl>
    <w:p w14:paraId="4A41B219" w14:textId="33A7D5BB" w:rsidR="00945536" w:rsidRDefault="00945536" w:rsidP="006015E3">
      <w:pPr>
        <w:jc w:val="both"/>
        <w:rPr>
          <w:rFonts w:ascii="Corbel" w:hAnsi="Corbel"/>
          <w:color w:val="000000"/>
          <w:sz w:val="18"/>
          <w:szCs w:val="18"/>
        </w:rPr>
      </w:pPr>
    </w:p>
    <w:p w14:paraId="702124DB" w14:textId="48BF3B4D" w:rsidR="000943C5" w:rsidRPr="00BA4325" w:rsidRDefault="009C29AE" w:rsidP="00E83D9B">
      <w:pPr>
        <w:ind w:left="709"/>
        <w:jc w:val="both"/>
        <w:rPr>
          <w:rFonts w:ascii="Corbel" w:hAnsi="Corbel"/>
          <w:color w:val="000000"/>
          <w:sz w:val="18"/>
          <w:szCs w:val="18"/>
        </w:rPr>
      </w:pPr>
      <w:r>
        <w:rPr>
          <w:rFonts w:ascii="Corbel" w:hAnsi="Corbel"/>
          <w:color w:val="000000"/>
          <w:sz w:val="18"/>
          <w:szCs w:val="18"/>
          <w:lang w:val="it"/>
        </w:rPr>
        <w:t>*: Sostanze classificate dal produttore, la sostanza non è elencata nell’Allegato VI del Regolamento (CE) n. 1272/2008</w:t>
      </w:r>
    </w:p>
    <w:p w14:paraId="345DB947" w14:textId="77777777" w:rsidR="00833B4F" w:rsidRDefault="00833B4F" w:rsidP="006015E3">
      <w:pPr>
        <w:jc w:val="both"/>
        <w:rPr>
          <w:rFonts w:ascii="Corbel" w:hAnsi="Corbel"/>
          <w:sz w:val="18"/>
          <w:szCs w:val="18"/>
        </w:rPr>
      </w:pPr>
    </w:p>
    <w:p w14:paraId="3704A6D8" w14:textId="3CA22B23" w:rsidR="002407A2" w:rsidRDefault="00A2347D" w:rsidP="00A2347D">
      <w:pPr>
        <w:ind w:left="709"/>
        <w:jc w:val="both"/>
        <w:rPr>
          <w:rFonts w:ascii="Corbel" w:hAnsi="Corbel"/>
          <w:sz w:val="18"/>
          <w:szCs w:val="18"/>
          <w:highlight w:val="yellow"/>
        </w:rPr>
      </w:pPr>
      <w:r>
        <w:rPr>
          <w:rFonts w:ascii="Corbel" w:hAnsi="Corbel"/>
          <w:sz w:val="18"/>
          <w:szCs w:val="18"/>
          <w:lang w:val="it"/>
        </w:rPr>
        <w:t>Non contiene altre sostanze considerate pericolose per la salute o l'ambiente o la cui concentrazione non raggiunge il livello specificato nella legislazione pertinente e pertanto non è necessario che sia inclusa nella scheda dati di sicurezza.</w:t>
      </w:r>
    </w:p>
    <w:p w14:paraId="39770012" w14:textId="57A9B81C" w:rsidR="0073714E" w:rsidRDefault="0073714E" w:rsidP="006015E3">
      <w:pPr>
        <w:adjustRightInd w:val="0"/>
        <w:rPr>
          <w:rFonts w:ascii="Corbel" w:hAnsi="Corbel"/>
          <w:sz w:val="18"/>
          <w:szCs w:val="18"/>
        </w:rPr>
      </w:pPr>
    </w:p>
    <w:p w14:paraId="7FB90471" w14:textId="5AE0757B" w:rsidR="00DB0E2F" w:rsidRDefault="00753056" w:rsidP="007D491B">
      <w:pPr>
        <w:adjustRightInd w:val="0"/>
        <w:ind w:firstLine="709"/>
        <w:rPr>
          <w:rFonts w:ascii="Corbel" w:hAnsi="Corbel"/>
          <w:sz w:val="18"/>
          <w:szCs w:val="18"/>
        </w:rPr>
      </w:pPr>
      <w:r>
        <w:rPr>
          <w:rFonts w:ascii="Corbel" w:hAnsi="Corbel"/>
          <w:sz w:val="18"/>
          <w:szCs w:val="18"/>
          <w:lang w:val="it"/>
        </w:rPr>
        <w:t xml:space="preserve">Per il testo completo delle indicazione di pericolo, vedi la Sezione 16. </w:t>
      </w:r>
    </w:p>
    <w:p w14:paraId="3B7D4C31" w14:textId="77777777" w:rsidR="00DB0E2F" w:rsidRPr="00BA4325" w:rsidRDefault="00DB0E2F" w:rsidP="00B35D22">
      <w:pPr>
        <w:rPr>
          <w:rFonts w:ascii="Corbel" w:hAnsi="Corbel"/>
          <w:sz w:val="18"/>
          <w:szCs w:val="18"/>
        </w:rPr>
      </w:pPr>
    </w:p>
    <w:p w14:paraId="5AC117D6" w14:textId="77777777" w:rsidR="00EA1895" w:rsidRPr="00BA4325" w:rsidRDefault="00EA1895" w:rsidP="00B35D22">
      <w:pPr>
        <w:rPr>
          <w:rFonts w:ascii="Corbel" w:hAnsi="Corbel"/>
          <w:sz w:val="18"/>
          <w:szCs w:val="18"/>
        </w:rPr>
      </w:pPr>
    </w:p>
    <w:p w14:paraId="3CBC5AF6" w14:textId="77777777" w:rsidR="00B35D22" w:rsidRPr="00BA4325" w:rsidRDefault="00B35D22" w:rsidP="002407A2">
      <w:pPr>
        <w:pStyle w:val="Titolo"/>
        <w:shd w:val="clear" w:color="auto" w:fill="FF6600"/>
        <w:spacing w:line="240" w:lineRule="auto"/>
        <w:ind w:left="851" w:hanging="851"/>
        <w:rPr>
          <w:b/>
          <w:color w:val="FFFFFF"/>
          <w:sz w:val="20"/>
          <w:szCs w:val="18"/>
        </w:rPr>
      </w:pPr>
      <w:r>
        <w:rPr>
          <w:b/>
          <w:bCs/>
          <w:color w:val="FFFFFF"/>
          <w:sz w:val="20"/>
          <w:szCs w:val="18"/>
          <w:lang w:val="it"/>
        </w:rPr>
        <w:t>SEZIONE 4: MISURE DI PRIMO SOCCORSO</w:t>
      </w:r>
    </w:p>
    <w:p w14:paraId="20FA70A0" w14:textId="77777777" w:rsidR="001B0097" w:rsidRPr="00BA4325" w:rsidRDefault="001B0097" w:rsidP="001B0097"/>
    <w:p w14:paraId="42BF7B1F" w14:textId="77777777" w:rsidR="00B35D22" w:rsidRDefault="00B35D22" w:rsidP="00B35D22">
      <w:pPr>
        <w:rPr>
          <w:rFonts w:ascii="Corbel" w:hAnsi="Corbel"/>
          <w:b/>
          <w:sz w:val="18"/>
          <w:szCs w:val="18"/>
        </w:rPr>
      </w:pPr>
      <w:r>
        <w:rPr>
          <w:rFonts w:ascii="Corbel" w:hAnsi="Corbel"/>
          <w:b/>
          <w:bCs/>
          <w:sz w:val="18"/>
          <w:szCs w:val="18"/>
          <w:lang w:val="it"/>
        </w:rPr>
        <w:t xml:space="preserve">4.1. </w:t>
      </w:r>
      <w:r>
        <w:rPr>
          <w:rFonts w:ascii="Corbel" w:hAnsi="Corbel"/>
          <w:sz w:val="18"/>
          <w:szCs w:val="18"/>
          <w:lang w:val="it"/>
        </w:rPr>
        <w:tab/>
      </w:r>
      <w:r>
        <w:rPr>
          <w:rFonts w:ascii="Corbel" w:hAnsi="Corbel"/>
          <w:b/>
          <w:bCs/>
          <w:sz w:val="18"/>
          <w:szCs w:val="18"/>
          <w:u w:val="single"/>
          <w:lang w:val="it"/>
        </w:rPr>
        <w:t>Descrizione delle misure di primo soccorso:</w:t>
      </w:r>
      <w:r>
        <w:rPr>
          <w:rFonts w:ascii="Corbel" w:hAnsi="Corbel"/>
          <w:b/>
          <w:bCs/>
          <w:sz w:val="18"/>
          <w:szCs w:val="18"/>
          <w:lang w:val="it"/>
        </w:rPr>
        <w:t xml:space="preserve"> </w:t>
      </w:r>
    </w:p>
    <w:p w14:paraId="3C02D38A" w14:textId="17C7AB5C" w:rsidR="00EE77D6" w:rsidRDefault="00EE77D6" w:rsidP="00B35D22">
      <w:pPr>
        <w:rPr>
          <w:rFonts w:ascii="Corbel" w:hAnsi="Corbel"/>
          <w:bCs/>
          <w:sz w:val="18"/>
          <w:szCs w:val="18"/>
        </w:rPr>
      </w:pPr>
      <w:r>
        <w:rPr>
          <w:rFonts w:ascii="Corbel" w:hAnsi="Corbel"/>
          <w:sz w:val="18"/>
          <w:szCs w:val="18"/>
          <w:lang w:val="it"/>
        </w:rPr>
        <w:tab/>
      </w:r>
      <w:r>
        <w:rPr>
          <w:rFonts w:ascii="Corbel" w:hAnsi="Corbel"/>
          <w:b/>
          <w:bCs/>
          <w:sz w:val="18"/>
          <w:szCs w:val="18"/>
          <w:lang w:val="it"/>
        </w:rPr>
        <w:t xml:space="preserve">Informazioni generali: </w:t>
      </w:r>
      <w:r>
        <w:rPr>
          <w:rFonts w:ascii="Corbel" w:hAnsi="Corbel"/>
          <w:sz w:val="18"/>
          <w:szCs w:val="18"/>
          <w:lang w:val="it"/>
        </w:rPr>
        <w:t>Togliere immediatamente tutti i vestiti contaminati dal prodotto.</w:t>
      </w:r>
    </w:p>
    <w:p w14:paraId="0E48A090" w14:textId="4D2B4CE8" w:rsidR="00A22400" w:rsidRPr="00A22400" w:rsidRDefault="00A22400" w:rsidP="00B35D22">
      <w:pPr>
        <w:rPr>
          <w:rFonts w:ascii="Corbel" w:hAnsi="Corbel"/>
          <w:bCs/>
          <w:sz w:val="18"/>
          <w:szCs w:val="18"/>
        </w:rPr>
      </w:pPr>
      <w:r>
        <w:rPr>
          <w:rFonts w:ascii="Corbel" w:hAnsi="Corbel"/>
          <w:sz w:val="18"/>
          <w:szCs w:val="18"/>
          <w:lang w:val="it"/>
        </w:rPr>
        <w:tab/>
        <w:t>In caso di incoscienza, mettere la persona infortunata stabilmente in posizione laterale per il trasporto.</w:t>
      </w:r>
    </w:p>
    <w:p w14:paraId="73820923" w14:textId="77777777" w:rsidR="00B35D22" w:rsidRPr="003F5137" w:rsidRDefault="00B35D22" w:rsidP="00B35D22">
      <w:pPr>
        <w:jc w:val="both"/>
        <w:rPr>
          <w:rFonts w:ascii="Corbel" w:hAnsi="Corbel"/>
          <w:b/>
          <w:bCs/>
          <w:sz w:val="18"/>
          <w:szCs w:val="18"/>
        </w:rPr>
      </w:pPr>
      <w:r>
        <w:rPr>
          <w:rFonts w:ascii="Corbel" w:hAnsi="Corbel"/>
          <w:sz w:val="18"/>
          <w:szCs w:val="18"/>
          <w:lang w:val="it"/>
        </w:rPr>
        <w:tab/>
      </w:r>
      <w:r>
        <w:rPr>
          <w:rFonts w:ascii="Corbel" w:hAnsi="Corbel"/>
          <w:b/>
          <w:bCs/>
          <w:sz w:val="18"/>
          <w:szCs w:val="18"/>
          <w:u w:val="single"/>
          <w:lang w:val="it"/>
        </w:rPr>
        <w:t xml:space="preserve">INGESTIONE: </w:t>
      </w:r>
    </w:p>
    <w:p w14:paraId="5EA584BD" w14:textId="77777777" w:rsidR="00B35D22" w:rsidRPr="003F5137" w:rsidRDefault="00B35D22" w:rsidP="00B35D22">
      <w:pPr>
        <w:ind w:left="705"/>
        <w:jc w:val="both"/>
        <w:rPr>
          <w:rFonts w:ascii="Corbel" w:hAnsi="Corbel"/>
          <w:sz w:val="18"/>
          <w:szCs w:val="18"/>
        </w:rPr>
      </w:pPr>
      <w:r>
        <w:rPr>
          <w:rFonts w:ascii="Corbel" w:hAnsi="Corbel"/>
          <w:sz w:val="18"/>
          <w:szCs w:val="18"/>
          <w:lang w:val="it"/>
        </w:rPr>
        <w:t xml:space="preserve">Misure: </w:t>
      </w:r>
    </w:p>
    <w:p w14:paraId="0EE23EC6" w14:textId="5A857CE8" w:rsidR="00172306" w:rsidRDefault="00271B7F" w:rsidP="00172306">
      <w:pPr>
        <w:numPr>
          <w:ilvl w:val="0"/>
          <w:numId w:val="10"/>
        </w:numPr>
        <w:jc w:val="both"/>
        <w:rPr>
          <w:rFonts w:ascii="Corbel" w:hAnsi="Corbel"/>
          <w:bCs/>
          <w:color w:val="000000"/>
          <w:sz w:val="18"/>
          <w:szCs w:val="18"/>
        </w:rPr>
      </w:pPr>
      <w:r>
        <w:rPr>
          <w:rFonts w:ascii="Corbel" w:hAnsi="Corbel"/>
          <w:color w:val="000000"/>
          <w:sz w:val="18"/>
          <w:szCs w:val="18"/>
          <w:lang w:val="it"/>
        </w:rPr>
        <w:t>Non indurre il vomito.</w:t>
      </w:r>
    </w:p>
    <w:p w14:paraId="7FA9B0D2" w14:textId="16E37FEE" w:rsidR="00A10FEB" w:rsidRDefault="00271B7F" w:rsidP="00172306">
      <w:pPr>
        <w:numPr>
          <w:ilvl w:val="0"/>
          <w:numId w:val="10"/>
        </w:numPr>
        <w:jc w:val="both"/>
        <w:rPr>
          <w:rFonts w:ascii="Corbel" w:hAnsi="Corbel"/>
          <w:bCs/>
          <w:color w:val="000000"/>
          <w:sz w:val="18"/>
          <w:szCs w:val="18"/>
        </w:rPr>
      </w:pPr>
      <w:r>
        <w:rPr>
          <w:rFonts w:ascii="Corbel" w:hAnsi="Corbel"/>
          <w:color w:val="000000"/>
          <w:sz w:val="18"/>
          <w:szCs w:val="18"/>
          <w:lang w:val="it"/>
        </w:rPr>
        <w:t>Bere molta acqua.</w:t>
      </w:r>
    </w:p>
    <w:p w14:paraId="617E188D" w14:textId="3BBA7946" w:rsidR="008172D2" w:rsidRDefault="00271B7F" w:rsidP="00172306">
      <w:pPr>
        <w:numPr>
          <w:ilvl w:val="0"/>
          <w:numId w:val="10"/>
        </w:numPr>
        <w:jc w:val="both"/>
        <w:rPr>
          <w:rFonts w:ascii="Corbel" w:hAnsi="Corbel"/>
          <w:bCs/>
          <w:color w:val="000000"/>
          <w:sz w:val="18"/>
          <w:szCs w:val="18"/>
        </w:rPr>
      </w:pPr>
      <w:r>
        <w:rPr>
          <w:rFonts w:ascii="Corbel" w:hAnsi="Corbel"/>
          <w:color w:val="000000"/>
          <w:sz w:val="18"/>
          <w:szCs w:val="18"/>
          <w:lang w:val="it"/>
        </w:rPr>
        <w:t xml:space="preserve">Se i sintomi persistono, contattare immediatamente un medico. </w:t>
      </w:r>
    </w:p>
    <w:p w14:paraId="1232E33F" w14:textId="77777777" w:rsidR="00B35D22" w:rsidRPr="004C0DAB" w:rsidRDefault="00B35D22" w:rsidP="00B35D22">
      <w:pPr>
        <w:tabs>
          <w:tab w:val="left" w:pos="709"/>
        </w:tabs>
        <w:ind w:right="-2"/>
        <w:jc w:val="both"/>
        <w:rPr>
          <w:rFonts w:ascii="Corbel" w:hAnsi="Corbel"/>
          <w:b/>
          <w:sz w:val="18"/>
          <w:szCs w:val="18"/>
        </w:rPr>
      </w:pPr>
      <w:r>
        <w:rPr>
          <w:rFonts w:ascii="Corbel" w:hAnsi="Corbel"/>
          <w:sz w:val="18"/>
          <w:szCs w:val="18"/>
          <w:lang w:val="it"/>
        </w:rPr>
        <w:tab/>
      </w:r>
      <w:r>
        <w:rPr>
          <w:rFonts w:ascii="Corbel" w:hAnsi="Corbel"/>
          <w:b/>
          <w:bCs/>
          <w:sz w:val="18"/>
          <w:szCs w:val="18"/>
          <w:u w:val="single"/>
          <w:lang w:val="it"/>
        </w:rPr>
        <w:t>INALAZIONE:</w:t>
      </w:r>
    </w:p>
    <w:p w14:paraId="454495D1" w14:textId="77777777" w:rsidR="00B35D22" w:rsidRPr="004C0DAB" w:rsidRDefault="00B35D22" w:rsidP="00B35D22">
      <w:pPr>
        <w:tabs>
          <w:tab w:val="left" w:pos="426"/>
        </w:tabs>
        <w:ind w:left="709" w:right="-2"/>
        <w:jc w:val="both"/>
        <w:rPr>
          <w:rFonts w:ascii="Corbel" w:hAnsi="Corbel"/>
          <w:sz w:val="18"/>
          <w:szCs w:val="18"/>
        </w:rPr>
      </w:pPr>
      <w:r>
        <w:rPr>
          <w:rFonts w:ascii="Corbel" w:hAnsi="Corbel"/>
          <w:sz w:val="18"/>
          <w:szCs w:val="18"/>
          <w:lang w:val="it"/>
        </w:rPr>
        <w:t>Misure:</w:t>
      </w:r>
    </w:p>
    <w:p w14:paraId="73345A06" w14:textId="6AA8F0BE" w:rsidR="00A533DA" w:rsidRPr="004C0DAB" w:rsidRDefault="00C458ED" w:rsidP="00B35D22">
      <w:pPr>
        <w:numPr>
          <w:ilvl w:val="0"/>
          <w:numId w:val="10"/>
        </w:numPr>
        <w:tabs>
          <w:tab w:val="left" w:pos="426"/>
        </w:tabs>
        <w:ind w:right="-2"/>
        <w:jc w:val="both"/>
        <w:rPr>
          <w:rFonts w:ascii="Corbel" w:hAnsi="Corbel"/>
          <w:sz w:val="18"/>
          <w:szCs w:val="18"/>
        </w:rPr>
      </w:pPr>
      <w:r>
        <w:rPr>
          <w:rFonts w:ascii="Corbel" w:hAnsi="Corbel"/>
          <w:sz w:val="18"/>
          <w:szCs w:val="18"/>
          <w:lang w:val="it"/>
        </w:rPr>
        <w:t xml:space="preserve">Somministrare aria fresca. </w:t>
      </w:r>
    </w:p>
    <w:p w14:paraId="7F94C6F9" w14:textId="579141AB" w:rsidR="00FC53F3" w:rsidRPr="00DB0E2F" w:rsidRDefault="00C458ED" w:rsidP="00DB0E2F">
      <w:pPr>
        <w:numPr>
          <w:ilvl w:val="0"/>
          <w:numId w:val="10"/>
        </w:numPr>
        <w:tabs>
          <w:tab w:val="left" w:pos="426"/>
        </w:tabs>
        <w:ind w:right="-2"/>
        <w:jc w:val="both"/>
        <w:rPr>
          <w:rFonts w:ascii="Corbel" w:hAnsi="Corbel"/>
          <w:sz w:val="18"/>
          <w:szCs w:val="18"/>
        </w:rPr>
      </w:pPr>
      <w:r>
        <w:rPr>
          <w:rFonts w:ascii="Corbel" w:hAnsi="Corbel"/>
          <w:sz w:val="18"/>
          <w:szCs w:val="18"/>
          <w:lang w:val="it"/>
        </w:rPr>
        <w:t>Per sicurezza chiamare un medico.</w:t>
      </w:r>
    </w:p>
    <w:p w14:paraId="6527C7DA" w14:textId="77777777" w:rsidR="00B35D22" w:rsidRPr="00BA4325" w:rsidRDefault="00B35D22" w:rsidP="00B35D22">
      <w:pPr>
        <w:tabs>
          <w:tab w:val="left" w:pos="426"/>
        </w:tabs>
        <w:ind w:right="-2"/>
        <w:jc w:val="both"/>
        <w:rPr>
          <w:rFonts w:ascii="Corbel" w:hAnsi="Corbel"/>
          <w:b/>
          <w:sz w:val="18"/>
          <w:szCs w:val="18"/>
        </w:rPr>
      </w:pPr>
      <w:r>
        <w:rPr>
          <w:rFonts w:ascii="Corbel" w:hAnsi="Corbel"/>
          <w:sz w:val="18"/>
          <w:szCs w:val="18"/>
          <w:lang w:val="it"/>
        </w:rPr>
        <w:tab/>
      </w:r>
      <w:r>
        <w:rPr>
          <w:rFonts w:ascii="Corbel" w:hAnsi="Corbel"/>
          <w:sz w:val="18"/>
          <w:szCs w:val="18"/>
          <w:lang w:val="it"/>
        </w:rPr>
        <w:tab/>
      </w:r>
      <w:r>
        <w:rPr>
          <w:rFonts w:ascii="Corbel" w:hAnsi="Corbel"/>
          <w:b/>
          <w:bCs/>
          <w:sz w:val="18"/>
          <w:szCs w:val="18"/>
          <w:u w:val="single"/>
          <w:lang w:val="it"/>
        </w:rPr>
        <w:t>CONTATTO CON LA PELLE:</w:t>
      </w:r>
      <w:r>
        <w:rPr>
          <w:rFonts w:ascii="Corbel" w:hAnsi="Corbel"/>
          <w:b/>
          <w:bCs/>
          <w:sz w:val="18"/>
          <w:szCs w:val="18"/>
          <w:lang w:val="it"/>
        </w:rPr>
        <w:t xml:space="preserve"> </w:t>
      </w:r>
    </w:p>
    <w:p w14:paraId="422AEDEE" w14:textId="77777777" w:rsidR="00B35D22" w:rsidRPr="00BA4325" w:rsidRDefault="00B35D22" w:rsidP="00B35D22">
      <w:pPr>
        <w:tabs>
          <w:tab w:val="left" w:pos="709"/>
        </w:tabs>
        <w:ind w:left="709" w:right="-2"/>
        <w:jc w:val="both"/>
        <w:rPr>
          <w:rFonts w:ascii="Corbel" w:hAnsi="Corbel"/>
          <w:sz w:val="18"/>
          <w:szCs w:val="18"/>
        </w:rPr>
      </w:pPr>
      <w:r>
        <w:rPr>
          <w:rFonts w:ascii="Corbel" w:hAnsi="Corbel"/>
          <w:sz w:val="18"/>
          <w:szCs w:val="18"/>
          <w:lang w:val="it"/>
        </w:rPr>
        <w:t>Misure:</w:t>
      </w:r>
    </w:p>
    <w:p w14:paraId="287E9351" w14:textId="3F7D9507" w:rsidR="00B35D22" w:rsidRDefault="00355E19" w:rsidP="00B35D22">
      <w:pPr>
        <w:numPr>
          <w:ilvl w:val="0"/>
          <w:numId w:val="10"/>
        </w:numPr>
        <w:tabs>
          <w:tab w:val="left" w:pos="426"/>
        </w:tabs>
        <w:ind w:right="-2"/>
        <w:jc w:val="both"/>
        <w:rPr>
          <w:rFonts w:ascii="Corbel" w:hAnsi="Corbel"/>
          <w:sz w:val="18"/>
          <w:szCs w:val="18"/>
        </w:rPr>
      </w:pPr>
      <w:r>
        <w:rPr>
          <w:rFonts w:ascii="Corbel" w:hAnsi="Corbel"/>
          <w:sz w:val="18"/>
          <w:szCs w:val="18"/>
          <w:lang w:val="it"/>
        </w:rPr>
        <w:t>Togliere le scarpe e i vestiti contaminati.</w:t>
      </w:r>
    </w:p>
    <w:p w14:paraId="246EE175" w14:textId="48FD74F0" w:rsidR="00E47B66" w:rsidRDefault="00355E19" w:rsidP="00B35D22">
      <w:pPr>
        <w:numPr>
          <w:ilvl w:val="0"/>
          <w:numId w:val="10"/>
        </w:numPr>
        <w:tabs>
          <w:tab w:val="left" w:pos="426"/>
        </w:tabs>
        <w:ind w:right="-2"/>
        <w:jc w:val="both"/>
        <w:rPr>
          <w:rFonts w:ascii="Corbel" w:hAnsi="Corbel"/>
          <w:sz w:val="18"/>
          <w:szCs w:val="18"/>
        </w:rPr>
      </w:pPr>
      <w:r>
        <w:rPr>
          <w:rFonts w:ascii="Corbel" w:hAnsi="Corbel"/>
          <w:sz w:val="18"/>
          <w:szCs w:val="18"/>
          <w:lang w:val="it"/>
        </w:rPr>
        <w:t>Lavare la pelle con acqua e sapone.</w:t>
      </w:r>
    </w:p>
    <w:p w14:paraId="35D84F2E" w14:textId="439A25E4" w:rsidR="00355E19" w:rsidRPr="00BA4325" w:rsidRDefault="00AD4296" w:rsidP="00B35D22">
      <w:pPr>
        <w:numPr>
          <w:ilvl w:val="0"/>
          <w:numId w:val="10"/>
        </w:numPr>
        <w:tabs>
          <w:tab w:val="left" w:pos="426"/>
        </w:tabs>
        <w:ind w:right="-2"/>
        <w:jc w:val="both"/>
        <w:rPr>
          <w:rFonts w:ascii="Corbel" w:hAnsi="Corbel"/>
          <w:sz w:val="18"/>
          <w:szCs w:val="18"/>
        </w:rPr>
      </w:pPr>
      <w:r>
        <w:rPr>
          <w:rFonts w:ascii="Corbel" w:hAnsi="Corbel"/>
          <w:sz w:val="18"/>
          <w:szCs w:val="18"/>
          <w:lang w:val="it"/>
        </w:rPr>
        <w:t>In caso di irritazione cutanea o reazione allergica richiedere l’intervento medico.</w:t>
      </w:r>
    </w:p>
    <w:p w14:paraId="010D26C2" w14:textId="77777777" w:rsidR="00B35D22" w:rsidRPr="004C0DAB" w:rsidRDefault="00B35D22" w:rsidP="00B35D22">
      <w:pPr>
        <w:tabs>
          <w:tab w:val="left" w:pos="709"/>
        </w:tabs>
        <w:ind w:right="-2"/>
        <w:jc w:val="both"/>
        <w:rPr>
          <w:rFonts w:ascii="Corbel" w:hAnsi="Corbel"/>
          <w:b/>
          <w:sz w:val="18"/>
          <w:szCs w:val="18"/>
        </w:rPr>
      </w:pPr>
      <w:r>
        <w:rPr>
          <w:rFonts w:ascii="Corbel" w:hAnsi="Corbel"/>
          <w:sz w:val="18"/>
          <w:szCs w:val="18"/>
          <w:lang w:val="it"/>
        </w:rPr>
        <w:tab/>
      </w:r>
      <w:r>
        <w:rPr>
          <w:rFonts w:ascii="Corbel" w:hAnsi="Corbel"/>
          <w:b/>
          <w:bCs/>
          <w:sz w:val="18"/>
          <w:szCs w:val="18"/>
          <w:u w:val="single"/>
          <w:lang w:val="it"/>
        </w:rPr>
        <w:t>CONTATTO CON GLI OCCHI:</w:t>
      </w:r>
    </w:p>
    <w:p w14:paraId="70948976" w14:textId="77777777" w:rsidR="00B35D22" w:rsidRPr="004C0DAB" w:rsidRDefault="00B35D22" w:rsidP="00B35D22">
      <w:pPr>
        <w:tabs>
          <w:tab w:val="left" w:pos="709"/>
        </w:tabs>
        <w:ind w:left="709" w:right="-2"/>
        <w:jc w:val="both"/>
        <w:rPr>
          <w:rFonts w:ascii="Corbel" w:hAnsi="Corbel"/>
          <w:sz w:val="18"/>
          <w:szCs w:val="18"/>
        </w:rPr>
      </w:pPr>
      <w:r>
        <w:rPr>
          <w:rFonts w:ascii="Corbel" w:hAnsi="Corbel"/>
          <w:sz w:val="18"/>
          <w:szCs w:val="18"/>
          <w:lang w:val="it"/>
        </w:rPr>
        <w:t>Misure:</w:t>
      </w:r>
    </w:p>
    <w:p w14:paraId="0D6A5B6C" w14:textId="76911FC2" w:rsidR="00B35D22" w:rsidRPr="004C0DAB" w:rsidRDefault="00CC7A69" w:rsidP="00B35D22">
      <w:pPr>
        <w:numPr>
          <w:ilvl w:val="0"/>
          <w:numId w:val="10"/>
        </w:numPr>
        <w:tabs>
          <w:tab w:val="left" w:pos="567"/>
        </w:tabs>
        <w:ind w:right="-2"/>
        <w:jc w:val="both"/>
        <w:rPr>
          <w:rFonts w:ascii="Corbel" w:hAnsi="Corbel"/>
          <w:sz w:val="18"/>
          <w:szCs w:val="18"/>
        </w:rPr>
      </w:pPr>
      <w:r>
        <w:rPr>
          <w:rFonts w:ascii="Corbel" w:hAnsi="Corbel"/>
          <w:sz w:val="18"/>
          <w:szCs w:val="18"/>
          <w:lang w:val="it"/>
        </w:rPr>
        <w:t>Risciacquare accuratamente con acqua abbondante, anche sotto le palpebre, per almeno 15 minuti.</w:t>
      </w:r>
    </w:p>
    <w:p w14:paraId="32C58F10" w14:textId="01ABFDCC" w:rsidR="00B35D22" w:rsidRPr="004C0DAB" w:rsidRDefault="00CC7A69" w:rsidP="00B35D22">
      <w:pPr>
        <w:numPr>
          <w:ilvl w:val="0"/>
          <w:numId w:val="10"/>
        </w:numPr>
        <w:tabs>
          <w:tab w:val="left" w:pos="567"/>
        </w:tabs>
        <w:ind w:right="-2"/>
        <w:jc w:val="both"/>
        <w:rPr>
          <w:rFonts w:ascii="Corbel" w:hAnsi="Corbel"/>
          <w:sz w:val="18"/>
          <w:szCs w:val="18"/>
        </w:rPr>
      </w:pPr>
      <w:r>
        <w:rPr>
          <w:rFonts w:ascii="Corbel" w:hAnsi="Corbel"/>
          <w:color w:val="000000"/>
          <w:sz w:val="18"/>
          <w:szCs w:val="18"/>
          <w:lang w:val="it"/>
        </w:rPr>
        <w:t>Se i sintomi persistono, consultare un medico</w:t>
      </w:r>
      <w:r>
        <w:rPr>
          <w:rFonts w:ascii="Corbel" w:hAnsi="Corbel"/>
          <w:sz w:val="18"/>
          <w:szCs w:val="18"/>
          <w:lang w:val="it"/>
        </w:rPr>
        <w:t xml:space="preserve">. </w:t>
      </w:r>
    </w:p>
    <w:p w14:paraId="600E3067" w14:textId="77777777" w:rsidR="00B35D22" w:rsidRPr="00BA4325" w:rsidRDefault="00B35D22" w:rsidP="00B35D22">
      <w:pPr>
        <w:ind w:left="-142" w:firstLine="142"/>
        <w:rPr>
          <w:rFonts w:ascii="Corbel" w:hAnsi="Corbel"/>
          <w:b/>
          <w:color w:val="000000"/>
          <w:sz w:val="18"/>
          <w:szCs w:val="18"/>
        </w:rPr>
      </w:pPr>
      <w:r>
        <w:rPr>
          <w:rFonts w:ascii="Corbel" w:hAnsi="Corbel"/>
          <w:b/>
          <w:bCs/>
          <w:sz w:val="18"/>
          <w:szCs w:val="18"/>
          <w:lang w:val="it"/>
        </w:rPr>
        <w:t xml:space="preserve">4.2. </w:t>
      </w:r>
      <w:r>
        <w:rPr>
          <w:rFonts w:ascii="Corbel" w:hAnsi="Corbel"/>
          <w:sz w:val="18"/>
          <w:szCs w:val="18"/>
          <w:lang w:val="it"/>
        </w:rPr>
        <w:tab/>
      </w:r>
      <w:r>
        <w:rPr>
          <w:rFonts w:ascii="Corbel" w:hAnsi="Corbel"/>
          <w:b/>
          <w:bCs/>
          <w:sz w:val="18"/>
          <w:szCs w:val="18"/>
          <w:u w:val="single"/>
          <w:lang w:val="it"/>
        </w:rPr>
        <w:t>Principali sintomi ed effetti, sia acuti che ritardati:</w:t>
      </w:r>
      <w:r>
        <w:rPr>
          <w:rFonts w:ascii="Corbel" w:hAnsi="Corbel"/>
          <w:b/>
          <w:bCs/>
          <w:sz w:val="18"/>
          <w:szCs w:val="18"/>
          <w:lang w:val="it"/>
        </w:rPr>
        <w:t xml:space="preserve"> </w:t>
      </w:r>
    </w:p>
    <w:p w14:paraId="2BD299C1" w14:textId="77777777" w:rsidR="00FC53F3" w:rsidRDefault="00FC53F3" w:rsidP="00FC53F3">
      <w:pPr>
        <w:ind w:firstLine="709"/>
        <w:rPr>
          <w:rFonts w:ascii="Corbel" w:hAnsi="Corbel"/>
          <w:bCs/>
          <w:color w:val="000000"/>
          <w:sz w:val="18"/>
          <w:szCs w:val="18"/>
        </w:rPr>
      </w:pPr>
      <w:bookmarkStart w:id="7" w:name="_Hlk523120430"/>
      <w:r>
        <w:rPr>
          <w:rFonts w:ascii="Corbel" w:hAnsi="Corbel"/>
          <w:color w:val="000000"/>
          <w:sz w:val="18"/>
          <w:szCs w:val="18"/>
          <w:lang w:val="it"/>
        </w:rPr>
        <w:t>Può essere letale in caso di ingestione e di penetrazione nelle vie respiratorie.</w:t>
      </w:r>
    </w:p>
    <w:p w14:paraId="7643049D" w14:textId="524773B1" w:rsidR="009A5DED" w:rsidRPr="00BA4325" w:rsidRDefault="00F56D12" w:rsidP="00B35D22">
      <w:pPr>
        <w:pStyle w:val="Szvegtrzs1"/>
        <w:shd w:val="clear" w:color="auto" w:fill="auto"/>
        <w:spacing w:line="240" w:lineRule="auto"/>
        <w:ind w:left="709" w:right="20" w:firstLine="0"/>
        <w:jc w:val="left"/>
        <w:rPr>
          <w:rStyle w:val="SzvegtrzsFlkvr"/>
          <w:rFonts w:ascii="Corbel" w:hAnsi="Corbel" w:cs="Times New Roman"/>
          <w:b w:val="0"/>
          <w:bCs/>
        </w:rPr>
      </w:pPr>
      <w:r>
        <w:rPr>
          <w:rFonts w:ascii="Corbel" w:hAnsi="Corbel" w:cs="Times New Roman"/>
          <w:color w:val="000000"/>
          <w:lang w:val="it"/>
        </w:rPr>
        <w:t>Può irritare le vie respiratorie.</w:t>
      </w:r>
    </w:p>
    <w:bookmarkEnd w:id="7"/>
    <w:p w14:paraId="7EBA4AC6" w14:textId="77777777" w:rsidR="00B35D22" w:rsidRPr="00BA4325" w:rsidRDefault="00B35D22" w:rsidP="00B35D22">
      <w:pPr>
        <w:ind w:left="-142" w:firstLine="142"/>
        <w:rPr>
          <w:rFonts w:ascii="Corbel" w:hAnsi="Corbel"/>
          <w:b/>
          <w:color w:val="000000"/>
          <w:sz w:val="18"/>
          <w:szCs w:val="18"/>
        </w:rPr>
      </w:pPr>
      <w:r>
        <w:rPr>
          <w:rFonts w:ascii="Corbel" w:hAnsi="Corbel"/>
          <w:b/>
          <w:bCs/>
          <w:sz w:val="18"/>
          <w:szCs w:val="18"/>
          <w:lang w:val="it"/>
        </w:rPr>
        <w:t xml:space="preserve">4.3. </w:t>
      </w:r>
      <w:r>
        <w:rPr>
          <w:rFonts w:ascii="Corbel" w:hAnsi="Corbel"/>
          <w:sz w:val="18"/>
          <w:szCs w:val="18"/>
          <w:lang w:val="it"/>
        </w:rPr>
        <w:tab/>
      </w:r>
      <w:r>
        <w:rPr>
          <w:rFonts w:ascii="Corbel" w:hAnsi="Corbel"/>
          <w:b/>
          <w:bCs/>
          <w:sz w:val="18"/>
          <w:szCs w:val="18"/>
          <w:u w:val="single"/>
          <w:lang w:val="it"/>
        </w:rPr>
        <w:t xml:space="preserve">Indicazione dell’eventuale necessità di consultare immediatamente un medico e di trattamenti speciali: </w:t>
      </w:r>
    </w:p>
    <w:p w14:paraId="4BD39CF8" w14:textId="77777777" w:rsidR="00B35D22" w:rsidRPr="00BA4325" w:rsidRDefault="00B35D22" w:rsidP="00B35D22">
      <w:pPr>
        <w:pStyle w:val="Szvegtrzs1"/>
        <w:shd w:val="clear" w:color="auto" w:fill="auto"/>
        <w:spacing w:line="240" w:lineRule="auto"/>
        <w:ind w:left="709" w:right="20" w:firstLine="0"/>
        <w:jc w:val="left"/>
        <w:rPr>
          <w:rFonts w:ascii="Corbel" w:hAnsi="Corbel" w:cs="Times New Roman"/>
        </w:rPr>
      </w:pPr>
      <w:bookmarkStart w:id="8" w:name="_Hlk523120426"/>
      <w:r>
        <w:rPr>
          <w:rStyle w:val="SzvegtrzsFlkvr"/>
          <w:rFonts w:ascii="Corbel" w:hAnsi="Corbel" w:cs="Times New Roman"/>
          <w:b w:val="0"/>
          <w:lang w:val="it"/>
        </w:rPr>
        <w:t xml:space="preserve">Nessun trattamento speciale è richiesto; trattamento sintomatico. </w:t>
      </w:r>
    </w:p>
    <w:bookmarkEnd w:id="8"/>
    <w:p w14:paraId="0FA74093" w14:textId="77777777" w:rsidR="001E3751" w:rsidRDefault="001E3751" w:rsidP="00B35D22">
      <w:pPr>
        <w:tabs>
          <w:tab w:val="left" w:pos="709"/>
        </w:tabs>
        <w:ind w:right="-2"/>
        <w:jc w:val="both"/>
        <w:rPr>
          <w:rFonts w:ascii="Corbel" w:hAnsi="Corbel"/>
          <w:sz w:val="18"/>
          <w:szCs w:val="18"/>
        </w:rPr>
      </w:pPr>
    </w:p>
    <w:p w14:paraId="213EAF54" w14:textId="77777777" w:rsidR="001E3751" w:rsidRDefault="001E3751" w:rsidP="00B35D22">
      <w:pPr>
        <w:tabs>
          <w:tab w:val="left" w:pos="709"/>
        </w:tabs>
        <w:ind w:right="-2"/>
        <w:jc w:val="both"/>
        <w:rPr>
          <w:rFonts w:ascii="Corbel" w:hAnsi="Corbel"/>
          <w:sz w:val="18"/>
          <w:szCs w:val="18"/>
        </w:rPr>
      </w:pPr>
    </w:p>
    <w:p w14:paraId="78D3086E" w14:textId="77777777" w:rsidR="007D491B" w:rsidRDefault="007D491B" w:rsidP="00B35D22">
      <w:pPr>
        <w:tabs>
          <w:tab w:val="left" w:pos="709"/>
        </w:tabs>
        <w:ind w:right="-2"/>
        <w:jc w:val="both"/>
        <w:rPr>
          <w:rFonts w:ascii="Corbel" w:hAnsi="Corbel"/>
          <w:sz w:val="18"/>
          <w:szCs w:val="18"/>
        </w:rPr>
      </w:pPr>
    </w:p>
    <w:p w14:paraId="77B37209" w14:textId="77777777" w:rsidR="007D491B" w:rsidRPr="00BA4325" w:rsidRDefault="007D491B" w:rsidP="00B35D22">
      <w:pPr>
        <w:tabs>
          <w:tab w:val="left" w:pos="709"/>
        </w:tabs>
        <w:ind w:right="-2"/>
        <w:jc w:val="both"/>
        <w:rPr>
          <w:rFonts w:ascii="Corbel" w:hAnsi="Corbel"/>
          <w:sz w:val="18"/>
          <w:szCs w:val="18"/>
        </w:rPr>
      </w:pPr>
    </w:p>
    <w:p w14:paraId="51AC044D" w14:textId="77777777" w:rsidR="00B35D22" w:rsidRPr="00BA4325" w:rsidRDefault="00B35D22" w:rsidP="00172306">
      <w:pPr>
        <w:pStyle w:val="Titolo"/>
        <w:shd w:val="clear" w:color="auto" w:fill="FF6600"/>
        <w:spacing w:line="240" w:lineRule="auto"/>
        <w:ind w:left="851" w:hanging="851"/>
        <w:rPr>
          <w:b/>
          <w:color w:val="FFFFFF"/>
          <w:sz w:val="20"/>
          <w:szCs w:val="18"/>
        </w:rPr>
      </w:pPr>
      <w:r>
        <w:rPr>
          <w:b/>
          <w:bCs/>
          <w:color w:val="FFFFFF"/>
          <w:sz w:val="20"/>
          <w:szCs w:val="18"/>
          <w:lang w:val="it"/>
        </w:rPr>
        <w:lastRenderedPageBreak/>
        <w:t>SEZIONE 5: MISURE DI LOTTA ANTINCENDIO</w:t>
      </w:r>
    </w:p>
    <w:p w14:paraId="4F2DE9B8" w14:textId="77777777" w:rsidR="00BF0778" w:rsidRPr="00BA4325" w:rsidRDefault="00BF0778" w:rsidP="00B35D22">
      <w:pPr>
        <w:jc w:val="both"/>
        <w:rPr>
          <w:rFonts w:ascii="Corbel" w:hAnsi="Corbel"/>
          <w:b/>
          <w:sz w:val="18"/>
          <w:szCs w:val="18"/>
        </w:rPr>
      </w:pPr>
    </w:p>
    <w:p w14:paraId="2F6C1954" w14:textId="77777777" w:rsidR="00B35D22" w:rsidRPr="00BA4325" w:rsidRDefault="00B35D22" w:rsidP="00B35D22">
      <w:pPr>
        <w:jc w:val="both"/>
        <w:rPr>
          <w:rFonts w:ascii="Corbel" w:hAnsi="Corbel"/>
          <w:b/>
          <w:color w:val="000000"/>
          <w:sz w:val="18"/>
          <w:szCs w:val="18"/>
        </w:rPr>
      </w:pPr>
      <w:r>
        <w:rPr>
          <w:rFonts w:ascii="Corbel" w:hAnsi="Corbel"/>
          <w:b/>
          <w:bCs/>
          <w:sz w:val="18"/>
          <w:szCs w:val="18"/>
          <w:lang w:val="it"/>
        </w:rPr>
        <w:t>5.1.</w:t>
      </w:r>
      <w:r>
        <w:rPr>
          <w:rFonts w:ascii="Corbel" w:hAnsi="Corbel"/>
          <w:sz w:val="18"/>
          <w:szCs w:val="18"/>
          <w:lang w:val="it"/>
        </w:rPr>
        <w:tab/>
      </w:r>
      <w:r>
        <w:rPr>
          <w:rFonts w:ascii="Corbel" w:hAnsi="Corbel"/>
          <w:b/>
          <w:bCs/>
          <w:sz w:val="18"/>
          <w:szCs w:val="18"/>
          <w:u w:val="single"/>
          <w:lang w:val="it"/>
        </w:rPr>
        <w:t>Mezzi di estinzione:</w:t>
      </w:r>
      <w:r>
        <w:rPr>
          <w:rFonts w:ascii="Corbel" w:hAnsi="Corbel"/>
          <w:b/>
          <w:bCs/>
          <w:sz w:val="18"/>
          <w:szCs w:val="18"/>
          <w:lang w:val="it"/>
        </w:rPr>
        <w:t xml:space="preserve"> </w:t>
      </w:r>
    </w:p>
    <w:p w14:paraId="61146B0E" w14:textId="77777777" w:rsidR="00B35D22" w:rsidRPr="00BA4325" w:rsidRDefault="00B35D22" w:rsidP="00B35D22">
      <w:pPr>
        <w:jc w:val="both"/>
        <w:rPr>
          <w:rFonts w:ascii="Corbel" w:hAnsi="Corbel"/>
          <w:b/>
          <w:color w:val="000000"/>
          <w:sz w:val="18"/>
          <w:szCs w:val="18"/>
        </w:rPr>
      </w:pPr>
      <w:r>
        <w:rPr>
          <w:rFonts w:ascii="Corbel" w:hAnsi="Corbel"/>
          <w:b/>
          <w:bCs/>
          <w:color w:val="000000"/>
          <w:sz w:val="18"/>
          <w:szCs w:val="18"/>
          <w:lang w:val="it"/>
        </w:rPr>
        <w:t>5.1.1.</w:t>
      </w:r>
      <w:r>
        <w:rPr>
          <w:rFonts w:ascii="Corbel" w:hAnsi="Corbel"/>
          <w:color w:val="000000"/>
          <w:sz w:val="18"/>
          <w:szCs w:val="18"/>
          <w:lang w:val="it"/>
        </w:rPr>
        <w:tab/>
      </w:r>
      <w:r>
        <w:rPr>
          <w:rFonts w:ascii="Corbel" w:hAnsi="Corbel"/>
          <w:b/>
          <w:bCs/>
          <w:color w:val="000000"/>
          <w:sz w:val="18"/>
          <w:szCs w:val="18"/>
          <w:lang w:val="it"/>
        </w:rPr>
        <w:t>Mezzi di estinzione idonei:</w:t>
      </w:r>
    </w:p>
    <w:p w14:paraId="675BD31F" w14:textId="7F76F501" w:rsidR="00B35D22" w:rsidRPr="00E56640" w:rsidRDefault="00AB4766" w:rsidP="00B35D22">
      <w:pPr>
        <w:ind w:left="709" w:hanging="1"/>
        <w:jc w:val="both"/>
        <w:rPr>
          <w:rFonts w:ascii="Corbel" w:hAnsi="Corbel"/>
          <w:sz w:val="18"/>
          <w:szCs w:val="18"/>
        </w:rPr>
      </w:pPr>
      <w:r>
        <w:rPr>
          <w:rFonts w:ascii="Corbel" w:hAnsi="Corbel"/>
          <w:sz w:val="18"/>
          <w:szCs w:val="18"/>
          <w:lang w:val="it"/>
        </w:rPr>
        <w:t>Acqua nebulizzata, sabbia, schiuma, diossido di carbonio, polvere chimica secca.</w:t>
      </w:r>
    </w:p>
    <w:p w14:paraId="6C21F734" w14:textId="77777777" w:rsidR="00B35D22" w:rsidRPr="00BA4325" w:rsidRDefault="00B35D22" w:rsidP="00B35D22">
      <w:pPr>
        <w:jc w:val="both"/>
        <w:rPr>
          <w:rFonts w:ascii="Corbel" w:hAnsi="Corbel"/>
          <w:b/>
          <w:sz w:val="18"/>
          <w:szCs w:val="18"/>
        </w:rPr>
      </w:pPr>
      <w:r>
        <w:rPr>
          <w:rFonts w:ascii="Corbel" w:hAnsi="Corbel"/>
          <w:b/>
          <w:bCs/>
          <w:sz w:val="18"/>
          <w:szCs w:val="18"/>
          <w:lang w:val="it"/>
        </w:rPr>
        <w:t>5.1.2.</w:t>
      </w:r>
      <w:r>
        <w:rPr>
          <w:rFonts w:ascii="Corbel" w:hAnsi="Corbel"/>
          <w:sz w:val="18"/>
          <w:szCs w:val="18"/>
          <w:lang w:val="it"/>
        </w:rPr>
        <w:tab/>
      </w:r>
      <w:r>
        <w:rPr>
          <w:rFonts w:ascii="Corbel" w:hAnsi="Corbel"/>
          <w:b/>
          <w:bCs/>
          <w:sz w:val="18"/>
          <w:szCs w:val="18"/>
          <w:lang w:val="it"/>
        </w:rPr>
        <w:t>Mezzi di estinzione non idonei:</w:t>
      </w:r>
    </w:p>
    <w:p w14:paraId="49EE8217" w14:textId="470C9011" w:rsidR="00B35D22" w:rsidRPr="00E56640" w:rsidRDefault="00B720B6" w:rsidP="00B35D22">
      <w:pPr>
        <w:ind w:left="709" w:hanging="1"/>
        <w:jc w:val="both"/>
        <w:rPr>
          <w:rFonts w:ascii="Corbel" w:hAnsi="Corbel"/>
          <w:sz w:val="18"/>
          <w:szCs w:val="18"/>
        </w:rPr>
      </w:pPr>
      <w:r>
        <w:rPr>
          <w:rFonts w:ascii="Corbel" w:hAnsi="Corbel"/>
          <w:sz w:val="18"/>
          <w:szCs w:val="18"/>
          <w:lang w:val="it"/>
        </w:rPr>
        <w:t>Nessun mezzo estinguente inadatto conosciuto.</w:t>
      </w:r>
    </w:p>
    <w:p w14:paraId="1F696F85" w14:textId="77777777" w:rsidR="00B35D22" w:rsidRPr="00BA4325" w:rsidRDefault="00B35D22" w:rsidP="00B35D22">
      <w:pPr>
        <w:jc w:val="both"/>
        <w:rPr>
          <w:rFonts w:ascii="Corbel" w:hAnsi="Corbel"/>
          <w:b/>
          <w:sz w:val="18"/>
          <w:szCs w:val="18"/>
        </w:rPr>
      </w:pPr>
      <w:r>
        <w:rPr>
          <w:rFonts w:ascii="Corbel" w:hAnsi="Corbel"/>
          <w:b/>
          <w:bCs/>
          <w:sz w:val="18"/>
          <w:szCs w:val="18"/>
          <w:lang w:val="it"/>
        </w:rPr>
        <w:t>5.2.</w:t>
      </w:r>
      <w:r>
        <w:rPr>
          <w:rFonts w:ascii="Corbel" w:hAnsi="Corbel"/>
          <w:sz w:val="18"/>
          <w:szCs w:val="18"/>
          <w:lang w:val="it"/>
        </w:rPr>
        <w:tab/>
      </w:r>
      <w:r>
        <w:rPr>
          <w:rFonts w:ascii="Corbel" w:hAnsi="Corbel"/>
          <w:b/>
          <w:bCs/>
          <w:sz w:val="18"/>
          <w:szCs w:val="18"/>
          <w:u w:val="single"/>
          <w:lang w:val="it"/>
        </w:rPr>
        <w:t>Pericoli speciali derivanti dalla sostanza o dalla miscela:</w:t>
      </w:r>
    </w:p>
    <w:p w14:paraId="41CBF3A8" w14:textId="6F1471A8" w:rsidR="00FC53F3" w:rsidRPr="00900592" w:rsidRDefault="00FC53F3" w:rsidP="00FC53F3">
      <w:pPr>
        <w:ind w:firstLine="709"/>
        <w:rPr>
          <w:rFonts w:ascii="Corbel" w:hAnsi="Corbel"/>
          <w:bCs/>
          <w:color w:val="000000"/>
          <w:sz w:val="18"/>
          <w:szCs w:val="18"/>
        </w:rPr>
      </w:pPr>
      <w:r>
        <w:rPr>
          <w:rFonts w:ascii="Corbel" w:hAnsi="Corbel"/>
          <w:color w:val="000000"/>
          <w:sz w:val="18"/>
          <w:szCs w:val="18"/>
          <w:lang w:val="it"/>
        </w:rPr>
        <w:t>Aerosol altamente infiammabile. Contenitore pressurizzato: può esplodere se riscaldato.</w:t>
      </w:r>
    </w:p>
    <w:p w14:paraId="7B78F4E4" w14:textId="342FB707" w:rsidR="00D2111B" w:rsidRPr="00BA4325" w:rsidRDefault="00AC0478" w:rsidP="00172306">
      <w:pPr>
        <w:ind w:left="709" w:hanging="1"/>
        <w:jc w:val="both"/>
        <w:rPr>
          <w:rFonts w:ascii="Corbel" w:hAnsi="Corbel"/>
          <w:color w:val="000000"/>
          <w:sz w:val="18"/>
          <w:szCs w:val="18"/>
        </w:rPr>
      </w:pPr>
      <w:r>
        <w:rPr>
          <w:rFonts w:ascii="Corbel" w:hAnsi="Corbel"/>
          <w:sz w:val="18"/>
          <w:szCs w:val="18"/>
          <w:lang w:val="it"/>
        </w:rPr>
        <w:t>In caso d’incendio possono formarsi fumo ed altri prodotti di combustione, l’inalazione di tali prodotti di combustione può causare seri effetti nocivi alla salute.</w:t>
      </w:r>
    </w:p>
    <w:p w14:paraId="343A170A" w14:textId="77777777" w:rsidR="00B35D22" w:rsidRPr="00BA4325" w:rsidRDefault="00B35D22" w:rsidP="00B35D22">
      <w:pPr>
        <w:rPr>
          <w:rFonts w:ascii="Corbel" w:hAnsi="Corbel"/>
          <w:b/>
          <w:color w:val="000000"/>
          <w:sz w:val="18"/>
          <w:szCs w:val="18"/>
        </w:rPr>
      </w:pPr>
      <w:r>
        <w:rPr>
          <w:rFonts w:ascii="Corbel" w:hAnsi="Corbel"/>
          <w:b/>
          <w:bCs/>
          <w:sz w:val="18"/>
          <w:szCs w:val="18"/>
          <w:lang w:val="it"/>
        </w:rPr>
        <w:t xml:space="preserve">5.3. </w:t>
      </w:r>
      <w:r>
        <w:rPr>
          <w:rFonts w:ascii="Corbel" w:hAnsi="Corbel"/>
          <w:sz w:val="18"/>
          <w:szCs w:val="18"/>
          <w:lang w:val="it"/>
        </w:rPr>
        <w:tab/>
      </w:r>
      <w:r>
        <w:rPr>
          <w:rFonts w:ascii="Corbel" w:hAnsi="Corbel"/>
          <w:b/>
          <w:bCs/>
          <w:sz w:val="18"/>
          <w:szCs w:val="18"/>
          <w:u w:val="single"/>
          <w:lang w:val="it"/>
        </w:rPr>
        <w:t>Raccomandazioni per gli addetti all’estinzione degli incendi:</w:t>
      </w:r>
      <w:r>
        <w:rPr>
          <w:rFonts w:ascii="Corbel" w:hAnsi="Corbel"/>
          <w:b/>
          <w:bCs/>
          <w:sz w:val="18"/>
          <w:szCs w:val="18"/>
          <w:lang w:val="it"/>
        </w:rPr>
        <w:t xml:space="preserve"> </w:t>
      </w:r>
    </w:p>
    <w:p w14:paraId="3392AB08" w14:textId="77777777" w:rsidR="00B35D22" w:rsidRDefault="00B35D22" w:rsidP="00B35D22">
      <w:pPr>
        <w:ind w:left="708"/>
        <w:jc w:val="both"/>
        <w:rPr>
          <w:rFonts w:ascii="Corbel" w:hAnsi="Corbel"/>
          <w:sz w:val="18"/>
          <w:szCs w:val="18"/>
        </w:rPr>
      </w:pPr>
      <w:r>
        <w:rPr>
          <w:rFonts w:ascii="Corbel" w:hAnsi="Corbel"/>
          <w:sz w:val="18"/>
          <w:szCs w:val="18"/>
          <w:lang w:val="it"/>
        </w:rPr>
        <w:t>Indossare indumenti protettivi integrali ed un autorespiratore.</w:t>
      </w:r>
    </w:p>
    <w:p w14:paraId="566F4A3F" w14:textId="088D36C3" w:rsidR="00A53C5C" w:rsidRDefault="00A53C5C" w:rsidP="00B35D22">
      <w:pPr>
        <w:ind w:left="708"/>
        <w:jc w:val="both"/>
        <w:rPr>
          <w:rFonts w:ascii="Corbel" w:hAnsi="Corbel"/>
          <w:sz w:val="18"/>
          <w:szCs w:val="18"/>
        </w:rPr>
      </w:pPr>
      <w:r>
        <w:rPr>
          <w:rFonts w:ascii="Corbel" w:hAnsi="Corbel"/>
          <w:sz w:val="18"/>
          <w:szCs w:val="18"/>
          <w:lang w:val="it"/>
        </w:rPr>
        <w:t>Spegnere il fuoco dalla direzione sopravvento.</w:t>
      </w:r>
    </w:p>
    <w:p w14:paraId="71953410" w14:textId="36DD7D4C" w:rsidR="00A53C5C" w:rsidRDefault="00DA1476" w:rsidP="00B35D22">
      <w:pPr>
        <w:ind w:left="708"/>
        <w:jc w:val="both"/>
        <w:rPr>
          <w:rFonts w:ascii="Corbel" w:hAnsi="Corbel"/>
          <w:sz w:val="18"/>
          <w:szCs w:val="18"/>
        </w:rPr>
      </w:pPr>
      <w:r>
        <w:rPr>
          <w:rFonts w:ascii="Corbel" w:hAnsi="Corbel"/>
          <w:sz w:val="18"/>
          <w:szCs w:val="18"/>
          <w:lang w:val="it"/>
        </w:rPr>
        <w:t>Tenere il contenitore più lontano possibile dall’area dell’incendio.</w:t>
      </w:r>
    </w:p>
    <w:p w14:paraId="65981910" w14:textId="5C8D07E4" w:rsidR="00DA1476" w:rsidRDefault="00DA1476" w:rsidP="00B35D22">
      <w:pPr>
        <w:ind w:left="708"/>
        <w:jc w:val="both"/>
        <w:rPr>
          <w:rFonts w:ascii="Corbel" w:hAnsi="Corbel"/>
          <w:sz w:val="18"/>
          <w:szCs w:val="18"/>
        </w:rPr>
      </w:pPr>
      <w:r>
        <w:rPr>
          <w:rFonts w:ascii="Corbel" w:hAnsi="Corbel"/>
          <w:sz w:val="18"/>
          <w:szCs w:val="18"/>
          <w:lang w:val="it"/>
        </w:rPr>
        <w:t>Spruzzare acqua per raffreddare i contenitori fino alla completa estinzione del fuoco.</w:t>
      </w:r>
    </w:p>
    <w:p w14:paraId="3D0119B8" w14:textId="6D5653A0" w:rsidR="005A552A" w:rsidRDefault="005A552A" w:rsidP="00B35D22">
      <w:pPr>
        <w:ind w:left="708"/>
        <w:jc w:val="both"/>
        <w:rPr>
          <w:rFonts w:ascii="Corbel" w:hAnsi="Corbel"/>
          <w:sz w:val="18"/>
          <w:szCs w:val="18"/>
        </w:rPr>
      </w:pPr>
      <w:r>
        <w:rPr>
          <w:rFonts w:ascii="Corbel" w:hAnsi="Corbel"/>
          <w:sz w:val="18"/>
          <w:szCs w:val="18"/>
          <w:lang w:val="it"/>
        </w:rPr>
        <w:t>Se il contenitore genera dei rumori durante l’incendio, ritirarlo immediatamente.</w:t>
      </w:r>
    </w:p>
    <w:p w14:paraId="199EF6D1" w14:textId="77777777" w:rsidR="00B35D22" w:rsidRPr="00BA4325" w:rsidRDefault="00B35D22" w:rsidP="00B35D22">
      <w:pPr>
        <w:jc w:val="both"/>
        <w:rPr>
          <w:rFonts w:ascii="Corbel" w:hAnsi="Corbel"/>
          <w:sz w:val="18"/>
          <w:szCs w:val="18"/>
        </w:rPr>
      </w:pPr>
    </w:p>
    <w:p w14:paraId="026F649B" w14:textId="77777777" w:rsidR="00EA1895" w:rsidRPr="00BA4325" w:rsidRDefault="00EA1895" w:rsidP="00B35D22">
      <w:pPr>
        <w:jc w:val="both"/>
        <w:rPr>
          <w:rFonts w:ascii="Corbel" w:hAnsi="Corbel"/>
          <w:sz w:val="18"/>
          <w:szCs w:val="18"/>
        </w:rPr>
      </w:pPr>
    </w:p>
    <w:p w14:paraId="06733606" w14:textId="77777777" w:rsidR="00B35D22" w:rsidRPr="00BA4325" w:rsidRDefault="00B35D22" w:rsidP="00BF0778">
      <w:pPr>
        <w:pStyle w:val="Titolo"/>
        <w:shd w:val="clear" w:color="auto" w:fill="FF6600"/>
        <w:spacing w:line="240" w:lineRule="auto"/>
        <w:ind w:left="851" w:hanging="851"/>
        <w:rPr>
          <w:b/>
          <w:color w:val="FFFFFF"/>
          <w:sz w:val="20"/>
          <w:szCs w:val="18"/>
        </w:rPr>
      </w:pPr>
      <w:r>
        <w:rPr>
          <w:b/>
          <w:bCs/>
          <w:color w:val="FFFFFF"/>
          <w:sz w:val="20"/>
          <w:szCs w:val="18"/>
          <w:lang w:val="it"/>
        </w:rPr>
        <w:t>SEZIONE 6: MISURE IN CASO DI RILASCIO ACCIDENTALE</w:t>
      </w:r>
    </w:p>
    <w:p w14:paraId="0CEC4200" w14:textId="77777777" w:rsidR="00BF0778" w:rsidRPr="00BA4325" w:rsidRDefault="00BF0778" w:rsidP="00B35D22">
      <w:pPr>
        <w:autoSpaceDE/>
        <w:autoSpaceDN/>
        <w:ind w:right="567"/>
        <w:jc w:val="both"/>
        <w:rPr>
          <w:rFonts w:ascii="Corbel" w:hAnsi="Corbel"/>
          <w:b/>
          <w:sz w:val="18"/>
          <w:szCs w:val="18"/>
        </w:rPr>
      </w:pPr>
    </w:p>
    <w:p w14:paraId="5EACBED9" w14:textId="77777777" w:rsidR="00B35D22" w:rsidRPr="00BA4325" w:rsidRDefault="00B35D22" w:rsidP="00B35D22">
      <w:pPr>
        <w:autoSpaceDE/>
        <w:autoSpaceDN/>
        <w:ind w:right="567"/>
        <w:jc w:val="both"/>
        <w:rPr>
          <w:rFonts w:ascii="Corbel" w:hAnsi="Corbel"/>
          <w:b/>
          <w:sz w:val="18"/>
          <w:szCs w:val="18"/>
        </w:rPr>
      </w:pPr>
      <w:r>
        <w:rPr>
          <w:rFonts w:ascii="Corbel" w:hAnsi="Corbel"/>
          <w:b/>
          <w:bCs/>
          <w:sz w:val="18"/>
          <w:szCs w:val="18"/>
          <w:lang w:val="it"/>
        </w:rPr>
        <w:t>6.1.</w:t>
      </w:r>
      <w:r>
        <w:rPr>
          <w:rFonts w:ascii="Corbel" w:hAnsi="Corbel"/>
          <w:sz w:val="18"/>
          <w:szCs w:val="18"/>
          <w:lang w:val="it"/>
        </w:rPr>
        <w:tab/>
      </w:r>
      <w:r>
        <w:rPr>
          <w:rFonts w:ascii="Corbel" w:hAnsi="Corbel"/>
          <w:b/>
          <w:bCs/>
          <w:sz w:val="18"/>
          <w:szCs w:val="18"/>
          <w:u w:val="single"/>
          <w:lang w:val="it"/>
        </w:rPr>
        <w:t>Precauzioni personali, dispositivi di protezione e procedure in caso di emergenza:</w:t>
      </w:r>
    </w:p>
    <w:p w14:paraId="24227902" w14:textId="77777777" w:rsidR="00B35D22" w:rsidRPr="00BA4325" w:rsidRDefault="00B35D22" w:rsidP="00B35D22">
      <w:pPr>
        <w:tabs>
          <w:tab w:val="left" w:pos="120"/>
        </w:tabs>
        <w:rPr>
          <w:rFonts w:ascii="Corbel" w:hAnsi="Corbel"/>
          <w:b/>
          <w:sz w:val="18"/>
          <w:szCs w:val="18"/>
        </w:rPr>
      </w:pPr>
      <w:r>
        <w:rPr>
          <w:rFonts w:ascii="Corbel" w:hAnsi="Corbel"/>
          <w:sz w:val="18"/>
          <w:szCs w:val="18"/>
          <w:lang w:val="it"/>
        </w:rPr>
        <w:t>6.1.1.</w:t>
      </w:r>
      <w:r>
        <w:rPr>
          <w:rFonts w:ascii="Corbel" w:hAnsi="Corbel"/>
          <w:sz w:val="18"/>
          <w:szCs w:val="18"/>
          <w:lang w:val="it"/>
        </w:rPr>
        <w:tab/>
      </w:r>
      <w:r>
        <w:rPr>
          <w:rFonts w:ascii="Corbel" w:hAnsi="Corbel"/>
          <w:b/>
          <w:bCs/>
          <w:sz w:val="18"/>
          <w:szCs w:val="18"/>
          <w:lang w:val="it"/>
        </w:rPr>
        <w:t>Per chi non interviene direttamente:</w:t>
      </w:r>
    </w:p>
    <w:p w14:paraId="5988FD12" w14:textId="77777777" w:rsidR="00B35D22" w:rsidRPr="00BA4325" w:rsidRDefault="001B0097" w:rsidP="00B35D22">
      <w:pPr>
        <w:tabs>
          <w:tab w:val="left" w:pos="120"/>
        </w:tabs>
        <w:ind w:left="709"/>
        <w:rPr>
          <w:rFonts w:ascii="Corbel" w:hAnsi="Corbel"/>
          <w:sz w:val="18"/>
          <w:szCs w:val="18"/>
        </w:rPr>
      </w:pPr>
      <w:r>
        <w:rPr>
          <w:rFonts w:ascii="Corbel" w:hAnsi="Corbel"/>
          <w:sz w:val="18"/>
          <w:szCs w:val="18"/>
          <w:lang w:val="it"/>
        </w:rPr>
        <w:t xml:space="preserve">Ammettere soltanto persone ben addestrate che indossano adeguati indumenti protettivi per stare sul luogo dell’incidente.   </w:t>
      </w:r>
    </w:p>
    <w:p w14:paraId="77616FFB" w14:textId="77777777" w:rsidR="00B35D22" w:rsidRPr="00BA4325" w:rsidRDefault="00B35D22" w:rsidP="00B35D22">
      <w:pPr>
        <w:tabs>
          <w:tab w:val="left" w:pos="120"/>
        </w:tabs>
        <w:rPr>
          <w:rFonts w:ascii="Corbel" w:hAnsi="Corbel"/>
          <w:b/>
          <w:sz w:val="18"/>
          <w:szCs w:val="18"/>
        </w:rPr>
      </w:pPr>
      <w:r>
        <w:rPr>
          <w:rFonts w:ascii="Corbel" w:hAnsi="Corbel"/>
          <w:sz w:val="18"/>
          <w:szCs w:val="18"/>
          <w:lang w:val="it"/>
        </w:rPr>
        <w:t>6.1.2.</w:t>
      </w:r>
      <w:r>
        <w:rPr>
          <w:rFonts w:ascii="Corbel" w:hAnsi="Corbel"/>
          <w:sz w:val="18"/>
          <w:szCs w:val="18"/>
          <w:lang w:val="it"/>
        </w:rPr>
        <w:tab/>
      </w:r>
      <w:r>
        <w:rPr>
          <w:rFonts w:ascii="Corbel" w:hAnsi="Corbel"/>
          <w:b/>
          <w:bCs/>
          <w:sz w:val="18"/>
          <w:szCs w:val="18"/>
          <w:lang w:val="it"/>
        </w:rPr>
        <w:t>Per chi interviene direttamente:</w:t>
      </w:r>
    </w:p>
    <w:p w14:paraId="7011E538" w14:textId="001ED0F6" w:rsidR="00B35D22" w:rsidRDefault="005B7C23" w:rsidP="00B35D22">
      <w:pPr>
        <w:ind w:left="708"/>
        <w:jc w:val="both"/>
        <w:rPr>
          <w:rFonts w:ascii="Corbel" w:hAnsi="Corbel"/>
          <w:color w:val="000000"/>
          <w:sz w:val="18"/>
          <w:szCs w:val="18"/>
        </w:rPr>
      </w:pPr>
      <w:r>
        <w:rPr>
          <w:rFonts w:ascii="Corbel" w:hAnsi="Corbel"/>
          <w:color w:val="000000"/>
          <w:sz w:val="18"/>
          <w:szCs w:val="18"/>
          <w:lang w:val="it"/>
        </w:rPr>
        <w:t>Evacuare il personale nelle aree di sicurezza.</w:t>
      </w:r>
    </w:p>
    <w:p w14:paraId="69E051A5" w14:textId="19C25E3A" w:rsidR="00EA2692" w:rsidRDefault="00EA2692" w:rsidP="00B35D22">
      <w:pPr>
        <w:ind w:left="708"/>
        <w:jc w:val="both"/>
        <w:rPr>
          <w:rFonts w:ascii="Corbel" w:hAnsi="Corbel"/>
          <w:color w:val="000000"/>
          <w:sz w:val="18"/>
          <w:szCs w:val="18"/>
        </w:rPr>
      </w:pPr>
      <w:r>
        <w:rPr>
          <w:rFonts w:ascii="Corbel" w:hAnsi="Corbel"/>
          <w:color w:val="000000"/>
          <w:sz w:val="18"/>
          <w:szCs w:val="18"/>
          <w:lang w:val="it"/>
        </w:rPr>
        <w:t>Garantire adeguata ventilazione, specialmente nei luoghi chiusi.</w:t>
      </w:r>
    </w:p>
    <w:p w14:paraId="7E27BBD5" w14:textId="0AE2B7A7" w:rsidR="00EA2692" w:rsidRDefault="00D027FD" w:rsidP="00B35D22">
      <w:pPr>
        <w:ind w:left="708"/>
        <w:jc w:val="both"/>
        <w:rPr>
          <w:rFonts w:ascii="Corbel" w:hAnsi="Corbel"/>
          <w:color w:val="000000"/>
          <w:sz w:val="18"/>
          <w:szCs w:val="18"/>
        </w:rPr>
      </w:pPr>
      <w:r>
        <w:rPr>
          <w:rFonts w:ascii="Corbel" w:hAnsi="Corbel"/>
          <w:color w:val="000000"/>
          <w:sz w:val="18"/>
          <w:szCs w:val="18"/>
          <w:lang w:val="it"/>
        </w:rPr>
        <w:t>Eliminare tutte le fonti di combustione (non fumare, non usare segnali luminosi, scintille o fiamme nell'area vicina).</w:t>
      </w:r>
    </w:p>
    <w:p w14:paraId="56991815" w14:textId="71BEA2F8" w:rsidR="00DB0E2F" w:rsidRPr="004738A5" w:rsidRDefault="00D027FD" w:rsidP="007D491B">
      <w:pPr>
        <w:ind w:left="708"/>
        <w:jc w:val="both"/>
        <w:rPr>
          <w:rFonts w:ascii="Corbel" w:hAnsi="Corbel"/>
          <w:color w:val="000000"/>
          <w:sz w:val="18"/>
          <w:szCs w:val="18"/>
        </w:rPr>
      </w:pPr>
      <w:r>
        <w:rPr>
          <w:rFonts w:ascii="Corbel" w:hAnsi="Corbel"/>
          <w:color w:val="000000"/>
          <w:sz w:val="18"/>
          <w:szCs w:val="18"/>
          <w:lang w:val="it"/>
        </w:rPr>
        <w:t>Evitare il contatto con la pelle, gli occhi o gli indumenti.</w:t>
      </w:r>
    </w:p>
    <w:p w14:paraId="5259030E" w14:textId="77777777" w:rsidR="00B35D22" w:rsidRPr="00BA4325" w:rsidRDefault="00B35D22" w:rsidP="00B35D22">
      <w:pPr>
        <w:autoSpaceDE/>
        <w:autoSpaceDN/>
        <w:ind w:right="567"/>
        <w:jc w:val="both"/>
        <w:rPr>
          <w:rFonts w:ascii="Corbel" w:hAnsi="Corbel"/>
          <w:b/>
          <w:sz w:val="18"/>
          <w:szCs w:val="18"/>
        </w:rPr>
      </w:pPr>
      <w:r>
        <w:rPr>
          <w:rFonts w:ascii="Corbel" w:hAnsi="Corbel"/>
          <w:b/>
          <w:bCs/>
          <w:sz w:val="18"/>
          <w:szCs w:val="18"/>
          <w:lang w:val="it"/>
        </w:rPr>
        <w:t>6.2.</w:t>
      </w:r>
      <w:r>
        <w:rPr>
          <w:rFonts w:ascii="Corbel" w:hAnsi="Corbel"/>
          <w:sz w:val="18"/>
          <w:szCs w:val="18"/>
          <w:lang w:val="it"/>
        </w:rPr>
        <w:tab/>
      </w:r>
      <w:r>
        <w:rPr>
          <w:rFonts w:ascii="Corbel" w:hAnsi="Corbel"/>
          <w:b/>
          <w:bCs/>
          <w:sz w:val="18"/>
          <w:szCs w:val="18"/>
          <w:u w:val="single"/>
          <w:lang w:val="it"/>
        </w:rPr>
        <w:t>Precauzioni ambientali:</w:t>
      </w:r>
    </w:p>
    <w:p w14:paraId="3BD71191" w14:textId="77777777" w:rsidR="00B35D22" w:rsidRDefault="00B35D22" w:rsidP="00B35D22">
      <w:pPr>
        <w:ind w:left="708"/>
        <w:jc w:val="both"/>
        <w:rPr>
          <w:rFonts w:ascii="Corbel" w:hAnsi="Corbel"/>
          <w:color w:val="000000"/>
          <w:sz w:val="18"/>
          <w:szCs w:val="18"/>
        </w:rPr>
      </w:pPr>
      <w:r>
        <w:rPr>
          <w:rFonts w:ascii="Corbel" w:hAnsi="Corbel"/>
          <w:color w:val="000000"/>
          <w:sz w:val="18"/>
          <w:szCs w:val="18"/>
          <w:lang w:val="it"/>
        </w:rPr>
        <w:t xml:space="preserve">Smaltire la fuoriuscita e i relativi rifiuti secondo i regolamenti ambientali in vigore. Non lasciar penetrare il prodotto e i rifiuti derivanti nelle fognature, nel suolo, sulla superficie o nelle falde acquifere. Qualora si verifichi un evento che porti ad inquinamento ambientale, si deve informare immediatamente l’autorità competente. </w:t>
      </w:r>
    </w:p>
    <w:p w14:paraId="44C9CD94" w14:textId="77777777" w:rsidR="00B35D22" w:rsidRPr="00BA4325" w:rsidRDefault="00B35D22" w:rsidP="00B35D22">
      <w:pPr>
        <w:rPr>
          <w:rFonts w:ascii="Corbel" w:hAnsi="Corbel"/>
          <w:b/>
          <w:sz w:val="18"/>
          <w:szCs w:val="18"/>
          <w:u w:val="single"/>
        </w:rPr>
      </w:pPr>
      <w:r>
        <w:rPr>
          <w:rFonts w:ascii="Corbel" w:hAnsi="Corbel"/>
          <w:b/>
          <w:bCs/>
          <w:sz w:val="18"/>
          <w:szCs w:val="18"/>
          <w:lang w:val="it"/>
        </w:rPr>
        <w:t>6.3.</w:t>
      </w:r>
      <w:r>
        <w:rPr>
          <w:rFonts w:ascii="Corbel" w:hAnsi="Corbel"/>
          <w:sz w:val="18"/>
          <w:szCs w:val="18"/>
          <w:lang w:val="it"/>
        </w:rPr>
        <w:tab/>
      </w:r>
      <w:r>
        <w:rPr>
          <w:rFonts w:ascii="Corbel" w:hAnsi="Corbel"/>
          <w:b/>
          <w:bCs/>
          <w:sz w:val="18"/>
          <w:szCs w:val="18"/>
          <w:u w:val="single"/>
          <w:lang w:val="it"/>
        </w:rPr>
        <w:t xml:space="preserve">Metodi e materiali per il contenimento e per la bonifica: </w:t>
      </w:r>
    </w:p>
    <w:p w14:paraId="3177CA88" w14:textId="0E9830D8" w:rsidR="00FC53F3" w:rsidRDefault="00FC53F3" w:rsidP="006015E3">
      <w:pPr>
        <w:ind w:left="708"/>
        <w:jc w:val="both"/>
        <w:rPr>
          <w:rFonts w:ascii="Corbel" w:hAnsi="Corbel"/>
          <w:sz w:val="18"/>
          <w:szCs w:val="18"/>
        </w:rPr>
      </w:pPr>
      <w:r>
        <w:rPr>
          <w:rFonts w:ascii="Corbel" w:hAnsi="Corbel"/>
          <w:color w:val="000000"/>
          <w:sz w:val="18"/>
          <w:szCs w:val="18"/>
          <w:lang w:val="it"/>
        </w:rPr>
        <w:t>Impedire ulteriori perdite o sversamenti se si è sicuri di farlo.</w:t>
      </w:r>
    </w:p>
    <w:p w14:paraId="6CB7CE86" w14:textId="7F170716" w:rsidR="00FF06D0" w:rsidRDefault="00D347BD" w:rsidP="00FF06D0">
      <w:pPr>
        <w:ind w:left="705"/>
        <w:rPr>
          <w:rFonts w:ascii="Corbel" w:hAnsi="Corbel"/>
          <w:sz w:val="18"/>
          <w:szCs w:val="18"/>
        </w:rPr>
      </w:pPr>
      <w:r>
        <w:rPr>
          <w:rFonts w:ascii="Corbel" w:hAnsi="Corbel"/>
          <w:sz w:val="18"/>
          <w:szCs w:val="18"/>
          <w:lang w:val="it"/>
        </w:rPr>
        <w:t>Contenere e raccogliere la fuoriuscita con materiale assorbente non combustibile (ad es. sabbia, terra, terra diatomacea, vermiculite) e riporla in un contenitore per lo smaltimento in accordo con le normative locali e nazionali (vedere Sezione 13).</w:t>
      </w:r>
    </w:p>
    <w:p w14:paraId="24493437" w14:textId="191DA84A" w:rsidR="00D347BD" w:rsidRDefault="00D347BD" w:rsidP="00FF06D0">
      <w:pPr>
        <w:ind w:left="705"/>
        <w:rPr>
          <w:rFonts w:ascii="Corbel" w:hAnsi="Corbel"/>
          <w:sz w:val="18"/>
          <w:szCs w:val="18"/>
        </w:rPr>
      </w:pPr>
      <w:r>
        <w:rPr>
          <w:rFonts w:ascii="Corbel" w:hAnsi="Corbel"/>
          <w:sz w:val="18"/>
          <w:szCs w:val="18"/>
          <w:lang w:val="it"/>
        </w:rPr>
        <w:t>Raccogliere e mettere in recipienti adeguatamente etichettati.</w:t>
      </w:r>
    </w:p>
    <w:p w14:paraId="736FFE09" w14:textId="0565F86B" w:rsidR="00D347BD" w:rsidRDefault="00D347BD" w:rsidP="00FF06D0">
      <w:pPr>
        <w:ind w:left="705"/>
        <w:rPr>
          <w:rFonts w:ascii="Corbel" w:hAnsi="Corbel"/>
          <w:sz w:val="18"/>
          <w:szCs w:val="18"/>
        </w:rPr>
      </w:pPr>
      <w:r>
        <w:rPr>
          <w:rFonts w:ascii="Corbel" w:hAnsi="Corbel"/>
          <w:sz w:val="18"/>
          <w:szCs w:val="18"/>
          <w:lang w:val="it"/>
        </w:rPr>
        <w:t>Usare la protezione individuale raccomandata alla sezione 8.</w:t>
      </w:r>
    </w:p>
    <w:p w14:paraId="4618A650" w14:textId="210792FC" w:rsidR="00D347BD" w:rsidRPr="00FF06D0" w:rsidRDefault="00D347BD" w:rsidP="00FF06D0">
      <w:pPr>
        <w:ind w:left="705"/>
        <w:rPr>
          <w:rFonts w:ascii="Corbel" w:hAnsi="Corbel"/>
          <w:sz w:val="18"/>
          <w:szCs w:val="18"/>
        </w:rPr>
      </w:pPr>
      <w:r>
        <w:rPr>
          <w:rFonts w:ascii="Corbel" w:hAnsi="Corbel"/>
          <w:sz w:val="18"/>
          <w:szCs w:val="18"/>
          <w:lang w:val="it"/>
        </w:rPr>
        <w:t>Lavarsi a fondo dopo aver maneggiato il prodotto</w:t>
      </w:r>
    </w:p>
    <w:p w14:paraId="5C1369B9" w14:textId="77777777" w:rsidR="00B35D22" w:rsidRPr="00BA4325" w:rsidRDefault="00B35D22" w:rsidP="00B35D22">
      <w:pPr>
        <w:rPr>
          <w:rFonts w:ascii="Corbel" w:hAnsi="Corbel"/>
          <w:b/>
          <w:color w:val="000000"/>
          <w:sz w:val="18"/>
          <w:szCs w:val="18"/>
        </w:rPr>
      </w:pPr>
      <w:r>
        <w:rPr>
          <w:rFonts w:ascii="Corbel" w:hAnsi="Corbel"/>
          <w:b/>
          <w:bCs/>
          <w:sz w:val="18"/>
          <w:szCs w:val="18"/>
          <w:lang w:val="it"/>
        </w:rPr>
        <w:t>6.4.</w:t>
      </w:r>
      <w:r>
        <w:rPr>
          <w:rFonts w:ascii="Corbel" w:hAnsi="Corbel"/>
          <w:sz w:val="18"/>
          <w:szCs w:val="18"/>
          <w:lang w:val="it"/>
        </w:rPr>
        <w:tab/>
      </w:r>
      <w:r>
        <w:rPr>
          <w:rFonts w:ascii="Corbel" w:hAnsi="Corbel"/>
          <w:b/>
          <w:bCs/>
          <w:sz w:val="18"/>
          <w:szCs w:val="18"/>
          <w:u w:val="single"/>
          <w:lang w:val="it"/>
        </w:rPr>
        <w:t>Riferimento ad altre sezioni:</w:t>
      </w:r>
      <w:r>
        <w:rPr>
          <w:rFonts w:ascii="Corbel" w:hAnsi="Corbel"/>
          <w:b/>
          <w:bCs/>
          <w:sz w:val="18"/>
          <w:szCs w:val="18"/>
          <w:lang w:val="it"/>
        </w:rPr>
        <w:t xml:space="preserve"> </w:t>
      </w:r>
    </w:p>
    <w:p w14:paraId="6FCBC7EE" w14:textId="77777777" w:rsidR="00B35D22" w:rsidRPr="00BA4325" w:rsidRDefault="00B35D22" w:rsidP="00B35D22">
      <w:pPr>
        <w:jc w:val="both"/>
        <w:rPr>
          <w:rFonts w:ascii="Corbel" w:hAnsi="Corbel"/>
          <w:bCs/>
          <w:sz w:val="18"/>
          <w:szCs w:val="18"/>
        </w:rPr>
      </w:pPr>
      <w:r>
        <w:rPr>
          <w:rFonts w:ascii="Corbel" w:hAnsi="Corbel"/>
          <w:sz w:val="18"/>
          <w:szCs w:val="18"/>
          <w:lang w:val="it"/>
        </w:rPr>
        <w:tab/>
        <w:t>Per ulteriori informazioni vedi le Sezioni 8 e 13.</w:t>
      </w:r>
    </w:p>
    <w:p w14:paraId="4D577DEC" w14:textId="77777777" w:rsidR="00DB0E2F" w:rsidRPr="00BA4325" w:rsidRDefault="00DB0E2F" w:rsidP="00B35D22">
      <w:pPr>
        <w:jc w:val="both"/>
        <w:rPr>
          <w:rFonts w:ascii="Corbel" w:hAnsi="Corbel"/>
          <w:b/>
          <w:bCs/>
          <w:sz w:val="18"/>
          <w:szCs w:val="18"/>
        </w:rPr>
      </w:pPr>
    </w:p>
    <w:p w14:paraId="62EC9B44" w14:textId="77777777" w:rsidR="00EA1895" w:rsidRPr="00BA4325" w:rsidRDefault="00EA1895" w:rsidP="00B35D22">
      <w:pPr>
        <w:jc w:val="both"/>
        <w:rPr>
          <w:rFonts w:ascii="Corbel" w:hAnsi="Corbel"/>
          <w:b/>
          <w:bCs/>
          <w:sz w:val="18"/>
          <w:szCs w:val="18"/>
        </w:rPr>
      </w:pPr>
    </w:p>
    <w:p w14:paraId="2A0D5EA4" w14:textId="77777777" w:rsidR="00B35D22" w:rsidRPr="00BA4325" w:rsidRDefault="00B35D22" w:rsidP="00BF0778">
      <w:pPr>
        <w:pStyle w:val="Titolo"/>
        <w:shd w:val="clear" w:color="auto" w:fill="FF6600"/>
        <w:spacing w:line="240" w:lineRule="auto"/>
        <w:ind w:left="851" w:hanging="851"/>
        <w:rPr>
          <w:b/>
          <w:color w:val="FFFFFF"/>
          <w:sz w:val="20"/>
          <w:szCs w:val="18"/>
        </w:rPr>
      </w:pPr>
      <w:r>
        <w:rPr>
          <w:b/>
          <w:bCs/>
          <w:color w:val="FFFFFF"/>
          <w:sz w:val="20"/>
          <w:szCs w:val="18"/>
          <w:lang w:val="it"/>
        </w:rPr>
        <w:t>SEZIONE 7: MANIPOLAZIONE E IMMAGAZZINAMENTO</w:t>
      </w:r>
    </w:p>
    <w:p w14:paraId="5DF4725F" w14:textId="77777777" w:rsidR="00BF0778" w:rsidRPr="00BA4325" w:rsidRDefault="00BF0778" w:rsidP="00B35D22">
      <w:pPr>
        <w:ind w:right="425"/>
        <w:jc w:val="both"/>
        <w:rPr>
          <w:rFonts w:ascii="Corbel" w:hAnsi="Corbel"/>
          <w:sz w:val="18"/>
          <w:szCs w:val="18"/>
        </w:rPr>
      </w:pPr>
    </w:p>
    <w:p w14:paraId="05D49A94" w14:textId="77777777" w:rsidR="00B35D22" w:rsidRPr="00BA4325" w:rsidRDefault="00B35D22" w:rsidP="00B35D22">
      <w:pPr>
        <w:ind w:right="425"/>
        <w:jc w:val="both"/>
        <w:rPr>
          <w:rFonts w:ascii="Corbel" w:hAnsi="Corbel"/>
          <w:b/>
          <w:sz w:val="18"/>
          <w:szCs w:val="18"/>
        </w:rPr>
      </w:pPr>
      <w:r>
        <w:rPr>
          <w:rFonts w:ascii="Corbel" w:hAnsi="Corbel"/>
          <w:b/>
          <w:bCs/>
          <w:sz w:val="18"/>
          <w:szCs w:val="18"/>
          <w:lang w:val="it"/>
        </w:rPr>
        <w:t>7.1.</w:t>
      </w:r>
      <w:r>
        <w:rPr>
          <w:rFonts w:ascii="Corbel" w:hAnsi="Corbel"/>
          <w:sz w:val="18"/>
          <w:szCs w:val="18"/>
          <w:lang w:val="it"/>
        </w:rPr>
        <w:tab/>
      </w:r>
      <w:r>
        <w:rPr>
          <w:rFonts w:ascii="Corbel" w:hAnsi="Corbel"/>
          <w:b/>
          <w:bCs/>
          <w:sz w:val="18"/>
          <w:szCs w:val="18"/>
          <w:u w:val="single"/>
          <w:lang w:val="it"/>
        </w:rPr>
        <w:t>Precauzioni per la manipolazione sicura:</w:t>
      </w:r>
    </w:p>
    <w:p w14:paraId="483AE11A" w14:textId="77777777" w:rsidR="00B35D22" w:rsidRDefault="00B35D22" w:rsidP="00B35D22">
      <w:pPr>
        <w:ind w:left="709" w:right="-2" w:hanging="1"/>
        <w:jc w:val="both"/>
        <w:rPr>
          <w:rFonts w:ascii="Corbel" w:hAnsi="Corbel"/>
          <w:sz w:val="18"/>
          <w:szCs w:val="18"/>
        </w:rPr>
      </w:pPr>
      <w:r>
        <w:rPr>
          <w:rFonts w:ascii="Corbel" w:hAnsi="Corbel"/>
          <w:sz w:val="18"/>
          <w:szCs w:val="18"/>
          <w:lang w:val="it"/>
        </w:rPr>
        <w:t>È obbligatorio rispettare le norme igieniche generali.</w:t>
      </w:r>
    </w:p>
    <w:p w14:paraId="5549B437" w14:textId="213429C6" w:rsidR="0070570D" w:rsidRDefault="0070570D" w:rsidP="00B35D22">
      <w:pPr>
        <w:ind w:left="709" w:right="-2" w:hanging="1"/>
        <w:jc w:val="both"/>
        <w:rPr>
          <w:rFonts w:ascii="Corbel" w:hAnsi="Corbel"/>
          <w:sz w:val="18"/>
          <w:szCs w:val="18"/>
        </w:rPr>
      </w:pPr>
      <w:r>
        <w:rPr>
          <w:rFonts w:ascii="Corbel" w:hAnsi="Corbel"/>
          <w:sz w:val="18"/>
          <w:szCs w:val="18"/>
          <w:lang w:val="it"/>
        </w:rPr>
        <w:t>Osservare i regolamenti pertinenti alla sicurezza industriale e alle regole basilari d’igiene.</w:t>
      </w:r>
    </w:p>
    <w:p w14:paraId="264E5492" w14:textId="230C5859" w:rsidR="003151F3" w:rsidRDefault="003151F3" w:rsidP="00B35D22">
      <w:pPr>
        <w:ind w:left="709" w:right="-2" w:hanging="1"/>
        <w:jc w:val="both"/>
        <w:rPr>
          <w:rFonts w:ascii="Corbel" w:hAnsi="Corbel"/>
          <w:sz w:val="18"/>
          <w:szCs w:val="18"/>
        </w:rPr>
      </w:pPr>
      <w:r>
        <w:rPr>
          <w:rFonts w:ascii="Corbel" w:hAnsi="Corbel"/>
          <w:sz w:val="18"/>
          <w:szCs w:val="18"/>
          <w:lang w:val="it"/>
        </w:rPr>
        <w:t>Non mangiare, bere o fumare mentre si usa questo prodotto.</w:t>
      </w:r>
    </w:p>
    <w:p w14:paraId="563E0773" w14:textId="6EFF4DF8" w:rsidR="0028360D" w:rsidRPr="00BA4325" w:rsidRDefault="0028360D" w:rsidP="00B35D22">
      <w:pPr>
        <w:ind w:left="709" w:right="-2" w:hanging="1"/>
        <w:jc w:val="both"/>
        <w:rPr>
          <w:rFonts w:ascii="Corbel" w:hAnsi="Corbel"/>
          <w:sz w:val="18"/>
          <w:szCs w:val="18"/>
        </w:rPr>
      </w:pPr>
      <w:r>
        <w:rPr>
          <w:rFonts w:ascii="Corbel" w:hAnsi="Corbel"/>
          <w:sz w:val="18"/>
          <w:szCs w:val="18"/>
          <w:lang w:val="it"/>
        </w:rPr>
        <w:t>Lavarsi accuratamente dopo aver maneggiato il prodotto.</w:t>
      </w:r>
    </w:p>
    <w:p w14:paraId="0CAF4FC5" w14:textId="680A357C" w:rsidR="00B35D22" w:rsidRPr="00BA4325" w:rsidRDefault="00B35D22" w:rsidP="00B35D22">
      <w:pPr>
        <w:ind w:left="709" w:right="-2" w:hanging="1"/>
        <w:jc w:val="both"/>
        <w:rPr>
          <w:rFonts w:ascii="Corbel" w:hAnsi="Corbel"/>
          <w:b/>
          <w:sz w:val="18"/>
          <w:szCs w:val="18"/>
        </w:rPr>
      </w:pPr>
      <w:r>
        <w:rPr>
          <w:rFonts w:ascii="Corbel" w:hAnsi="Corbel"/>
          <w:b/>
          <w:bCs/>
          <w:sz w:val="18"/>
          <w:szCs w:val="18"/>
          <w:lang w:val="it"/>
        </w:rPr>
        <w:t>Misure tecniche:</w:t>
      </w:r>
    </w:p>
    <w:p w14:paraId="3C93EA78" w14:textId="233ED2C5" w:rsidR="00BF0778" w:rsidRDefault="004D6436" w:rsidP="00BF0778">
      <w:pPr>
        <w:ind w:left="709" w:right="-2" w:hanging="1"/>
        <w:jc w:val="both"/>
        <w:rPr>
          <w:rFonts w:ascii="Corbel" w:hAnsi="Corbel"/>
          <w:sz w:val="18"/>
          <w:szCs w:val="18"/>
        </w:rPr>
      </w:pPr>
      <w:r>
        <w:rPr>
          <w:rFonts w:ascii="Corbel" w:hAnsi="Corbel"/>
          <w:color w:val="000000"/>
          <w:sz w:val="18"/>
          <w:szCs w:val="18"/>
          <w:lang w:val="it"/>
        </w:rPr>
        <w:t>Garantire adeguata ventilazione, specialmente nei luoghi chiusi</w:t>
      </w:r>
      <w:r>
        <w:rPr>
          <w:rFonts w:ascii="Corbel" w:hAnsi="Corbel"/>
          <w:sz w:val="18"/>
          <w:szCs w:val="18"/>
          <w:lang w:val="it"/>
        </w:rPr>
        <w:t>.</w:t>
      </w:r>
    </w:p>
    <w:p w14:paraId="79B3A91B" w14:textId="300916E4" w:rsidR="004D6436" w:rsidRDefault="0028360D" w:rsidP="00BF0778">
      <w:pPr>
        <w:ind w:left="709" w:right="-2" w:hanging="1"/>
        <w:jc w:val="both"/>
        <w:rPr>
          <w:rFonts w:ascii="Corbel" w:hAnsi="Corbel"/>
          <w:sz w:val="18"/>
          <w:szCs w:val="18"/>
        </w:rPr>
      </w:pPr>
      <w:r>
        <w:rPr>
          <w:rFonts w:ascii="Corbel" w:hAnsi="Corbel"/>
          <w:sz w:val="18"/>
          <w:szCs w:val="18"/>
          <w:lang w:val="it"/>
        </w:rPr>
        <w:t>Usare la protezione individuale raccomandata alla sezione 8.</w:t>
      </w:r>
    </w:p>
    <w:p w14:paraId="5DBC1227" w14:textId="77777777" w:rsidR="00B35D22" w:rsidRPr="00BA4325" w:rsidRDefault="00B35D22" w:rsidP="00B35D22">
      <w:pPr>
        <w:ind w:left="709" w:right="-2" w:hanging="1"/>
        <w:jc w:val="both"/>
        <w:rPr>
          <w:rFonts w:ascii="Corbel" w:hAnsi="Corbel"/>
          <w:b/>
          <w:sz w:val="18"/>
          <w:szCs w:val="18"/>
        </w:rPr>
      </w:pPr>
      <w:r>
        <w:rPr>
          <w:rFonts w:ascii="Corbel" w:hAnsi="Corbel"/>
          <w:b/>
          <w:bCs/>
          <w:sz w:val="18"/>
          <w:szCs w:val="18"/>
          <w:lang w:val="it"/>
        </w:rPr>
        <w:t>Indicazioni in caso di incendio ed esplosione:</w:t>
      </w:r>
    </w:p>
    <w:p w14:paraId="34DCD581" w14:textId="48E6E77C" w:rsidR="00FC53F3" w:rsidRPr="00237F3B" w:rsidRDefault="00FC53F3" w:rsidP="00FC53F3">
      <w:pPr>
        <w:ind w:firstLine="708"/>
        <w:rPr>
          <w:rFonts w:ascii="Corbel" w:hAnsi="Corbel"/>
          <w:b/>
          <w:bCs/>
          <w:color w:val="000000"/>
          <w:sz w:val="18"/>
          <w:szCs w:val="18"/>
        </w:rPr>
      </w:pPr>
      <w:r>
        <w:rPr>
          <w:rFonts w:ascii="Corbel" w:hAnsi="Corbel"/>
          <w:color w:val="000000"/>
          <w:sz w:val="18"/>
          <w:szCs w:val="18"/>
          <w:lang w:val="it"/>
        </w:rPr>
        <w:t>Tenere lontano da fonti di calore, superfici calde, scintille, fiamme libere o altre fonti di accensione. Non fumare.</w:t>
      </w:r>
    </w:p>
    <w:p w14:paraId="16F79088" w14:textId="15649DF9" w:rsidR="00FC53F3" w:rsidRPr="00237F3B" w:rsidRDefault="00FC53F3" w:rsidP="00FC53F3">
      <w:pPr>
        <w:ind w:firstLine="708"/>
        <w:rPr>
          <w:rFonts w:ascii="Corbel" w:hAnsi="Corbel"/>
          <w:b/>
          <w:bCs/>
          <w:color w:val="000000"/>
          <w:sz w:val="18"/>
          <w:szCs w:val="18"/>
        </w:rPr>
      </w:pPr>
      <w:r>
        <w:rPr>
          <w:rFonts w:ascii="Corbel" w:hAnsi="Corbel"/>
          <w:color w:val="000000"/>
          <w:sz w:val="18"/>
          <w:szCs w:val="18"/>
          <w:lang w:val="it"/>
        </w:rPr>
        <w:t>Non vaporizzare su una fiamma libera o altra fonte di accensione.</w:t>
      </w:r>
    </w:p>
    <w:p w14:paraId="32705CA4" w14:textId="2859A6FF" w:rsidR="00FC53F3" w:rsidRPr="00237F3B" w:rsidRDefault="00FC53F3" w:rsidP="00FC53F3">
      <w:pPr>
        <w:ind w:firstLine="708"/>
        <w:rPr>
          <w:rFonts w:ascii="Corbel" w:hAnsi="Corbel"/>
          <w:b/>
          <w:bCs/>
          <w:color w:val="000000"/>
          <w:sz w:val="18"/>
          <w:szCs w:val="18"/>
        </w:rPr>
      </w:pPr>
      <w:r>
        <w:rPr>
          <w:rFonts w:ascii="Corbel" w:hAnsi="Corbel"/>
          <w:color w:val="000000"/>
          <w:sz w:val="18"/>
          <w:szCs w:val="18"/>
          <w:lang w:val="it"/>
        </w:rPr>
        <w:t>Non perforare né bruciare, neppure dopo l’uso.</w:t>
      </w:r>
    </w:p>
    <w:p w14:paraId="757DB2D6" w14:textId="382944B0" w:rsidR="00FC53F3" w:rsidRPr="006015E3" w:rsidRDefault="00FC53F3" w:rsidP="006015E3">
      <w:pPr>
        <w:ind w:firstLine="708"/>
        <w:rPr>
          <w:rFonts w:ascii="Corbel" w:hAnsi="Corbel"/>
          <w:b/>
          <w:bCs/>
          <w:color w:val="000000"/>
          <w:sz w:val="18"/>
          <w:szCs w:val="18"/>
        </w:rPr>
      </w:pPr>
      <w:r>
        <w:rPr>
          <w:rFonts w:ascii="Corbel" w:hAnsi="Corbel"/>
          <w:color w:val="000000"/>
          <w:sz w:val="18"/>
          <w:szCs w:val="18"/>
          <w:lang w:val="it"/>
        </w:rPr>
        <w:t>Proteggere dai raggi solari. Non esporre a temperature superiori a 50 °C/122 °F.</w:t>
      </w:r>
    </w:p>
    <w:p w14:paraId="45305810" w14:textId="77777777" w:rsidR="00B35D22" w:rsidRPr="00BA4325" w:rsidRDefault="00B35D22" w:rsidP="00B35D22">
      <w:pPr>
        <w:ind w:right="-2"/>
        <w:jc w:val="both"/>
        <w:rPr>
          <w:rFonts w:ascii="Corbel" w:hAnsi="Corbel"/>
          <w:b/>
          <w:sz w:val="18"/>
          <w:szCs w:val="18"/>
        </w:rPr>
      </w:pPr>
      <w:r>
        <w:rPr>
          <w:rFonts w:ascii="Corbel" w:hAnsi="Corbel"/>
          <w:b/>
          <w:bCs/>
          <w:sz w:val="18"/>
          <w:szCs w:val="18"/>
          <w:lang w:val="it"/>
        </w:rPr>
        <w:t>7.2.</w:t>
      </w:r>
      <w:r>
        <w:rPr>
          <w:rFonts w:ascii="Corbel" w:hAnsi="Corbel"/>
          <w:sz w:val="18"/>
          <w:szCs w:val="18"/>
          <w:lang w:val="it"/>
        </w:rPr>
        <w:tab/>
      </w:r>
      <w:r>
        <w:rPr>
          <w:rFonts w:ascii="Corbel" w:hAnsi="Corbel"/>
          <w:b/>
          <w:bCs/>
          <w:sz w:val="18"/>
          <w:szCs w:val="18"/>
          <w:u w:val="single"/>
          <w:lang w:val="it"/>
        </w:rPr>
        <w:t>Condizioni per lo stoccaggio sicuro, comprese eventuali incompatibilità:</w:t>
      </w:r>
    </w:p>
    <w:p w14:paraId="6AAF3F38" w14:textId="77777777" w:rsidR="00B35D22" w:rsidRPr="00BA4325" w:rsidRDefault="00B35D22" w:rsidP="00B35D22">
      <w:pPr>
        <w:ind w:left="709" w:right="-2" w:hanging="1"/>
        <w:jc w:val="both"/>
        <w:rPr>
          <w:rFonts w:ascii="Corbel" w:hAnsi="Corbel"/>
          <w:b/>
          <w:sz w:val="18"/>
          <w:szCs w:val="18"/>
        </w:rPr>
      </w:pPr>
      <w:bookmarkStart w:id="9" w:name="_Hlk125030411"/>
      <w:r>
        <w:rPr>
          <w:rFonts w:ascii="Corbel" w:hAnsi="Corbel"/>
          <w:b/>
          <w:bCs/>
          <w:sz w:val="18"/>
          <w:szCs w:val="18"/>
          <w:lang w:val="it"/>
        </w:rPr>
        <w:t>Indicazioni per un immagazzinamento sicuro:</w:t>
      </w:r>
    </w:p>
    <w:bookmarkEnd w:id="9"/>
    <w:p w14:paraId="09FFCEFB" w14:textId="553789E6" w:rsidR="00252EDA" w:rsidRDefault="00252EDA" w:rsidP="00B35D22">
      <w:pPr>
        <w:ind w:left="709" w:right="-2" w:hanging="1"/>
        <w:jc w:val="both"/>
        <w:rPr>
          <w:rFonts w:ascii="Corbel" w:hAnsi="Corbel"/>
          <w:sz w:val="18"/>
          <w:szCs w:val="18"/>
        </w:rPr>
      </w:pPr>
      <w:r>
        <w:rPr>
          <w:rFonts w:ascii="Corbel" w:hAnsi="Corbel"/>
          <w:sz w:val="18"/>
          <w:szCs w:val="18"/>
          <w:lang w:val="it"/>
        </w:rPr>
        <w:t>Tenere il recipiente ben chiuso.</w:t>
      </w:r>
    </w:p>
    <w:p w14:paraId="60192647" w14:textId="7AF47808" w:rsidR="00B35D22" w:rsidRDefault="00AB5E52" w:rsidP="00B35D22">
      <w:pPr>
        <w:ind w:left="709" w:right="-2" w:hanging="1"/>
        <w:jc w:val="both"/>
        <w:rPr>
          <w:rFonts w:ascii="Corbel" w:hAnsi="Corbel"/>
          <w:sz w:val="18"/>
          <w:szCs w:val="18"/>
        </w:rPr>
      </w:pPr>
      <w:r>
        <w:rPr>
          <w:rFonts w:ascii="Corbel" w:hAnsi="Corbel"/>
          <w:sz w:val="18"/>
          <w:szCs w:val="18"/>
          <w:lang w:val="it"/>
        </w:rPr>
        <w:t>Conservare in luogo asciutto e ben ventilato.</w:t>
      </w:r>
    </w:p>
    <w:p w14:paraId="171C9C87" w14:textId="194A8C7A" w:rsidR="00252EDA" w:rsidRDefault="00D773CD" w:rsidP="00B35D22">
      <w:pPr>
        <w:ind w:left="709" w:right="-2" w:hanging="1"/>
        <w:jc w:val="both"/>
        <w:rPr>
          <w:rFonts w:ascii="Corbel" w:hAnsi="Corbel"/>
          <w:color w:val="000000"/>
          <w:sz w:val="18"/>
          <w:szCs w:val="18"/>
        </w:rPr>
      </w:pPr>
      <w:r>
        <w:rPr>
          <w:rFonts w:ascii="Corbel" w:hAnsi="Corbel"/>
          <w:color w:val="000000"/>
          <w:sz w:val="18"/>
          <w:szCs w:val="18"/>
          <w:lang w:val="it"/>
        </w:rPr>
        <w:lastRenderedPageBreak/>
        <w:t>Tenere lontano da calore, scintille e altre fonti di accensione.</w:t>
      </w:r>
    </w:p>
    <w:p w14:paraId="6B04F713" w14:textId="48FD16F5" w:rsidR="00D773CD" w:rsidRDefault="00D773CD" w:rsidP="00B35D22">
      <w:pPr>
        <w:ind w:left="709" w:right="-2" w:hanging="1"/>
        <w:jc w:val="both"/>
        <w:rPr>
          <w:rFonts w:ascii="Corbel" w:hAnsi="Corbel"/>
          <w:sz w:val="18"/>
          <w:szCs w:val="18"/>
        </w:rPr>
      </w:pPr>
      <w:r>
        <w:rPr>
          <w:rFonts w:ascii="Corbel" w:hAnsi="Corbel"/>
          <w:sz w:val="18"/>
          <w:szCs w:val="18"/>
          <w:lang w:val="it"/>
        </w:rPr>
        <w:t>Conservare lontano da alimenti o mangimi e da bevande.</w:t>
      </w:r>
    </w:p>
    <w:p w14:paraId="6AADB8B0" w14:textId="76F4E671" w:rsidR="00D773CD" w:rsidRDefault="00D773CD" w:rsidP="00B35D22">
      <w:pPr>
        <w:ind w:left="709" w:right="-2" w:hanging="1"/>
        <w:jc w:val="both"/>
        <w:rPr>
          <w:rFonts w:ascii="Corbel" w:hAnsi="Corbel"/>
          <w:sz w:val="18"/>
          <w:szCs w:val="18"/>
        </w:rPr>
      </w:pPr>
      <w:r>
        <w:rPr>
          <w:rFonts w:ascii="Corbel" w:hAnsi="Corbel"/>
          <w:sz w:val="18"/>
          <w:szCs w:val="18"/>
          <w:lang w:val="it"/>
        </w:rPr>
        <w:t>Conservare in conformità alla normativa vigente.</w:t>
      </w:r>
    </w:p>
    <w:p w14:paraId="401271CE" w14:textId="77777777" w:rsidR="00B35D22" w:rsidRPr="00BA4325" w:rsidRDefault="00B35D22" w:rsidP="00B35D22">
      <w:pPr>
        <w:ind w:left="709" w:right="-2" w:hanging="1"/>
        <w:jc w:val="both"/>
        <w:rPr>
          <w:rFonts w:ascii="Corbel" w:hAnsi="Corbel"/>
          <w:sz w:val="18"/>
          <w:szCs w:val="18"/>
        </w:rPr>
      </w:pPr>
      <w:r>
        <w:rPr>
          <w:rFonts w:ascii="Corbel" w:hAnsi="Corbel"/>
          <w:b/>
          <w:bCs/>
          <w:sz w:val="18"/>
          <w:szCs w:val="18"/>
          <w:lang w:val="it"/>
        </w:rPr>
        <w:t>Materiali incompatilbili:</w:t>
      </w:r>
      <w:r>
        <w:rPr>
          <w:rFonts w:ascii="Corbel" w:hAnsi="Corbel"/>
          <w:sz w:val="18"/>
          <w:szCs w:val="18"/>
          <w:lang w:val="it"/>
        </w:rPr>
        <w:t xml:space="preserve"> Vedi la Sezione 10.5. </w:t>
      </w:r>
    </w:p>
    <w:p w14:paraId="1EA4B4BE" w14:textId="77777777" w:rsidR="00B35D22" w:rsidRPr="00BA4325" w:rsidRDefault="00B35D22" w:rsidP="00B35D22">
      <w:pPr>
        <w:ind w:left="709" w:right="-2" w:hanging="1"/>
        <w:jc w:val="both"/>
        <w:rPr>
          <w:rFonts w:ascii="Corbel" w:hAnsi="Corbel"/>
          <w:sz w:val="18"/>
          <w:szCs w:val="18"/>
        </w:rPr>
      </w:pPr>
      <w:r>
        <w:rPr>
          <w:rFonts w:ascii="Corbel" w:hAnsi="Corbel"/>
          <w:b/>
          <w:bCs/>
          <w:sz w:val="18"/>
          <w:szCs w:val="18"/>
          <w:lang w:val="it"/>
        </w:rPr>
        <w:t>Materiale da imballaggio:</w:t>
      </w:r>
      <w:r>
        <w:rPr>
          <w:rFonts w:ascii="Corbel" w:hAnsi="Corbel"/>
          <w:sz w:val="18"/>
          <w:szCs w:val="18"/>
          <w:lang w:val="it"/>
        </w:rPr>
        <w:t xml:space="preserve"> Nessuna precauzione particolare.</w:t>
      </w:r>
    </w:p>
    <w:p w14:paraId="2FB6ACC0" w14:textId="77777777" w:rsidR="00B35D22" w:rsidRPr="00BA4325" w:rsidRDefault="00B35D22" w:rsidP="00B35D22">
      <w:pPr>
        <w:ind w:right="-2"/>
        <w:jc w:val="both"/>
        <w:rPr>
          <w:rFonts w:ascii="Corbel" w:hAnsi="Corbel"/>
          <w:b/>
          <w:sz w:val="18"/>
          <w:szCs w:val="18"/>
        </w:rPr>
      </w:pPr>
      <w:r>
        <w:rPr>
          <w:rFonts w:ascii="Corbel" w:hAnsi="Corbel"/>
          <w:b/>
          <w:bCs/>
          <w:sz w:val="18"/>
          <w:szCs w:val="18"/>
          <w:lang w:val="it"/>
        </w:rPr>
        <w:t>7.3.</w:t>
      </w:r>
      <w:r>
        <w:rPr>
          <w:rFonts w:ascii="Corbel" w:hAnsi="Corbel"/>
          <w:sz w:val="18"/>
          <w:szCs w:val="18"/>
          <w:lang w:val="it"/>
        </w:rPr>
        <w:tab/>
      </w:r>
      <w:r>
        <w:rPr>
          <w:rFonts w:ascii="Corbel" w:hAnsi="Corbel"/>
          <w:b/>
          <w:bCs/>
          <w:sz w:val="18"/>
          <w:szCs w:val="18"/>
          <w:u w:val="single"/>
          <w:lang w:val="it"/>
        </w:rPr>
        <w:t>Usi finali particolari:</w:t>
      </w:r>
    </w:p>
    <w:p w14:paraId="0E0DFF6B" w14:textId="77777777" w:rsidR="00B35D22" w:rsidRPr="00BA4325" w:rsidRDefault="00B35D22" w:rsidP="005C27AD">
      <w:pPr>
        <w:ind w:left="709" w:right="-2" w:hanging="1"/>
        <w:jc w:val="both"/>
        <w:rPr>
          <w:rFonts w:ascii="Corbel" w:hAnsi="Corbel"/>
          <w:sz w:val="18"/>
          <w:szCs w:val="18"/>
        </w:rPr>
      </w:pPr>
      <w:r>
        <w:rPr>
          <w:rFonts w:ascii="Corbel" w:hAnsi="Corbel"/>
          <w:sz w:val="18"/>
          <w:szCs w:val="18"/>
          <w:lang w:val="it"/>
        </w:rPr>
        <w:t>Non ci sono dati disponibili.</w:t>
      </w:r>
    </w:p>
    <w:p w14:paraId="4A0C7227" w14:textId="77777777" w:rsidR="00A710B8" w:rsidRPr="00BA4325" w:rsidRDefault="00A710B8" w:rsidP="00EA1895">
      <w:pPr>
        <w:ind w:right="-2"/>
        <w:jc w:val="both"/>
        <w:rPr>
          <w:rFonts w:ascii="Corbel" w:hAnsi="Corbel"/>
          <w:sz w:val="18"/>
          <w:szCs w:val="18"/>
        </w:rPr>
      </w:pPr>
    </w:p>
    <w:p w14:paraId="5A842A8B" w14:textId="77777777" w:rsidR="00A710B8" w:rsidRPr="00BA4325" w:rsidRDefault="00A710B8" w:rsidP="005C27AD">
      <w:pPr>
        <w:ind w:left="709" w:right="-2" w:hanging="1"/>
        <w:jc w:val="both"/>
        <w:rPr>
          <w:rFonts w:ascii="Corbel" w:hAnsi="Corbel"/>
          <w:sz w:val="18"/>
          <w:szCs w:val="18"/>
        </w:rPr>
      </w:pPr>
    </w:p>
    <w:p w14:paraId="1B60F150" w14:textId="77777777" w:rsidR="00B35D22" w:rsidRPr="00BA4325" w:rsidRDefault="00B35D22" w:rsidP="00A710B8">
      <w:pPr>
        <w:pStyle w:val="Titolo"/>
        <w:shd w:val="clear" w:color="auto" w:fill="FF6600"/>
        <w:spacing w:line="240" w:lineRule="auto"/>
        <w:ind w:left="851" w:hanging="851"/>
        <w:rPr>
          <w:b/>
          <w:color w:val="FFFFFF"/>
          <w:sz w:val="20"/>
          <w:szCs w:val="18"/>
        </w:rPr>
      </w:pPr>
      <w:r>
        <w:rPr>
          <w:b/>
          <w:bCs/>
          <w:color w:val="FFFFFF"/>
          <w:sz w:val="20"/>
          <w:szCs w:val="18"/>
          <w:lang w:val="it"/>
        </w:rPr>
        <w:t xml:space="preserve">SEZIONE 8: CONTROLLI DELL'ESPOSIZIONE/PROTEZIONE INDIVIDUALE </w:t>
      </w:r>
    </w:p>
    <w:p w14:paraId="7116433B" w14:textId="77777777" w:rsidR="00BD6C60" w:rsidRPr="00BA4325" w:rsidRDefault="00BD6C60" w:rsidP="00B35D22">
      <w:pPr>
        <w:jc w:val="both"/>
        <w:rPr>
          <w:rFonts w:ascii="Corbel" w:hAnsi="Corbel"/>
          <w:bCs/>
          <w:color w:val="000000"/>
          <w:sz w:val="18"/>
          <w:szCs w:val="18"/>
        </w:rPr>
      </w:pPr>
    </w:p>
    <w:p w14:paraId="7E1E1EF9" w14:textId="77777777" w:rsidR="00B35D22" w:rsidRPr="00BA4325" w:rsidRDefault="00B35D22" w:rsidP="00B35D22">
      <w:pPr>
        <w:jc w:val="both"/>
        <w:rPr>
          <w:rFonts w:ascii="Corbel" w:hAnsi="Corbel"/>
          <w:b/>
          <w:sz w:val="18"/>
          <w:szCs w:val="18"/>
        </w:rPr>
      </w:pPr>
      <w:r>
        <w:rPr>
          <w:rFonts w:ascii="Corbel" w:hAnsi="Corbel"/>
          <w:b/>
          <w:bCs/>
          <w:color w:val="000000"/>
          <w:sz w:val="18"/>
          <w:szCs w:val="18"/>
          <w:lang w:val="it"/>
        </w:rPr>
        <w:t>8.1.</w:t>
      </w:r>
      <w:r>
        <w:rPr>
          <w:rFonts w:ascii="Corbel" w:hAnsi="Corbel"/>
          <w:color w:val="000000"/>
          <w:sz w:val="18"/>
          <w:szCs w:val="18"/>
          <w:lang w:val="it"/>
        </w:rPr>
        <w:tab/>
      </w:r>
      <w:r>
        <w:rPr>
          <w:rFonts w:ascii="Corbel" w:hAnsi="Corbel"/>
          <w:b/>
          <w:bCs/>
          <w:color w:val="000000"/>
          <w:sz w:val="18"/>
          <w:szCs w:val="18"/>
          <w:u w:val="single"/>
          <w:lang w:val="it"/>
        </w:rPr>
        <w:t>Parametri di controllo:</w:t>
      </w:r>
    </w:p>
    <w:p w14:paraId="64973010" w14:textId="77777777" w:rsidR="00B35D22" w:rsidRPr="00BA4325" w:rsidRDefault="00B35D22" w:rsidP="00B35D22">
      <w:pPr>
        <w:ind w:firstLine="708"/>
        <w:jc w:val="both"/>
        <w:rPr>
          <w:rFonts w:ascii="Corbel" w:hAnsi="Corbel"/>
          <w:b/>
          <w:sz w:val="18"/>
          <w:szCs w:val="18"/>
        </w:rPr>
      </w:pPr>
    </w:p>
    <w:p w14:paraId="171BCE86" w14:textId="77777777" w:rsidR="006D0F23" w:rsidRPr="000807D4" w:rsidRDefault="006D0F23" w:rsidP="006D0F23">
      <w:pPr>
        <w:ind w:firstLine="709"/>
        <w:rPr>
          <w:rFonts w:ascii="Corbel" w:hAnsi="Corbel"/>
          <w:sz w:val="18"/>
          <w:szCs w:val="18"/>
        </w:rPr>
      </w:pPr>
      <w:r>
        <w:rPr>
          <w:rFonts w:ascii="Corbel" w:hAnsi="Corbel"/>
          <w:b/>
          <w:bCs/>
          <w:sz w:val="18"/>
          <w:szCs w:val="18"/>
          <w:lang w:val="it"/>
        </w:rPr>
        <w:t>Valori limite relativi di esposizione professionale</w:t>
      </w:r>
      <w:r>
        <w:rPr>
          <w:rFonts w:ascii="Corbel" w:hAnsi="Corbel"/>
          <w:sz w:val="18"/>
          <w:szCs w:val="18"/>
          <w:lang w:val="it"/>
        </w:rPr>
        <w:t xml:space="preserve"> (Elenco Agenti Chimici ALLEGATO XXXVIII (Vigente al: 18-05-2021):</w:t>
      </w:r>
    </w:p>
    <w:p w14:paraId="20CEB60F" w14:textId="77777777" w:rsidR="00B35D22" w:rsidRPr="00BA4325" w:rsidRDefault="00B35D22" w:rsidP="00B35D22">
      <w:pPr>
        <w:ind w:left="284" w:firstLine="425"/>
        <w:rPr>
          <w:rFonts w:ascii="Corbel" w:hAnsi="Corbel"/>
          <w:sz w:val="18"/>
          <w:szCs w:val="18"/>
        </w:rPr>
      </w:pPr>
      <w:r w:rsidRPr="007D491B">
        <w:rPr>
          <w:rFonts w:ascii="Corbel" w:hAnsi="Corbel"/>
          <w:sz w:val="18"/>
          <w:szCs w:val="18"/>
          <w:lang w:val="it"/>
        </w:rPr>
        <w:t>I componenti della miscela non sono regolamentati col valore limite dell’esposizione.</w:t>
      </w:r>
    </w:p>
    <w:p w14:paraId="352B2CF3" w14:textId="77777777" w:rsidR="00A710B8" w:rsidRPr="00BA4325" w:rsidRDefault="00A710B8" w:rsidP="00B35D22">
      <w:pPr>
        <w:ind w:left="284" w:firstLine="425"/>
        <w:rPr>
          <w:rFonts w:ascii="Corbel" w:hAnsi="Corbel"/>
          <w:sz w:val="18"/>
          <w:szCs w:val="18"/>
        </w:rPr>
      </w:pP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1134"/>
        <w:gridCol w:w="1134"/>
        <w:gridCol w:w="1142"/>
        <w:gridCol w:w="1129"/>
        <w:gridCol w:w="1131"/>
      </w:tblGrid>
      <w:tr w:rsidR="00A710B8" w:rsidRPr="00BA4325" w14:paraId="2A246B6D" w14:textId="77777777" w:rsidTr="007D491B">
        <w:trPr>
          <w:trHeight w:val="411"/>
        </w:trPr>
        <w:tc>
          <w:tcPr>
            <w:tcW w:w="2693" w:type="dxa"/>
            <w:gridSpan w:val="2"/>
            <w:vMerge w:val="restart"/>
            <w:shd w:val="clear" w:color="auto" w:fill="F2F2F2"/>
            <w:vAlign w:val="center"/>
          </w:tcPr>
          <w:p w14:paraId="54683567" w14:textId="77777777" w:rsidR="00A710B8" w:rsidRPr="00BA4325" w:rsidRDefault="00A710B8" w:rsidP="00A710B8">
            <w:pPr>
              <w:rPr>
                <w:rFonts w:ascii="Corbel" w:hAnsi="Corbel"/>
                <w:b/>
                <w:sz w:val="18"/>
                <w:szCs w:val="18"/>
              </w:rPr>
            </w:pPr>
            <w:r>
              <w:rPr>
                <w:rFonts w:ascii="Corbel" w:hAnsi="Corbel"/>
                <w:b/>
                <w:bCs/>
                <w:sz w:val="18"/>
                <w:szCs w:val="18"/>
                <w:lang w:val="it"/>
              </w:rPr>
              <w:t>Valori DNEL</w:t>
            </w:r>
          </w:p>
        </w:tc>
        <w:tc>
          <w:tcPr>
            <w:tcW w:w="2268" w:type="dxa"/>
            <w:gridSpan w:val="2"/>
            <w:shd w:val="clear" w:color="auto" w:fill="F2F2F2"/>
            <w:vAlign w:val="center"/>
          </w:tcPr>
          <w:p w14:paraId="3CD58310" w14:textId="77777777" w:rsidR="00A710B8" w:rsidRPr="00BA4325" w:rsidRDefault="00A710B8" w:rsidP="00684E12">
            <w:pPr>
              <w:jc w:val="center"/>
              <w:rPr>
                <w:rFonts w:ascii="Corbel" w:hAnsi="Corbel"/>
                <w:b/>
                <w:sz w:val="18"/>
                <w:szCs w:val="18"/>
              </w:rPr>
            </w:pPr>
            <w:r>
              <w:rPr>
                <w:rFonts w:ascii="Corbel" w:hAnsi="Corbel"/>
                <w:b/>
                <w:bCs/>
                <w:sz w:val="18"/>
                <w:szCs w:val="18"/>
                <w:lang w:val="it"/>
              </w:rPr>
              <w:t>Esposizione orale</w:t>
            </w:r>
          </w:p>
        </w:tc>
        <w:tc>
          <w:tcPr>
            <w:tcW w:w="2276" w:type="dxa"/>
            <w:gridSpan w:val="2"/>
            <w:shd w:val="clear" w:color="auto" w:fill="F2F2F2"/>
            <w:vAlign w:val="center"/>
          </w:tcPr>
          <w:p w14:paraId="6611E410" w14:textId="77777777" w:rsidR="00A710B8" w:rsidRPr="00BA4325" w:rsidRDefault="00A710B8" w:rsidP="00684E12">
            <w:pPr>
              <w:jc w:val="center"/>
              <w:rPr>
                <w:rFonts w:ascii="Corbel" w:hAnsi="Corbel"/>
                <w:b/>
                <w:sz w:val="18"/>
                <w:szCs w:val="18"/>
              </w:rPr>
            </w:pPr>
            <w:r>
              <w:rPr>
                <w:rFonts w:ascii="Corbel" w:hAnsi="Corbel"/>
                <w:b/>
                <w:bCs/>
                <w:sz w:val="18"/>
                <w:szCs w:val="18"/>
                <w:lang w:val="it"/>
              </w:rPr>
              <w:t>Esposizione dermica</w:t>
            </w:r>
          </w:p>
        </w:tc>
        <w:tc>
          <w:tcPr>
            <w:tcW w:w="2260" w:type="dxa"/>
            <w:gridSpan w:val="2"/>
            <w:shd w:val="clear" w:color="auto" w:fill="F2F2F2"/>
            <w:vAlign w:val="center"/>
          </w:tcPr>
          <w:p w14:paraId="57671F30" w14:textId="77777777" w:rsidR="00A710B8" w:rsidRPr="00BA4325" w:rsidRDefault="00A710B8" w:rsidP="00684E12">
            <w:pPr>
              <w:jc w:val="center"/>
              <w:rPr>
                <w:rFonts w:ascii="Corbel" w:hAnsi="Corbel"/>
                <w:b/>
                <w:sz w:val="18"/>
                <w:szCs w:val="18"/>
              </w:rPr>
            </w:pPr>
            <w:r>
              <w:rPr>
                <w:rFonts w:ascii="Corbel" w:hAnsi="Corbel"/>
                <w:b/>
                <w:bCs/>
                <w:sz w:val="18"/>
                <w:szCs w:val="18"/>
                <w:lang w:val="it"/>
              </w:rPr>
              <w:t>Esposizione all'inalazione</w:t>
            </w:r>
          </w:p>
        </w:tc>
      </w:tr>
      <w:tr w:rsidR="00A710B8" w:rsidRPr="00BA4325" w14:paraId="68B97DB8" w14:textId="77777777" w:rsidTr="007D491B">
        <w:trPr>
          <w:trHeight w:val="417"/>
        </w:trPr>
        <w:tc>
          <w:tcPr>
            <w:tcW w:w="2693" w:type="dxa"/>
            <w:gridSpan w:val="2"/>
            <w:vMerge/>
            <w:shd w:val="clear" w:color="auto" w:fill="F2F2F2"/>
          </w:tcPr>
          <w:p w14:paraId="5239F928" w14:textId="77777777" w:rsidR="00A710B8" w:rsidRPr="00BA4325" w:rsidRDefault="00A710B8" w:rsidP="00A710B8">
            <w:pPr>
              <w:jc w:val="center"/>
              <w:rPr>
                <w:rFonts w:ascii="Corbel" w:hAnsi="Corbel"/>
                <w:sz w:val="18"/>
                <w:szCs w:val="18"/>
              </w:rPr>
            </w:pPr>
          </w:p>
        </w:tc>
        <w:tc>
          <w:tcPr>
            <w:tcW w:w="1134" w:type="dxa"/>
            <w:shd w:val="clear" w:color="auto" w:fill="F2F2F2"/>
            <w:vAlign w:val="center"/>
          </w:tcPr>
          <w:p w14:paraId="15185517" w14:textId="77777777" w:rsidR="00A710B8" w:rsidRPr="0062643B" w:rsidRDefault="00A710B8" w:rsidP="00A710B8">
            <w:pPr>
              <w:jc w:val="center"/>
              <w:rPr>
                <w:rFonts w:ascii="Corbel" w:hAnsi="Corbel"/>
                <w:sz w:val="16"/>
                <w:szCs w:val="16"/>
              </w:rPr>
            </w:pPr>
            <w:r>
              <w:rPr>
                <w:rFonts w:ascii="Corbel" w:hAnsi="Corbel"/>
                <w:sz w:val="16"/>
                <w:szCs w:val="16"/>
                <w:lang w:val="it"/>
              </w:rPr>
              <w:t>Breve termine</w:t>
            </w:r>
          </w:p>
          <w:p w14:paraId="618519DC" w14:textId="77777777" w:rsidR="00A710B8" w:rsidRPr="0062643B" w:rsidRDefault="00A710B8" w:rsidP="00A710B8">
            <w:pPr>
              <w:jc w:val="center"/>
              <w:rPr>
                <w:rFonts w:ascii="Corbel" w:hAnsi="Corbel"/>
                <w:sz w:val="16"/>
                <w:szCs w:val="16"/>
              </w:rPr>
            </w:pPr>
            <w:r>
              <w:rPr>
                <w:rFonts w:ascii="Corbel" w:hAnsi="Corbel"/>
                <w:sz w:val="16"/>
                <w:szCs w:val="16"/>
                <w:lang w:val="it"/>
              </w:rPr>
              <w:t>(acuta)</w:t>
            </w:r>
          </w:p>
        </w:tc>
        <w:tc>
          <w:tcPr>
            <w:tcW w:w="1134" w:type="dxa"/>
            <w:shd w:val="clear" w:color="auto" w:fill="F2F2F2"/>
            <w:vAlign w:val="center"/>
          </w:tcPr>
          <w:p w14:paraId="4A3E0A34" w14:textId="77777777" w:rsidR="00A710B8" w:rsidRPr="0062643B" w:rsidRDefault="00A710B8" w:rsidP="00A710B8">
            <w:pPr>
              <w:jc w:val="center"/>
              <w:rPr>
                <w:rFonts w:ascii="Corbel" w:hAnsi="Corbel"/>
                <w:sz w:val="16"/>
                <w:szCs w:val="16"/>
              </w:rPr>
            </w:pPr>
            <w:r>
              <w:rPr>
                <w:rFonts w:ascii="Corbel" w:hAnsi="Corbel"/>
                <w:sz w:val="16"/>
                <w:szCs w:val="16"/>
                <w:lang w:val="it"/>
              </w:rPr>
              <w:t>Lungo termine</w:t>
            </w:r>
          </w:p>
          <w:p w14:paraId="491A3B57" w14:textId="77777777" w:rsidR="00A710B8" w:rsidRPr="0062643B" w:rsidRDefault="00A710B8" w:rsidP="00A710B8">
            <w:pPr>
              <w:jc w:val="center"/>
              <w:rPr>
                <w:rFonts w:ascii="Corbel" w:hAnsi="Corbel"/>
                <w:sz w:val="16"/>
                <w:szCs w:val="16"/>
              </w:rPr>
            </w:pPr>
            <w:r>
              <w:rPr>
                <w:rFonts w:ascii="Corbel" w:hAnsi="Corbel"/>
                <w:sz w:val="16"/>
                <w:szCs w:val="16"/>
                <w:lang w:val="it"/>
              </w:rPr>
              <w:t>(cronica)</w:t>
            </w:r>
          </w:p>
        </w:tc>
        <w:tc>
          <w:tcPr>
            <w:tcW w:w="1134" w:type="dxa"/>
            <w:shd w:val="clear" w:color="auto" w:fill="F2F2F2"/>
            <w:vAlign w:val="center"/>
          </w:tcPr>
          <w:p w14:paraId="0E635944" w14:textId="77777777" w:rsidR="00A710B8" w:rsidRPr="0062643B" w:rsidRDefault="00A710B8" w:rsidP="00A710B8">
            <w:pPr>
              <w:jc w:val="center"/>
              <w:rPr>
                <w:rFonts w:ascii="Corbel" w:hAnsi="Corbel"/>
                <w:sz w:val="16"/>
                <w:szCs w:val="16"/>
              </w:rPr>
            </w:pPr>
            <w:r>
              <w:rPr>
                <w:rFonts w:ascii="Corbel" w:hAnsi="Corbel"/>
                <w:sz w:val="16"/>
                <w:szCs w:val="16"/>
                <w:lang w:val="it"/>
              </w:rPr>
              <w:t>Breve termine</w:t>
            </w:r>
          </w:p>
          <w:p w14:paraId="14644552" w14:textId="77777777" w:rsidR="00A710B8" w:rsidRPr="0062643B" w:rsidRDefault="00A710B8" w:rsidP="00A710B8">
            <w:pPr>
              <w:jc w:val="center"/>
              <w:rPr>
                <w:rFonts w:ascii="Corbel" w:hAnsi="Corbel"/>
                <w:sz w:val="16"/>
                <w:szCs w:val="16"/>
              </w:rPr>
            </w:pPr>
            <w:r>
              <w:rPr>
                <w:rFonts w:ascii="Corbel" w:hAnsi="Corbel"/>
                <w:sz w:val="16"/>
                <w:szCs w:val="16"/>
                <w:lang w:val="it"/>
              </w:rPr>
              <w:t>(acuta)</w:t>
            </w:r>
          </w:p>
        </w:tc>
        <w:tc>
          <w:tcPr>
            <w:tcW w:w="1142" w:type="dxa"/>
            <w:shd w:val="clear" w:color="auto" w:fill="F2F2F2"/>
            <w:vAlign w:val="center"/>
          </w:tcPr>
          <w:p w14:paraId="65C4166E" w14:textId="77777777" w:rsidR="00A710B8" w:rsidRPr="0062643B" w:rsidRDefault="00A710B8" w:rsidP="00A710B8">
            <w:pPr>
              <w:jc w:val="center"/>
              <w:rPr>
                <w:rFonts w:ascii="Corbel" w:hAnsi="Corbel"/>
                <w:sz w:val="16"/>
                <w:szCs w:val="16"/>
              </w:rPr>
            </w:pPr>
            <w:r>
              <w:rPr>
                <w:rFonts w:ascii="Corbel" w:hAnsi="Corbel"/>
                <w:sz w:val="16"/>
                <w:szCs w:val="16"/>
                <w:lang w:val="it"/>
              </w:rPr>
              <w:t>Lungo termine</w:t>
            </w:r>
          </w:p>
          <w:p w14:paraId="2E9D6A48" w14:textId="77777777" w:rsidR="00A710B8" w:rsidRPr="0062643B" w:rsidRDefault="00A710B8" w:rsidP="00A710B8">
            <w:pPr>
              <w:jc w:val="center"/>
              <w:rPr>
                <w:rFonts w:ascii="Corbel" w:hAnsi="Corbel"/>
                <w:sz w:val="16"/>
                <w:szCs w:val="16"/>
              </w:rPr>
            </w:pPr>
            <w:r>
              <w:rPr>
                <w:rFonts w:ascii="Corbel" w:hAnsi="Corbel"/>
                <w:sz w:val="16"/>
                <w:szCs w:val="16"/>
                <w:lang w:val="it"/>
              </w:rPr>
              <w:t>(cronica)</w:t>
            </w:r>
          </w:p>
        </w:tc>
        <w:tc>
          <w:tcPr>
            <w:tcW w:w="1129" w:type="dxa"/>
            <w:shd w:val="clear" w:color="auto" w:fill="F2F2F2"/>
            <w:vAlign w:val="center"/>
          </w:tcPr>
          <w:p w14:paraId="68030A58" w14:textId="77777777" w:rsidR="00A710B8" w:rsidRPr="0062643B" w:rsidRDefault="00A710B8" w:rsidP="00A710B8">
            <w:pPr>
              <w:jc w:val="center"/>
              <w:rPr>
                <w:rFonts w:ascii="Corbel" w:hAnsi="Corbel"/>
                <w:sz w:val="16"/>
                <w:szCs w:val="16"/>
              </w:rPr>
            </w:pPr>
            <w:r>
              <w:rPr>
                <w:rFonts w:ascii="Corbel" w:hAnsi="Corbel"/>
                <w:sz w:val="16"/>
                <w:szCs w:val="16"/>
                <w:lang w:val="it"/>
              </w:rPr>
              <w:t>Breve termine</w:t>
            </w:r>
          </w:p>
          <w:p w14:paraId="57B0C907" w14:textId="77777777" w:rsidR="00A710B8" w:rsidRPr="0062643B" w:rsidRDefault="00A710B8" w:rsidP="00A710B8">
            <w:pPr>
              <w:jc w:val="center"/>
              <w:rPr>
                <w:rFonts w:ascii="Corbel" w:hAnsi="Corbel"/>
                <w:sz w:val="16"/>
                <w:szCs w:val="16"/>
              </w:rPr>
            </w:pPr>
            <w:r>
              <w:rPr>
                <w:rFonts w:ascii="Corbel" w:hAnsi="Corbel"/>
                <w:sz w:val="16"/>
                <w:szCs w:val="16"/>
                <w:lang w:val="it"/>
              </w:rPr>
              <w:t>(acuta)</w:t>
            </w:r>
          </w:p>
        </w:tc>
        <w:tc>
          <w:tcPr>
            <w:tcW w:w="1131" w:type="dxa"/>
            <w:shd w:val="clear" w:color="auto" w:fill="F2F2F2"/>
            <w:vAlign w:val="center"/>
          </w:tcPr>
          <w:p w14:paraId="341D036F" w14:textId="77777777" w:rsidR="00A710B8" w:rsidRPr="0062643B" w:rsidRDefault="00A710B8" w:rsidP="00A710B8">
            <w:pPr>
              <w:jc w:val="center"/>
              <w:rPr>
                <w:rFonts w:ascii="Corbel" w:hAnsi="Corbel"/>
                <w:sz w:val="16"/>
                <w:szCs w:val="16"/>
              </w:rPr>
            </w:pPr>
            <w:r>
              <w:rPr>
                <w:rFonts w:ascii="Corbel" w:hAnsi="Corbel"/>
                <w:sz w:val="16"/>
                <w:szCs w:val="16"/>
                <w:lang w:val="it"/>
              </w:rPr>
              <w:t>Lungo termine</w:t>
            </w:r>
          </w:p>
          <w:p w14:paraId="581996C2" w14:textId="77777777" w:rsidR="00A710B8" w:rsidRPr="0062643B" w:rsidRDefault="00A710B8" w:rsidP="00A710B8">
            <w:pPr>
              <w:jc w:val="center"/>
              <w:rPr>
                <w:rFonts w:ascii="Corbel" w:hAnsi="Corbel"/>
                <w:sz w:val="16"/>
                <w:szCs w:val="16"/>
              </w:rPr>
            </w:pPr>
            <w:r>
              <w:rPr>
                <w:rFonts w:ascii="Corbel" w:hAnsi="Corbel"/>
                <w:sz w:val="16"/>
                <w:szCs w:val="16"/>
                <w:lang w:val="it"/>
              </w:rPr>
              <w:t>(cronica)</w:t>
            </w:r>
          </w:p>
        </w:tc>
      </w:tr>
      <w:tr w:rsidR="00A710B8" w:rsidRPr="00BA4325" w14:paraId="58B59FD6" w14:textId="77777777" w:rsidTr="007D491B">
        <w:tc>
          <w:tcPr>
            <w:tcW w:w="1276" w:type="dxa"/>
            <w:vMerge w:val="restart"/>
            <w:shd w:val="clear" w:color="auto" w:fill="F2F2F2"/>
            <w:vAlign w:val="center"/>
          </w:tcPr>
          <w:p w14:paraId="2F18F59B" w14:textId="77777777" w:rsidR="00A710B8" w:rsidRPr="00BA4325" w:rsidRDefault="00A710B8" w:rsidP="00A710B8">
            <w:pPr>
              <w:rPr>
                <w:rFonts w:ascii="Corbel" w:hAnsi="Corbel"/>
                <w:sz w:val="18"/>
                <w:szCs w:val="18"/>
              </w:rPr>
            </w:pPr>
            <w:r>
              <w:rPr>
                <w:rFonts w:ascii="Corbel" w:hAnsi="Corbel"/>
                <w:sz w:val="18"/>
                <w:szCs w:val="18"/>
                <w:lang w:val="it"/>
              </w:rPr>
              <w:t>Consumatore</w:t>
            </w:r>
          </w:p>
        </w:tc>
        <w:tc>
          <w:tcPr>
            <w:tcW w:w="1417" w:type="dxa"/>
            <w:shd w:val="clear" w:color="auto" w:fill="F2F2F2"/>
            <w:vAlign w:val="center"/>
          </w:tcPr>
          <w:p w14:paraId="6B92F527" w14:textId="77777777" w:rsidR="00A710B8" w:rsidRPr="0062643B" w:rsidRDefault="00A710B8" w:rsidP="00A710B8">
            <w:pPr>
              <w:rPr>
                <w:rFonts w:ascii="Corbel" w:hAnsi="Corbel"/>
                <w:sz w:val="16"/>
                <w:szCs w:val="16"/>
              </w:rPr>
            </w:pPr>
            <w:r>
              <w:rPr>
                <w:rFonts w:ascii="Corbel" w:hAnsi="Corbel"/>
                <w:sz w:val="16"/>
                <w:szCs w:val="16"/>
                <w:lang w:val="it"/>
              </w:rPr>
              <w:t>Locale</w:t>
            </w:r>
          </w:p>
        </w:tc>
        <w:tc>
          <w:tcPr>
            <w:tcW w:w="1134" w:type="dxa"/>
            <w:shd w:val="clear" w:color="auto" w:fill="auto"/>
            <w:vAlign w:val="center"/>
          </w:tcPr>
          <w:p w14:paraId="7FD3BBB2" w14:textId="77777777" w:rsidR="00A710B8" w:rsidRPr="0062643B" w:rsidRDefault="00A710B8" w:rsidP="00A710B8">
            <w:pPr>
              <w:jc w:val="center"/>
              <w:rPr>
                <w:rFonts w:ascii="Corbel" w:hAnsi="Corbel"/>
                <w:sz w:val="16"/>
                <w:szCs w:val="16"/>
              </w:rPr>
            </w:pPr>
            <w:r>
              <w:rPr>
                <w:rFonts w:ascii="Corbel" w:hAnsi="Corbel"/>
                <w:sz w:val="16"/>
                <w:szCs w:val="16"/>
                <w:lang w:val="it"/>
              </w:rPr>
              <w:t>nessun dato</w:t>
            </w:r>
          </w:p>
        </w:tc>
        <w:tc>
          <w:tcPr>
            <w:tcW w:w="1134" w:type="dxa"/>
            <w:shd w:val="clear" w:color="auto" w:fill="auto"/>
            <w:vAlign w:val="center"/>
          </w:tcPr>
          <w:p w14:paraId="78D49678" w14:textId="77777777" w:rsidR="00A710B8" w:rsidRPr="0062643B" w:rsidRDefault="00A710B8" w:rsidP="00A710B8">
            <w:pPr>
              <w:jc w:val="center"/>
              <w:rPr>
                <w:rFonts w:ascii="Corbel" w:hAnsi="Corbel"/>
                <w:sz w:val="16"/>
                <w:szCs w:val="16"/>
              </w:rPr>
            </w:pPr>
            <w:r>
              <w:rPr>
                <w:rFonts w:ascii="Corbel" w:hAnsi="Corbel"/>
                <w:sz w:val="16"/>
                <w:szCs w:val="16"/>
                <w:lang w:val="it"/>
              </w:rPr>
              <w:t>nessun dato</w:t>
            </w:r>
          </w:p>
        </w:tc>
        <w:tc>
          <w:tcPr>
            <w:tcW w:w="1134" w:type="dxa"/>
            <w:shd w:val="clear" w:color="auto" w:fill="auto"/>
            <w:vAlign w:val="center"/>
          </w:tcPr>
          <w:p w14:paraId="0E9D6EB6" w14:textId="77777777" w:rsidR="00A710B8" w:rsidRPr="0062643B" w:rsidRDefault="00A710B8" w:rsidP="00A710B8">
            <w:pPr>
              <w:jc w:val="center"/>
              <w:rPr>
                <w:rFonts w:ascii="Corbel" w:hAnsi="Corbel"/>
                <w:sz w:val="16"/>
                <w:szCs w:val="16"/>
              </w:rPr>
            </w:pPr>
            <w:r>
              <w:rPr>
                <w:rFonts w:ascii="Corbel" w:hAnsi="Corbel"/>
                <w:sz w:val="16"/>
                <w:szCs w:val="16"/>
                <w:lang w:val="it"/>
              </w:rPr>
              <w:t>nessun dato</w:t>
            </w:r>
          </w:p>
        </w:tc>
        <w:tc>
          <w:tcPr>
            <w:tcW w:w="1142" w:type="dxa"/>
            <w:shd w:val="clear" w:color="auto" w:fill="auto"/>
            <w:vAlign w:val="center"/>
          </w:tcPr>
          <w:p w14:paraId="48ACEBFF" w14:textId="77777777" w:rsidR="00A710B8" w:rsidRPr="0062643B" w:rsidRDefault="00A710B8" w:rsidP="00A710B8">
            <w:pPr>
              <w:jc w:val="center"/>
              <w:rPr>
                <w:rFonts w:ascii="Corbel" w:hAnsi="Corbel"/>
                <w:sz w:val="16"/>
                <w:szCs w:val="16"/>
              </w:rPr>
            </w:pPr>
            <w:r>
              <w:rPr>
                <w:rFonts w:ascii="Corbel" w:hAnsi="Corbel"/>
                <w:sz w:val="16"/>
                <w:szCs w:val="16"/>
                <w:lang w:val="it"/>
              </w:rPr>
              <w:t>nessun dato</w:t>
            </w:r>
          </w:p>
        </w:tc>
        <w:tc>
          <w:tcPr>
            <w:tcW w:w="1129" w:type="dxa"/>
            <w:shd w:val="clear" w:color="auto" w:fill="auto"/>
            <w:vAlign w:val="center"/>
          </w:tcPr>
          <w:p w14:paraId="2CE6721A" w14:textId="77777777" w:rsidR="00A710B8" w:rsidRPr="0062643B" w:rsidRDefault="00A710B8" w:rsidP="00A710B8">
            <w:pPr>
              <w:jc w:val="center"/>
              <w:rPr>
                <w:rFonts w:ascii="Corbel" w:hAnsi="Corbel"/>
                <w:sz w:val="16"/>
                <w:szCs w:val="16"/>
              </w:rPr>
            </w:pPr>
            <w:r>
              <w:rPr>
                <w:rFonts w:ascii="Corbel" w:hAnsi="Corbel"/>
                <w:sz w:val="16"/>
                <w:szCs w:val="16"/>
                <w:lang w:val="it"/>
              </w:rPr>
              <w:t>nessun dato</w:t>
            </w:r>
          </w:p>
        </w:tc>
        <w:tc>
          <w:tcPr>
            <w:tcW w:w="1131" w:type="dxa"/>
            <w:shd w:val="clear" w:color="auto" w:fill="auto"/>
            <w:vAlign w:val="center"/>
          </w:tcPr>
          <w:p w14:paraId="1FB40878" w14:textId="77777777" w:rsidR="00A710B8" w:rsidRPr="0062643B" w:rsidRDefault="00A710B8" w:rsidP="00A710B8">
            <w:pPr>
              <w:jc w:val="center"/>
              <w:rPr>
                <w:rFonts w:ascii="Corbel" w:hAnsi="Corbel"/>
                <w:sz w:val="16"/>
                <w:szCs w:val="16"/>
              </w:rPr>
            </w:pPr>
            <w:r>
              <w:rPr>
                <w:rFonts w:ascii="Corbel" w:hAnsi="Corbel"/>
                <w:sz w:val="16"/>
                <w:szCs w:val="16"/>
                <w:lang w:val="it"/>
              </w:rPr>
              <w:t>nessun dato</w:t>
            </w:r>
          </w:p>
        </w:tc>
      </w:tr>
      <w:tr w:rsidR="00A710B8" w:rsidRPr="00BA4325" w14:paraId="01391BF6" w14:textId="77777777" w:rsidTr="007D491B">
        <w:tc>
          <w:tcPr>
            <w:tcW w:w="1276" w:type="dxa"/>
            <w:vMerge/>
            <w:shd w:val="clear" w:color="auto" w:fill="F2F2F2"/>
            <w:vAlign w:val="center"/>
          </w:tcPr>
          <w:p w14:paraId="4AC1B014" w14:textId="77777777" w:rsidR="00A710B8" w:rsidRPr="00BA4325" w:rsidRDefault="00A710B8" w:rsidP="00A710B8">
            <w:pPr>
              <w:rPr>
                <w:rFonts w:ascii="Corbel" w:hAnsi="Corbel"/>
                <w:sz w:val="18"/>
                <w:szCs w:val="18"/>
              </w:rPr>
            </w:pPr>
          </w:p>
        </w:tc>
        <w:tc>
          <w:tcPr>
            <w:tcW w:w="1417" w:type="dxa"/>
            <w:shd w:val="clear" w:color="auto" w:fill="F2F2F2"/>
            <w:vAlign w:val="center"/>
          </w:tcPr>
          <w:p w14:paraId="038CD938" w14:textId="77777777" w:rsidR="00A710B8" w:rsidRPr="0062643B" w:rsidRDefault="00A710B8" w:rsidP="00A710B8">
            <w:pPr>
              <w:rPr>
                <w:rFonts w:ascii="Corbel" w:hAnsi="Corbel"/>
                <w:sz w:val="16"/>
                <w:szCs w:val="16"/>
              </w:rPr>
            </w:pPr>
            <w:r>
              <w:rPr>
                <w:rFonts w:ascii="Corbel" w:hAnsi="Corbel"/>
                <w:sz w:val="16"/>
                <w:szCs w:val="16"/>
                <w:lang w:val="it"/>
              </w:rPr>
              <w:t>Sistemico</w:t>
            </w:r>
          </w:p>
        </w:tc>
        <w:tc>
          <w:tcPr>
            <w:tcW w:w="1134" w:type="dxa"/>
            <w:shd w:val="clear" w:color="auto" w:fill="auto"/>
          </w:tcPr>
          <w:p w14:paraId="4D75E6AD" w14:textId="77777777" w:rsidR="00A710B8" w:rsidRPr="0062643B" w:rsidRDefault="00A710B8" w:rsidP="00A710B8">
            <w:pPr>
              <w:jc w:val="center"/>
              <w:rPr>
                <w:sz w:val="16"/>
                <w:szCs w:val="16"/>
              </w:rPr>
            </w:pPr>
            <w:r>
              <w:rPr>
                <w:rFonts w:ascii="Corbel" w:hAnsi="Corbel"/>
                <w:sz w:val="16"/>
                <w:szCs w:val="16"/>
                <w:lang w:val="it"/>
              </w:rPr>
              <w:t>nessun dato</w:t>
            </w:r>
          </w:p>
        </w:tc>
        <w:tc>
          <w:tcPr>
            <w:tcW w:w="1134" w:type="dxa"/>
            <w:shd w:val="clear" w:color="auto" w:fill="auto"/>
          </w:tcPr>
          <w:p w14:paraId="3F1F5091" w14:textId="77777777" w:rsidR="00A710B8" w:rsidRPr="0062643B" w:rsidRDefault="00A710B8" w:rsidP="00A710B8">
            <w:pPr>
              <w:jc w:val="center"/>
              <w:rPr>
                <w:sz w:val="16"/>
                <w:szCs w:val="16"/>
              </w:rPr>
            </w:pPr>
            <w:r>
              <w:rPr>
                <w:rFonts w:ascii="Corbel" w:hAnsi="Corbel"/>
                <w:sz w:val="16"/>
                <w:szCs w:val="16"/>
                <w:lang w:val="it"/>
              </w:rPr>
              <w:t>nessun dato</w:t>
            </w:r>
          </w:p>
        </w:tc>
        <w:tc>
          <w:tcPr>
            <w:tcW w:w="1134" w:type="dxa"/>
            <w:shd w:val="clear" w:color="auto" w:fill="auto"/>
          </w:tcPr>
          <w:p w14:paraId="2F629CB9" w14:textId="77777777" w:rsidR="00A710B8" w:rsidRPr="0062643B" w:rsidRDefault="00A710B8" w:rsidP="00A710B8">
            <w:pPr>
              <w:jc w:val="center"/>
              <w:rPr>
                <w:sz w:val="16"/>
                <w:szCs w:val="16"/>
              </w:rPr>
            </w:pPr>
            <w:r>
              <w:rPr>
                <w:rFonts w:ascii="Corbel" w:hAnsi="Corbel"/>
                <w:sz w:val="16"/>
                <w:szCs w:val="16"/>
                <w:lang w:val="it"/>
              </w:rPr>
              <w:t>nessun dato</w:t>
            </w:r>
          </w:p>
        </w:tc>
        <w:tc>
          <w:tcPr>
            <w:tcW w:w="1142" w:type="dxa"/>
            <w:shd w:val="clear" w:color="auto" w:fill="auto"/>
          </w:tcPr>
          <w:p w14:paraId="75233B12" w14:textId="77777777" w:rsidR="00A710B8" w:rsidRPr="0062643B" w:rsidRDefault="00A710B8" w:rsidP="00A710B8">
            <w:pPr>
              <w:jc w:val="center"/>
              <w:rPr>
                <w:sz w:val="16"/>
                <w:szCs w:val="16"/>
              </w:rPr>
            </w:pPr>
            <w:r>
              <w:rPr>
                <w:rFonts w:ascii="Corbel" w:hAnsi="Corbel"/>
                <w:sz w:val="16"/>
                <w:szCs w:val="16"/>
                <w:lang w:val="it"/>
              </w:rPr>
              <w:t>nessun dato</w:t>
            </w:r>
          </w:p>
        </w:tc>
        <w:tc>
          <w:tcPr>
            <w:tcW w:w="1129" w:type="dxa"/>
            <w:shd w:val="clear" w:color="auto" w:fill="auto"/>
          </w:tcPr>
          <w:p w14:paraId="639E27E2" w14:textId="77777777" w:rsidR="00A710B8" w:rsidRPr="0062643B" w:rsidRDefault="00A710B8" w:rsidP="00A710B8">
            <w:pPr>
              <w:jc w:val="center"/>
              <w:rPr>
                <w:sz w:val="16"/>
                <w:szCs w:val="16"/>
              </w:rPr>
            </w:pPr>
            <w:r>
              <w:rPr>
                <w:rFonts w:ascii="Corbel" w:hAnsi="Corbel"/>
                <w:sz w:val="16"/>
                <w:szCs w:val="16"/>
                <w:lang w:val="it"/>
              </w:rPr>
              <w:t>nessun dato</w:t>
            </w:r>
          </w:p>
        </w:tc>
        <w:tc>
          <w:tcPr>
            <w:tcW w:w="1131" w:type="dxa"/>
            <w:shd w:val="clear" w:color="auto" w:fill="auto"/>
          </w:tcPr>
          <w:p w14:paraId="456CFD2A" w14:textId="77777777" w:rsidR="00A710B8" w:rsidRPr="0062643B" w:rsidRDefault="00A710B8" w:rsidP="00A710B8">
            <w:pPr>
              <w:jc w:val="center"/>
              <w:rPr>
                <w:sz w:val="16"/>
                <w:szCs w:val="16"/>
              </w:rPr>
            </w:pPr>
            <w:r>
              <w:rPr>
                <w:rFonts w:ascii="Corbel" w:hAnsi="Corbel"/>
                <w:sz w:val="16"/>
                <w:szCs w:val="16"/>
                <w:lang w:val="it"/>
              </w:rPr>
              <w:t>nessun dato</w:t>
            </w:r>
          </w:p>
        </w:tc>
      </w:tr>
      <w:tr w:rsidR="00A710B8" w:rsidRPr="00BA4325" w14:paraId="65D0D598" w14:textId="77777777" w:rsidTr="007D491B">
        <w:tc>
          <w:tcPr>
            <w:tcW w:w="1276" w:type="dxa"/>
            <w:vMerge w:val="restart"/>
            <w:shd w:val="clear" w:color="auto" w:fill="F2F2F2"/>
            <w:vAlign w:val="center"/>
          </w:tcPr>
          <w:p w14:paraId="06F26ED5" w14:textId="77777777" w:rsidR="00A710B8" w:rsidRPr="00BA4325" w:rsidRDefault="00A710B8" w:rsidP="00A710B8">
            <w:pPr>
              <w:rPr>
                <w:rFonts w:ascii="Corbel" w:hAnsi="Corbel"/>
                <w:sz w:val="18"/>
                <w:szCs w:val="18"/>
              </w:rPr>
            </w:pPr>
            <w:r>
              <w:rPr>
                <w:rFonts w:ascii="Corbel" w:hAnsi="Corbel"/>
                <w:sz w:val="18"/>
                <w:szCs w:val="18"/>
                <w:lang w:val="it"/>
              </w:rPr>
              <w:t>Operaio</w:t>
            </w:r>
          </w:p>
        </w:tc>
        <w:tc>
          <w:tcPr>
            <w:tcW w:w="1417" w:type="dxa"/>
            <w:shd w:val="clear" w:color="auto" w:fill="F2F2F2"/>
            <w:vAlign w:val="center"/>
          </w:tcPr>
          <w:p w14:paraId="1D929947" w14:textId="77777777" w:rsidR="00A710B8" w:rsidRPr="0062643B" w:rsidRDefault="00A710B8" w:rsidP="00A710B8">
            <w:pPr>
              <w:rPr>
                <w:rFonts w:ascii="Corbel" w:hAnsi="Corbel"/>
                <w:sz w:val="16"/>
                <w:szCs w:val="16"/>
              </w:rPr>
            </w:pPr>
            <w:r>
              <w:rPr>
                <w:rFonts w:ascii="Corbel" w:hAnsi="Corbel"/>
                <w:sz w:val="16"/>
                <w:szCs w:val="16"/>
                <w:lang w:val="it"/>
              </w:rPr>
              <w:t>Locale</w:t>
            </w:r>
          </w:p>
        </w:tc>
        <w:tc>
          <w:tcPr>
            <w:tcW w:w="1134" w:type="dxa"/>
            <w:shd w:val="clear" w:color="auto" w:fill="auto"/>
          </w:tcPr>
          <w:p w14:paraId="1C0F0B1B" w14:textId="77777777" w:rsidR="00A710B8" w:rsidRPr="0062643B" w:rsidRDefault="00A710B8" w:rsidP="00A710B8">
            <w:pPr>
              <w:jc w:val="center"/>
              <w:rPr>
                <w:sz w:val="16"/>
                <w:szCs w:val="16"/>
              </w:rPr>
            </w:pPr>
            <w:r>
              <w:rPr>
                <w:rFonts w:ascii="Corbel" w:hAnsi="Corbel"/>
                <w:sz w:val="16"/>
                <w:szCs w:val="16"/>
                <w:lang w:val="it"/>
              </w:rPr>
              <w:t>nessun dato</w:t>
            </w:r>
          </w:p>
        </w:tc>
        <w:tc>
          <w:tcPr>
            <w:tcW w:w="1134" w:type="dxa"/>
            <w:shd w:val="clear" w:color="auto" w:fill="auto"/>
          </w:tcPr>
          <w:p w14:paraId="0829BF86" w14:textId="77777777" w:rsidR="00A710B8" w:rsidRPr="0062643B" w:rsidRDefault="00A710B8" w:rsidP="00A710B8">
            <w:pPr>
              <w:jc w:val="center"/>
              <w:rPr>
                <w:sz w:val="16"/>
                <w:szCs w:val="16"/>
              </w:rPr>
            </w:pPr>
            <w:r>
              <w:rPr>
                <w:rFonts w:ascii="Corbel" w:hAnsi="Corbel"/>
                <w:sz w:val="16"/>
                <w:szCs w:val="16"/>
                <w:lang w:val="it"/>
              </w:rPr>
              <w:t>nessun dato</w:t>
            </w:r>
          </w:p>
        </w:tc>
        <w:tc>
          <w:tcPr>
            <w:tcW w:w="1134" w:type="dxa"/>
            <w:shd w:val="clear" w:color="auto" w:fill="auto"/>
          </w:tcPr>
          <w:p w14:paraId="44A5360F" w14:textId="77777777" w:rsidR="00A710B8" w:rsidRPr="0062643B" w:rsidRDefault="00A710B8" w:rsidP="00A710B8">
            <w:pPr>
              <w:jc w:val="center"/>
              <w:rPr>
                <w:sz w:val="16"/>
                <w:szCs w:val="16"/>
              </w:rPr>
            </w:pPr>
            <w:r>
              <w:rPr>
                <w:rFonts w:ascii="Corbel" w:hAnsi="Corbel"/>
                <w:sz w:val="16"/>
                <w:szCs w:val="16"/>
                <w:lang w:val="it"/>
              </w:rPr>
              <w:t>nessun dato</w:t>
            </w:r>
          </w:p>
        </w:tc>
        <w:tc>
          <w:tcPr>
            <w:tcW w:w="1142" w:type="dxa"/>
            <w:shd w:val="clear" w:color="auto" w:fill="auto"/>
          </w:tcPr>
          <w:p w14:paraId="1117AC64" w14:textId="77777777" w:rsidR="00A710B8" w:rsidRPr="0062643B" w:rsidRDefault="00A710B8" w:rsidP="00A710B8">
            <w:pPr>
              <w:jc w:val="center"/>
              <w:rPr>
                <w:sz w:val="16"/>
                <w:szCs w:val="16"/>
              </w:rPr>
            </w:pPr>
            <w:r>
              <w:rPr>
                <w:rFonts w:ascii="Corbel" w:hAnsi="Corbel"/>
                <w:sz w:val="16"/>
                <w:szCs w:val="16"/>
                <w:lang w:val="it"/>
              </w:rPr>
              <w:t>nessun dato</w:t>
            </w:r>
          </w:p>
        </w:tc>
        <w:tc>
          <w:tcPr>
            <w:tcW w:w="1129" w:type="dxa"/>
            <w:shd w:val="clear" w:color="auto" w:fill="auto"/>
          </w:tcPr>
          <w:p w14:paraId="543D2655" w14:textId="77777777" w:rsidR="00A710B8" w:rsidRPr="0062643B" w:rsidRDefault="00A710B8" w:rsidP="00A710B8">
            <w:pPr>
              <w:jc w:val="center"/>
              <w:rPr>
                <w:sz w:val="16"/>
                <w:szCs w:val="16"/>
              </w:rPr>
            </w:pPr>
            <w:r>
              <w:rPr>
                <w:rFonts w:ascii="Corbel" w:hAnsi="Corbel"/>
                <w:sz w:val="16"/>
                <w:szCs w:val="16"/>
                <w:lang w:val="it"/>
              </w:rPr>
              <w:t>nessun dato</w:t>
            </w:r>
          </w:p>
        </w:tc>
        <w:tc>
          <w:tcPr>
            <w:tcW w:w="1131" w:type="dxa"/>
            <w:shd w:val="clear" w:color="auto" w:fill="auto"/>
          </w:tcPr>
          <w:p w14:paraId="48F478F3" w14:textId="77777777" w:rsidR="00A710B8" w:rsidRPr="0062643B" w:rsidRDefault="00A710B8" w:rsidP="00A710B8">
            <w:pPr>
              <w:jc w:val="center"/>
              <w:rPr>
                <w:sz w:val="16"/>
                <w:szCs w:val="16"/>
              </w:rPr>
            </w:pPr>
            <w:r>
              <w:rPr>
                <w:rFonts w:ascii="Corbel" w:hAnsi="Corbel"/>
                <w:sz w:val="16"/>
                <w:szCs w:val="16"/>
                <w:lang w:val="it"/>
              </w:rPr>
              <w:t>nessun dato</w:t>
            </w:r>
          </w:p>
        </w:tc>
      </w:tr>
      <w:tr w:rsidR="00A710B8" w:rsidRPr="00BA4325" w14:paraId="71E321F7" w14:textId="77777777" w:rsidTr="007D491B">
        <w:tc>
          <w:tcPr>
            <w:tcW w:w="1276" w:type="dxa"/>
            <w:vMerge/>
            <w:shd w:val="clear" w:color="auto" w:fill="F2F2F2"/>
            <w:vAlign w:val="center"/>
          </w:tcPr>
          <w:p w14:paraId="179F27D3" w14:textId="77777777" w:rsidR="00A710B8" w:rsidRPr="00BA4325" w:rsidRDefault="00A710B8" w:rsidP="00A710B8">
            <w:pPr>
              <w:rPr>
                <w:rFonts w:ascii="Corbel" w:hAnsi="Corbel"/>
                <w:sz w:val="18"/>
                <w:szCs w:val="18"/>
              </w:rPr>
            </w:pPr>
          </w:p>
        </w:tc>
        <w:tc>
          <w:tcPr>
            <w:tcW w:w="1417" w:type="dxa"/>
            <w:shd w:val="clear" w:color="auto" w:fill="F2F2F2"/>
            <w:vAlign w:val="center"/>
          </w:tcPr>
          <w:p w14:paraId="4FC789F1" w14:textId="77777777" w:rsidR="00A710B8" w:rsidRPr="0062643B" w:rsidRDefault="00A710B8" w:rsidP="00A710B8">
            <w:pPr>
              <w:rPr>
                <w:rFonts w:ascii="Corbel" w:hAnsi="Corbel"/>
                <w:sz w:val="16"/>
                <w:szCs w:val="16"/>
              </w:rPr>
            </w:pPr>
            <w:r>
              <w:rPr>
                <w:rFonts w:ascii="Corbel" w:hAnsi="Corbel"/>
                <w:sz w:val="16"/>
                <w:szCs w:val="16"/>
                <w:lang w:val="it"/>
              </w:rPr>
              <w:t>Sistemico</w:t>
            </w:r>
          </w:p>
        </w:tc>
        <w:tc>
          <w:tcPr>
            <w:tcW w:w="1134" w:type="dxa"/>
            <w:shd w:val="clear" w:color="auto" w:fill="auto"/>
          </w:tcPr>
          <w:p w14:paraId="3503B68C" w14:textId="77777777" w:rsidR="00A710B8" w:rsidRPr="0062643B" w:rsidRDefault="00A710B8" w:rsidP="00A710B8">
            <w:pPr>
              <w:jc w:val="center"/>
              <w:rPr>
                <w:sz w:val="16"/>
                <w:szCs w:val="16"/>
              </w:rPr>
            </w:pPr>
            <w:r>
              <w:rPr>
                <w:rFonts w:ascii="Corbel" w:hAnsi="Corbel"/>
                <w:sz w:val="16"/>
                <w:szCs w:val="16"/>
                <w:lang w:val="it"/>
              </w:rPr>
              <w:t>nessun dato</w:t>
            </w:r>
          </w:p>
        </w:tc>
        <w:tc>
          <w:tcPr>
            <w:tcW w:w="1134" w:type="dxa"/>
            <w:shd w:val="clear" w:color="auto" w:fill="auto"/>
          </w:tcPr>
          <w:p w14:paraId="6A7EE416" w14:textId="77777777" w:rsidR="00A710B8" w:rsidRPr="0062643B" w:rsidRDefault="00A710B8" w:rsidP="00A710B8">
            <w:pPr>
              <w:jc w:val="center"/>
              <w:rPr>
                <w:sz w:val="16"/>
                <w:szCs w:val="16"/>
              </w:rPr>
            </w:pPr>
            <w:r>
              <w:rPr>
                <w:rFonts w:ascii="Corbel" w:hAnsi="Corbel"/>
                <w:sz w:val="16"/>
                <w:szCs w:val="16"/>
                <w:lang w:val="it"/>
              </w:rPr>
              <w:t>nessun dato</w:t>
            </w:r>
          </w:p>
        </w:tc>
        <w:tc>
          <w:tcPr>
            <w:tcW w:w="1134" w:type="dxa"/>
            <w:shd w:val="clear" w:color="auto" w:fill="auto"/>
          </w:tcPr>
          <w:p w14:paraId="210107EC" w14:textId="77777777" w:rsidR="00A710B8" w:rsidRPr="0062643B" w:rsidRDefault="00A710B8" w:rsidP="00A710B8">
            <w:pPr>
              <w:jc w:val="center"/>
              <w:rPr>
                <w:sz w:val="16"/>
                <w:szCs w:val="16"/>
              </w:rPr>
            </w:pPr>
            <w:r>
              <w:rPr>
                <w:rFonts w:ascii="Corbel" w:hAnsi="Corbel"/>
                <w:sz w:val="16"/>
                <w:szCs w:val="16"/>
                <w:lang w:val="it"/>
              </w:rPr>
              <w:t>nessun dato</w:t>
            </w:r>
          </w:p>
        </w:tc>
        <w:tc>
          <w:tcPr>
            <w:tcW w:w="1142" w:type="dxa"/>
            <w:shd w:val="clear" w:color="auto" w:fill="auto"/>
          </w:tcPr>
          <w:p w14:paraId="3F9999BD" w14:textId="77777777" w:rsidR="00A710B8" w:rsidRPr="0062643B" w:rsidRDefault="00A710B8" w:rsidP="00A710B8">
            <w:pPr>
              <w:jc w:val="center"/>
              <w:rPr>
                <w:sz w:val="16"/>
                <w:szCs w:val="16"/>
              </w:rPr>
            </w:pPr>
            <w:r>
              <w:rPr>
                <w:rFonts w:ascii="Corbel" w:hAnsi="Corbel"/>
                <w:sz w:val="16"/>
                <w:szCs w:val="16"/>
                <w:lang w:val="it"/>
              </w:rPr>
              <w:t>nessun dato</w:t>
            </w:r>
          </w:p>
        </w:tc>
        <w:tc>
          <w:tcPr>
            <w:tcW w:w="1129" w:type="dxa"/>
            <w:shd w:val="clear" w:color="auto" w:fill="auto"/>
          </w:tcPr>
          <w:p w14:paraId="02ABB990" w14:textId="77777777" w:rsidR="00A710B8" w:rsidRPr="0062643B" w:rsidRDefault="00A710B8" w:rsidP="00A710B8">
            <w:pPr>
              <w:jc w:val="center"/>
              <w:rPr>
                <w:sz w:val="16"/>
                <w:szCs w:val="16"/>
              </w:rPr>
            </w:pPr>
            <w:r>
              <w:rPr>
                <w:rFonts w:ascii="Corbel" w:hAnsi="Corbel"/>
                <w:sz w:val="16"/>
                <w:szCs w:val="16"/>
                <w:lang w:val="it"/>
              </w:rPr>
              <w:t>nessun dato</w:t>
            </w:r>
          </w:p>
        </w:tc>
        <w:tc>
          <w:tcPr>
            <w:tcW w:w="1131" w:type="dxa"/>
            <w:shd w:val="clear" w:color="auto" w:fill="auto"/>
          </w:tcPr>
          <w:p w14:paraId="10FA6AE2" w14:textId="77777777" w:rsidR="00A710B8" w:rsidRPr="0062643B" w:rsidRDefault="00A710B8" w:rsidP="00A710B8">
            <w:pPr>
              <w:jc w:val="center"/>
              <w:rPr>
                <w:sz w:val="16"/>
                <w:szCs w:val="16"/>
              </w:rPr>
            </w:pPr>
            <w:r>
              <w:rPr>
                <w:rFonts w:ascii="Corbel" w:hAnsi="Corbel"/>
                <w:sz w:val="16"/>
                <w:szCs w:val="16"/>
                <w:lang w:val="it"/>
              </w:rPr>
              <w:t>nessun dato</w:t>
            </w:r>
          </w:p>
        </w:tc>
      </w:tr>
    </w:tbl>
    <w:p w14:paraId="184F280E" w14:textId="77777777" w:rsidR="00DB0E2F" w:rsidRPr="00BA4325" w:rsidRDefault="00DB0E2F" w:rsidP="00A710B8">
      <w:pPr>
        <w:jc w:val="both"/>
        <w:rPr>
          <w:rFonts w:ascii="Corbel" w:hAnsi="Corbel"/>
          <w:bCs/>
          <w:sz w:val="18"/>
          <w:szCs w:val="18"/>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2268"/>
        <w:gridCol w:w="2268"/>
      </w:tblGrid>
      <w:tr w:rsidR="00A710B8" w:rsidRPr="00BA4325" w14:paraId="419440BA" w14:textId="77777777" w:rsidTr="007D491B">
        <w:trPr>
          <w:trHeight w:val="448"/>
        </w:trPr>
        <w:tc>
          <w:tcPr>
            <w:tcW w:w="9468" w:type="dxa"/>
            <w:gridSpan w:val="3"/>
            <w:shd w:val="clear" w:color="auto" w:fill="F2F2F2"/>
            <w:vAlign w:val="center"/>
          </w:tcPr>
          <w:p w14:paraId="1E411375" w14:textId="77777777" w:rsidR="00A710B8" w:rsidRPr="00BA4325" w:rsidRDefault="00A710B8" w:rsidP="00684E12">
            <w:pPr>
              <w:rPr>
                <w:rFonts w:ascii="Corbel" w:hAnsi="Corbel"/>
                <w:b/>
                <w:sz w:val="18"/>
                <w:szCs w:val="18"/>
              </w:rPr>
            </w:pPr>
            <w:r>
              <w:rPr>
                <w:rFonts w:ascii="Corbel" w:hAnsi="Corbel"/>
                <w:b/>
                <w:bCs/>
                <w:sz w:val="18"/>
                <w:szCs w:val="18"/>
                <w:lang w:val="it"/>
              </w:rPr>
              <w:t>Valori PNEC</w:t>
            </w:r>
          </w:p>
        </w:tc>
      </w:tr>
      <w:tr w:rsidR="00A710B8" w:rsidRPr="00BA4325" w14:paraId="70AB97D9" w14:textId="77777777" w:rsidTr="007D491B">
        <w:trPr>
          <w:trHeight w:val="271"/>
        </w:trPr>
        <w:tc>
          <w:tcPr>
            <w:tcW w:w="4932" w:type="dxa"/>
            <w:shd w:val="clear" w:color="auto" w:fill="F2F2F2"/>
            <w:vAlign w:val="center"/>
          </w:tcPr>
          <w:p w14:paraId="6F83F583" w14:textId="77777777" w:rsidR="00A710B8" w:rsidRPr="00BA4325" w:rsidRDefault="00A710B8" w:rsidP="00684E12">
            <w:pPr>
              <w:rPr>
                <w:rFonts w:ascii="Corbel" w:hAnsi="Corbel"/>
                <w:sz w:val="18"/>
                <w:szCs w:val="18"/>
              </w:rPr>
            </w:pPr>
            <w:r>
              <w:rPr>
                <w:rFonts w:ascii="Corbel" w:hAnsi="Corbel"/>
                <w:sz w:val="18"/>
                <w:szCs w:val="18"/>
                <w:lang w:val="it"/>
              </w:rPr>
              <w:t>Compartimento</w:t>
            </w:r>
          </w:p>
        </w:tc>
        <w:tc>
          <w:tcPr>
            <w:tcW w:w="2268" w:type="dxa"/>
            <w:shd w:val="clear" w:color="auto" w:fill="F2F2F2"/>
            <w:vAlign w:val="center"/>
          </w:tcPr>
          <w:p w14:paraId="346E898B" w14:textId="77777777" w:rsidR="00A710B8" w:rsidRPr="00BA4325" w:rsidRDefault="00A710B8" w:rsidP="00684E12">
            <w:pPr>
              <w:jc w:val="center"/>
              <w:rPr>
                <w:rFonts w:ascii="Corbel" w:hAnsi="Corbel"/>
                <w:sz w:val="18"/>
                <w:szCs w:val="18"/>
              </w:rPr>
            </w:pPr>
            <w:r>
              <w:rPr>
                <w:rFonts w:ascii="Corbel" w:hAnsi="Corbel"/>
                <w:sz w:val="18"/>
                <w:szCs w:val="18"/>
                <w:lang w:val="it"/>
              </w:rPr>
              <w:t>Valore</w:t>
            </w:r>
          </w:p>
        </w:tc>
        <w:tc>
          <w:tcPr>
            <w:tcW w:w="2268" w:type="dxa"/>
            <w:shd w:val="clear" w:color="auto" w:fill="F2F2F2"/>
            <w:vAlign w:val="center"/>
          </w:tcPr>
          <w:p w14:paraId="0F9F6327" w14:textId="77777777" w:rsidR="00A710B8" w:rsidRPr="00BA4325" w:rsidRDefault="00A710B8" w:rsidP="00684E12">
            <w:pPr>
              <w:jc w:val="center"/>
              <w:rPr>
                <w:rFonts w:ascii="Corbel" w:hAnsi="Corbel"/>
                <w:sz w:val="18"/>
                <w:szCs w:val="18"/>
              </w:rPr>
            </w:pPr>
            <w:r>
              <w:rPr>
                <w:rFonts w:ascii="Corbel" w:hAnsi="Corbel"/>
                <w:sz w:val="18"/>
                <w:szCs w:val="18"/>
                <w:lang w:val="it"/>
              </w:rPr>
              <w:t>Nota</w:t>
            </w:r>
          </w:p>
        </w:tc>
      </w:tr>
      <w:tr w:rsidR="00A710B8" w:rsidRPr="00BA4325" w14:paraId="7F1EF0B6" w14:textId="77777777" w:rsidTr="007D491B">
        <w:tc>
          <w:tcPr>
            <w:tcW w:w="4932" w:type="dxa"/>
            <w:shd w:val="clear" w:color="auto" w:fill="auto"/>
            <w:vAlign w:val="center"/>
          </w:tcPr>
          <w:p w14:paraId="01ED4105" w14:textId="77777777" w:rsidR="00A710B8" w:rsidRPr="00BA4325" w:rsidRDefault="00A710B8" w:rsidP="00A710B8">
            <w:pPr>
              <w:rPr>
                <w:rFonts w:ascii="Corbel" w:hAnsi="Corbel"/>
                <w:sz w:val="18"/>
                <w:szCs w:val="18"/>
              </w:rPr>
            </w:pPr>
            <w:r>
              <w:rPr>
                <w:rFonts w:ascii="Corbel" w:hAnsi="Corbel"/>
                <w:sz w:val="18"/>
                <w:szCs w:val="18"/>
                <w:lang w:val="it"/>
              </w:rPr>
              <w:t>Acqua dolce</w:t>
            </w:r>
          </w:p>
        </w:tc>
        <w:tc>
          <w:tcPr>
            <w:tcW w:w="2268" w:type="dxa"/>
            <w:shd w:val="clear" w:color="auto" w:fill="auto"/>
            <w:vAlign w:val="center"/>
          </w:tcPr>
          <w:p w14:paraId="05E40090" w14:textId="77777777" w:rsidR="00A710B8" w:rsidRPr="00BA4325" w:rsidRDefault="00A710B8" w:rsidP="00A710B8">
            <w:pPr>
              <w:jc w:val="center"/>
              <w:rPr>
                <w:rFonts w:ascii="Corbel" w:hAnsi="Corbel"/>
                <w:sz w:val="18"/>
                <w:szCs w:val="18"/>
              </w:rPr>
            </w:pPr>
            <w:r>
              <w:rPr>
                <w:rFonts w:ascii="Corbel" w:hAnsi="Corbel"/>
                <w:sz w:val="18"/>
                <w:szCs w:val="18"/>
                <w:lang w:val="it"/>
              </w:rPr>
              <w:t>nessun dato</w:t>
            </w:r>
          </w:p>
        </w:tc>
        <w:tc>
          <w:tcPr>
            <w:tcW w:w="2268" w:type="dxa"/>
            <w:shd w:val="clear" w:color="auto" w:fill="auto"/>
            <w:vAlign w:val="center"/>
          </w:tcPr>
          <w:p w14:paraId="16F63A15" w14:textId="77777777" w:rsidR="00A710B8" w:rsidRPr="00BA4325" w:rsidRDefault="00864A6D" w:rsidP="00A710B8">
            <w:pPr>
              <w:jc w:val="center"/>
              <w:rPr>
                <w:rFonts w:ascii="Corbel" w:hAnsi="Corbel"/>
                <w:sz w:val="18"/>
                <w:szCs w:val="18"/>
              </w:rPr>
            </w:pPr>
            <w:r>
              <w:rPr>
                <w:rFonts w:ascii="Corbel" w:hAnsi="Corbel"/>
                <w:sz w:val="18"/>
                <w:szCs w:val="18"/>
                <w:lang w:val="it"/>
              </w:rPr>
              <w:t>nessuna nota</w:t>
            </w:r>
          </w:p>
        </w:tc>
      </w:tr>
      <w:tr w:rsidR="00864A6D" w:rsidRPr="00BA4325" w14:paraId="69E1D976" w14:textId="77777777" w:rsidTr="007D491B">
        <w:tc>
          <w:tcPr>
            <w:tcW w:w="4932" w:type="dxa"/>
            <w:shd w:val="clear" w:color="auto" w:fill="auto"/>
            <w:vAlign w:val="center"/>
          </w:tcPr>
          <w:p w14:paraId="610576CE" w14:textId="77777777" w:rsidR="00864A6D" w:rsidRPr="00BA4325" w:rsidRDefault="00476340" w:rsidP="00864A6D">
            <w:pPr>
              <w:rPr>
                <w:rFonts w:ascii="Corbel" w:hAnsi="Corbel"/>
                <w:sz w:val="18"/>
                <w:szCs w:val="18"/>
              </w:rPr>
            </w:pPr>
            <w:r>
              <w:rPr>
                <w:rFonts w:ascii="Corbel" w:hAnsi="Corbel"/>
                <w:sz w:val="18"/>
                <w:szCs w:val="18"/>
                <w:lang w:val="it"/>
              </w:rPr>
              <w:t>Acqua marina</w:t>
            </w:r>
          </w:p>
        </w:tc>
        <w:tc>
          <w:tcPr>
            <w:tcW w:w="2268" w:type="dxa"/>
            <w:shd w:val="clear" w:color="auto" w:fill="auto"/>
          </w:tcPr>
          <w:p w14:paraId="29ABA8A9" w14:textId="77777777" w:rsidR="00864A6D" w:rsidRPr="00BA4325" w:rsidRDefault="00864A6D" w:rsidP="00864A6D">
            <w:pPr>
              <w:jc w:val="center"/>
            </w:pPr>
            <w:r>
              <w:rPr>
                <w:rFonts w:ascii="Corbel" w:hAnsi="Corbel"/>
                <w:sz w:val="18"/>
                <w:szCs w:val="18"/>
                <w:lang w:val="it"/>
              </w:rPr>
              <w:t>nessun dato</w:t>
            </w:r>
          </w:p>
        </w:tc>
        <w:tc>
          <w:tcPr>
            <w:tcW w:w="2268" w:type="dxa"/>
            <w:shd w:val="clear" w:color="auto" w:fill="auto"/>
          </w:tcPr>
          <w:p w14:paraId="39721D7B" w14:textId="77777777" w:rsidR="00864A6D" w:rsidRDefault="00864A6D" w:rsidP="00864A6D">
            <w:pPr>
              <w:jc w:val="center"/>
            </w:pPr>
            <w:r>
              <w:rPr>
                <w:rFonts w:ascii="Corbel" w:hAnsi="Corbel"/>
                <w:sz w:val="18"/>
                <w:szCs w:val="18"/>
                <w:lang w:val="it"/>
              </w:rPr>
              <w:t>nessuna nota</w:t>
            </w:r>
          </w:p>
        </w:tc>
      </w:tr>
      <w:tr w:rsidR="00864A6D" w:rsidRPr="00BA4325" w14:paraId="2F567436" w14:textId="77777777" w:rsidTr="007D491B">
        <w:tc>
          <w:tcPr>
            <w:tcW w:w="4932" w:type="dxa"/>
            <w:shd w:val="clear" w:color="auto" w:fill="auto"/>
            <w:vAlign w:val="center"/>
          </w:tcPr>
          <w:p w14:paraId="186085A5" w14:textId="77777777" w:rsidR="00864A6D" w:rsidRPr="00BA4325" w:rsidRDefault="00864A6D" w:rsidP="00864A6D">
            <w:pPr>
              <w:rPr>
                <w:rFonts w:ascii="Corbel" w:hAnsi="Corbel"/>
                <w:sz w:val="18"/>
                <w:szCs w:val="18"/>
              </w:rPr>
            </w:pPr>
            <w:r>
              <w:rPr>
                <w:rFonts w:ascii="Corbel" w:hAnsi="Corbel"/>
                <w:sz w:val="18"/>
                <w:szCs w:val="18"/>
                <w:lang w:val="it"/>
              </w:rPr>
              <w:t>Sedimenti d’acqua dolce</w:t>
            </w:r>
          </w:p>
        </w:tc>
        <w:tc>
          <w:tcPr>
            <w:tcW w:w="2268" w:type="dxa"/>
            <w:shd w:val="clear" w:color="auto" w:fill="auto"/>
          </w:tcPr>
          <w:p w14:paraId="49F3D57F" w14:textId="77777777" w:rsidR="00864A6D" w:rsidRPr="00BA4325" w:rsidRDefault="00864A6D" w:rsidP="00864A6D">
            <w:pPr>
              <w:jc w:val="center"/>
            </w:pPr>
            <w:r>
              <w:rPr>
                <w:rFonts w:ascii="Corbel" w:hAnsi="Corbel"/>
                <w:sz w:val="18"/>
                <w:szCs w:val="18"/>
                <w:lang w:val="it"/>
              </w:rPr>
              <w:t>nessun dato</w:t>
            </w:r>
          </w:p>
        </w:tc>
        <w:tc>
          <w:tcPr>
            <w:tcW w:w="2268" w:type="dxa"/>
            <w:shd w:val="clear" w:color="auto" w:fill="auto"/>
          </w:tcPr>
          <w:p w14:paraId="2A5238B6" w14:textId="77777777" w:rsidR="00864A6D" w:rsidRDefault="00864A6D" w:rsidP="00864A6D">
            <w:pPr>
              <w:jc w:val="center"/>
            </w:pPr>
            <w:r>
              <w:rPr>
                <w:rFonts w:ascii="Corbel" w:hAnsi="Corbel"/>
                <w:sz w:val="18"/>
                <w:szCs w:val="18"/>
                <w:lang w:val="it"/>
              </w:rPr>
              <w:t>nessuna nota</w:t>
            </w:r>
          </w:p>
        </w:tc>
      </w:tr>
      <w:tr w:rsidR="00864A6D" w:rsidRPr="00BA4325" w14:paraId="35E5C045" w14:textId="77777777" w:rsidTr="007D491B">
        <w:tc>
          <w:tcPr>
            <w:tcW w:w="4932" w:type="dxa"/>
            <w:shd w:val="clear" w:color="auto" w:fill="auto"/>
            <w:vAlign w:val="center"/>
          </w:tcPr>
          <w:p w14:paraId="22B50A25" w14:textId="77777777" w:rsidR="00864A6D" w:rsidRPr="00BA4325" w:rsidRDefault="00476340" w:rsidP="00864A6D">
            <w:pPr>
              <w:rPr>
                <w:rFonts w:ascii="Corbel" w:hAnsi="Corbel"/>
                <w:sz w:val="18"/>
                <w:szCs w:val="18"/>
              </w:rPr>
            </w:pPr>
            <w:r>
              <w:rPr>
                <w:rFonts w:ascii="Corbel" w:hAnsi="Corbel"/>
                <w:sz w:val="18"/>
                <w:szCs w:val="18"/>
                <w:lang w:val="it"/>
              </w:rPr>
              <w:t>Sedimenti d’acqua marina</w:t>
            </w:r>
          </w:p>
        </w:tc>
        <w:tc>
          <w:tcPr>
            <w:tcW w:w="2268" w:type="dxa"/>
            <w:shd w:val="clear" w:color="auto" w:fill="auto"/>
          </w:tcPr>
          <w:p w14:paraId="1652EEB5" w14:textId="77777777" w:rsidR="00864A6D" w:rsidRPr="00BA4325" w:rsidRDefault="00864A6D" w:rsidP="00864A6D">
            <w:pPr>
              <w:jc w:val="center"/>
            </w:pPr>
            <w:r>
              <w:rPr>
                <w:rFonts w:ascii="Corbel" w:hAnsi="Corbel"/>
                <w:sz w:val="18"/>
                <w:szCs w:val="18"/>
                <w:lang w:val="it"/>
              </w:rPr>
              <w:t>nessun dato</w:t>
            </w:r>
          </w:p>
        </w:tc>
        <w:tc>
          <w:tcPr>
            <w:tcW w:w="2268" w:type="dxa"/>
            <w:shd w:val="clear" w:color="auto" w:fill="auto"/>
          </w:tcPr>
          <w:p w14:paraId="069C5140" w14:textId="77777777" w:rsidR="00864A6D" w:rsidRDefault="00864A6D" w:rsidP="00864A6D">
            <w:pPr>
              <w:jc w:val="center"/>
            </w:pPr>
            <w:r>
              <w:rPr>
                <w:rFonts w:ascii="Corbel" w:hAnsi="Corbel"/>
                <w:sz w:val="18"/>
                <w:szCs w:val="18"/>
                <w:lang w:val="it"/>
              </w:rPr>
              <w:t>nessuna nota</w:t>
            </w:r>
          </w:p>
        </w:tc>
      </w:tr>
      <w:tr w:rsidR="00864A6D" w:rsidRPr="00BA4325" w14:paraId="45AB0B9D" w14:textId="77777777" w:rsidTr="007D491B">
        <w:tc>
          <w:tcPr>
            <w:tcW w:w="4932" w:type="dxa"/>
            <w:shd w:val="clear" w:color="auto" w:fill="auto"/>
            <w:vAlign w:val="center"/>
          </w:tcPr>
          <w:p w14:paraId="4A0DDD80" w14:textId="77777777" w:rsidR="00864A6D" w:rsidRPr="00BA4325" w:rsidRDefault="0087740E" w:rsidP="00864A6D">
            <w:pPr>
              <w:rPr>
                <w:rFonts w:ascii="Corbel" w:hAnsi="Corbel"/>
                <w:sz w:val="18"/>
                <w:szCs w:val="18"/>
              </w:rPr>
            </w:pPr>
            <w:r>
              <w:rPr>
                <w:rFonts w:ascii="Corbel" w:hAnsi="Corbel"/>
                <w:sz w:val="18"/>
                <w:szCs w:val="18"/>
                <w:lang w:val="it"/>
              </w:rPr>
              <w:t>Impianto di trattamento delle acque reflue (STP)</w:t>
            </w:r>
          </w:p>
        </w:tc>
        <w:tc>
          <w:tcPr>
            <w:tcW w:w="2268" w:type="dxa"/>
            <w:shd w:val="clear" w:color="auto" w:fill="auto"/>
            <w:vAlign w:val="center"/>
          </w:tcPr>
          <w:p w14:paraId="10F74774" w14:textId="77777777" w:rsidR="00864A6D" w:rsidRPr="00BA4325" w:rsidRDefault="00864A6D" w:rsidP="00864A6D">
            <w:pPr>
              <w:jc w:val="center"/>
              <w:rPr>
                <w:rFonts w:ascii="Corbel" w:hAnsi="Corbel"/>
                <w:sz w:val="18"/>
                <w:szCs w:val="18"/>
              </w:rPr>
            </w:pPr>
            <w:r>
              <w:rPr>
                <w:rFonts w:ascii="Corbel" w:hAnsi="Corbel"/>
                <w:sz w:val="18"/>
                <w:szCs w:val="18"/>
                <w:lang w:val="it"/>
              </w:rPr>
              <w:t>nessun dato</w:t>
            </w:r>
          </w:p>
        </w:tc>
        <w:tc>
          <w:tcPr>
            <w:tcW w:w="2268" w:type="dxa"/>
            <w:shd w:val="clear" w:color="auto" w:fill="auto"/>
          </w:tcPr>
          <w:p w14:paraId="797CD958" w14:textId="77777777" w:rsidR="00864A6D" w:rsidRDefault="00864A6D" w:rsidP="00864A6D">
            <w:pPr>
              <w:jc w:val="center"/>
            </w:pPr>
            <w:r>
              <w:rPr>
                <w:rFonts w:ascii="Corbel" w:hAnsi="Corbel"/>
                <w:sz w:val="18"/>
                <w:szCs w:val="18"/>
                <w:lang w:val="it"/>
              </w:rPr>
              <w:t>nessuna nota</w:t>
            </w:r>
          </w:p>
        </w:tc>
      </w:tr>
      <w:tr w:rsidR="00864A6D" w:rsidRPr="00BA4325" w14:paraId="68DCE58E" w14:textId="77777777" w:rsidTr="007D491B">
        <w:tc>
          <w:tcPr>
            <w:tcW w:w="4932" w:type="dxa"/>
            <w:shd w:val="clear" w:color="auto" w:fill="auto"/>
            <w:vAlign w:val="center"/>
          </w:tcPr>
          <w:p w14:paraId="4DE96F9C" w14:textId="77777777" w:rsidR="00864A6D" w:rsidRPr="00BA4325" w:rsidRDefault="00864A6D" w:rsidP="00864A6D">
            <w:pPr>
              <w:rPr>
                <w:rFonts w:ascii="Corbel" w:hAnsi="Corbel"/>
                <w:sz w:val="18"/>
                <w:szCs w:val="18"/>
              </w:rPr>
            </w:pPr>
            <w:r>
              <w:rPr>
                <w:rFonts w:ascii="Corbel" w:hAnsi="Corbel"/>
                <w:sz w:val="18"/>
                <w:szCs w:val="18"/>
                <w:lang w:val="it"/>
              </w:rPr>
              <w:t>Rilasci intermittenti</w:t>
            </w:r>
          </w:p>
        </w:tc>
        <w:tc>
          <w:tcPr>
            <w:tcW w:w="2268" w:type="dxa"/>
            <w:shd w:val="clear" w:color="auto" w:fill="auto"/>
          </w:tcPr>
          <w:p w14:paraId="0F6B8AE4" w14:textId="77777777" w:rsidR="00864A6D" w:rsidRPr="00BA4325" w:rsidRDefault="00864A6D" w:rsidP="00864A6D">
            <w:pPr>
              <w:jc w:val="center"/>
            </w:pPr>
            <w:r>
              <w:rPr>
                <w:rFonts w:ascii="Corbel" w:hAnsi="Corbel"/>
                <w:sz w:val="18"/>
                <w:szCs w:val="18"/>
                <w:lang w:val="it"/>
              </w:rPr>
              <w:t>nessun dato</w:t>
            </w:r>
          </w:p>
        </w:tc>
        <w:tc>
          <w:tcPr>
            <w:tcW w:w="2268" w:type="dxa"/>
            <w:shd w:val="clear" w:color="auto" w:fill="auto"/>
          </w:tcPr>
          <w:p w14:paraId="2BBC10CA" w14:textId="77777777" w:rsidR="00864A6D" w:rsidRDefault="00864A6D" w:rsidP="00864A6D">
            <w:pPr>
              <w:jc w:val="center"/>
            </w:pPr>
            <w:r>
              <w:rPr>
                <w:rFonts w:ascii="Corbel" w:hAnsi="Corbel"/>
                <w:sz w:val="18"/>
                <w:szCs w:val="18"/>
                <w:lang w:val="it"/>
              </w:rPr>
              <w:t>nessuna nota</w:t>
            </w:r>
          </w:p>
        </w:tc>
      </w:tr>
      <w:tr w:rsidR="00864A6D" w:rsidRPr="00BA4325" w14:paraId="258704A2" w14:textId="77777777" w:rsidTr="007D491B">
        <w:tc>
          <w:tcPr>
            <w:tcW w:w="4932" w:type="dxa"/>
            <w:shd w:val="clear" w:color="auto" w:fill="auto"/>
            <w:vAlign w:val="center"/>
          </w:tcPr>
          <w:p w14:paraId="7D5F600F" w14:textId="77777777" w:rsidR="00864A6D" w:rsidRPr="00BA4325" w:rsidRDefault="00864A6D" w:rsidP="00864A6D">
            <w:pPr>
              <w:rPr>
                <w:rFonts w:ascii="Corbel" w:hAnsi="Corbel"/>
                <w:sz w:val="18"/>
                <w:szCs w:val="18"/>
              </w:rPr>
            </w:pPr>
            <w:r>
              <w:rPr>
                <w:rFonts w:ascii="Corbel" w:hAnsi="Corbel"/>
                <w:sz w:val="18"/>
                <w:szCs w:val="18"/>
                <w:lang w:val="it"/>
              </w:rPr>
              <w:t>Avvelenamento secondario</w:t>
            </w:r>
          </w:p>
        </w:tc>
        <w:tc>
          <w:tcPr>
            <w:tcW w:w="2268" w:type="dxa"/>
            <w:shd w:val="clear" w:color="auto" w:fill="auto"/>
          </w:tcPr>
          <w:p w14:paraId="4EF519BB" w14:textId="77777777" w:rsidR="00864A6D" w:rsidRPr="00BA4325" w:rsidRDefault="00864A6D" w:rsidP="00864A6D">
            <w:pPr>
              <w:jc w:val="center"/>
            </w:pPr>
            <w:r>
              <w:rPr>
                <w:rFonts w:ascii="Corbel" w:hAnsi="Corbel"/>
                <w:sz w:val="18"/>
                <w:szCs w:val="18"/>
                <w:lang w:val="it"/>
              </w:rPr>
              <w:t>nessun dato</w:t>
            </w:r>
          </w:p>
        </w:tc>
        <w:tc>
          <w:tcPr>
            <w:tcW w:w="2268" w:type="dxa"/>
            <w:shd w:val="clear" w:color="auto" w:fill="auto"/>
          </w:tcPr>
          <w:p w14:paraId="2BE9058F" w14:textId="77777777" w:rsidR="00864A6D" w:rsidRDefault="00864A6D" w:rsidP="00864A6D">
            <w:pPr>
              <w:jc w:val="center"/>
            </w:pPr>
            <w:r>
              <w:rPr>
                <w:rFonts w:ascii="Corbel" w:hAnsi="Corbel"/>
                <w:sz w:val="18"/>
                <w:szCs w:val="18"/>
                <w:lang w:val="it"/>
              </w:rPr>
              <w:t>nessuna nota</w:t>
            </w:r>
          </w:p>
        </w:tc>
      </w:tr>
      <w:tr w:rsidR="00864A6D" w:rsidRPr="00BA4325" w14:paraId="15D6835B" w14:textId="77777777" w:rsidTr="007D491B">
        <w:tc>
          <w:tcPr>
            <w:tcW w:w="4932" w:type="dxa"/>
            <w:shd w:val="clear" w:color="auto" w:fill="auto"/>
            <w:vAlign w:val="center"/>
          </w:tcPr>
          <w:p w14:paraId="47C991D8" w14:textId="77777777" w:rsidR="00864A6D" w:rsidRPr="00BA4325" w:rsidRDefault="00864A6D" w:rsidP="00864A6D">
            <w:pPr>
              <w:rPr>
                <w:rFonts w:ascii="Corbel" w:hAnsi="Corbel"/>
                <w:sz w:val="18"/>
                <w:szCs w:val="18"/>
              </w:rPr>
            </w:pPr>
            <w:r>
              <w:rPr>
                <w:rFonts w:ascii="Corbel" w:hAnsi="Corbel"/>
                <w:sz w:val="18"/>
                <w:szCs w:val="18"/>
                <w:lang w:val="it"/>
              </w:rPr>
              <w:t>Suolo</w:t>
            </w:r>
          </w:p>
        </w:tc>
        <w:tc>
          <w:tcPr>
            <w:tcW w:w="2268" w:type="dxa"/>
            <w:shd w:val="clear" w:color="auto" w:fill="auto"/>
          </w:tcPr>
          <w:p w14:paraId="1AECE0E4" w14:textId="77777777" w:rsidR="00864A6D" w:rsidRPr="00BA4325" w:rsidRDefault="00864A6D" w:rsidP="00864A6D">
            <w:pPr>
              <w:jc w:val="center"/>
            </w:pPr>
            <w:r>
              <w:rPr>
                <w:rFonts w:ascii="Corbel" w:hAnsi="Corbel"/>
                <w:sz w:val="18"/>
                <w:szCs w:val="18"/>
                <w:lang w:val="it"/>
              </w:rPr>
              <w:t>nessun dato</w:t>
            </w:r>
          </w:p>
        </w:tc>
        <w:tc>
          <w:tcPr>
            <w:tcW w:w="2268" w:type="dxa"/>
            <w:shd w:val="clear" w:color="auto" w:fill="auto"/>
          </w:tcPr>
          <w:p w14:paraId="0C7C4101" w14:textId="77777777" w:rsidR="00864A6D" w:rsidRDefault="00864A6D" w:rsidP="00864A6D">
            <w:pPr>
              <w:jc w:val="center"/>
            </w:pPr>
            <w:r>
              <w:rPr>
                <w:rFonts w:ascii="Corbel" w:hAnsi="Corbel"/>
                <w:sz w:val="18"/>
                <w:szCs w:val="18"/>
                <w:lang w:val="it"/>
              </w:rPr>
              <w:t>nessuna nota</w:t>
            </w:r>
          </w:p>
        </w:tc>
      </w:tr>
    </w:tbl>
    <w:p w14:paraId="6179F22E" w14:textId="77777777" w:rsidR="00A710B8" w:rsidRPr="00BA4325" w:rsidRDefault="00A710B8" w:rsidP="00A710B8">
      <w:pPr>
        <w:jc w:val="both"/>
        <w:rPr>
          <w:rFonts w:ascii="Corbel" w:hAnsi="Corbel"/>
          <w:b/>
          <w:sz w:val="18"/>
          <w:szCs w:val="18"/>
        </w:rPr>
      </w:pPr>
    </w:p>
    <w:p w14:paraId="1E4CAA6D" w14:textId="77777777" w:rsidR="00B35D22" w:rsidRPr="00BA4325" w:rsidRDefault="00B35D22" w:rsidP="00B35D22">
      <w:pPr>
        <w:jc w:val="both"/>
        <w:rPr>
          <w:rFonts w:ascii="Corbel" w:hAnsi="Corbel"/>
          <w:b/>
          <w:sz w:val="18"/>
          <w:szCs w:val="18"/>
        </w:rPr>
      </w:pPr>
      <w:r>
        <w:rPr>
          <w:rFonts w:ascii="Corbel" w:hAnsi="Corbel"/>
          <w:b/>
          <w:bCs/>
          <w:sz w:val="18"/>
          <w:szCs w:val="18"/>
          <w:lang w:val="it"/>
        </w:rPr>
        <w:t>8.2.</w:t>
      </w:r>
      <w:r>
        <w:rPr>
          <w:rFonts w:ascii="Corbel" w:hAnsi="Corbel"/>
          <w:sz w:val="18"/>
          <w:szCs w:val="18"/>
          <w:lang w:val="it"/>
        </w:rPr>
        <w:tab/>
      </w:r>
      <w:r>
        <w:rPr>
          <w:rFonts w:ascii="Corbel" w:hAnsi="Corbel"/>
          <w:b/>
          <w:bCs/>
          <w:sz w:val="18"/>
          <w:szCs w:val="18"/>
          <w:u w:val="single"/>
          <w:lang w:val="it"/>
        </w:rPr>
        <w:t>Controlli dell’esposizione:</w:t>
      </w:r>
    </w:p>
    <w:p w14:paraId="7E32D7A8" w14:textId="77777777" w:rsidR="00B35D22" w:rsidRDefault="00B35D22" w:rsidP="00B35D22">
      <w:pPr>
        <w:ind w:left="709"/>
        <w:jc w:val="both"/>
        <w:rPr>
          <w:rFonts w:ascii="Corbel" w:hAnsi="Corbel"/>
          <w:color w:val="000000"/>
          <w:sz w:val="18"/>
          <w:szCs w:val="18"/>
        </w:rPr>
      </w:pPr>
      <w:r>
        <w:rPr>
          <w:rFonts w:ascii="Corbel" w:hAnsi="Corbel"/>
          <w:color w:val="000000"/>
          <w:sz w:val="18"/>
          <w:szCs w:val="18"/>
          <w:lang w:val="it"/>
        </w:rPr>
        <w:t>Nel caso di sostanza pericolosa non regolamentata da valori limite, il lavoratore è obbligato a diminuire la misura dell’esposizione al livello minimo previsto dalle conoscenze scientifiche e tecniche, al livello cioè in cui secondo le conoscenze scientifiche la sostanza non ha effetti nocivi per la salute.</w:t>
      </w:r>
    </w:p>
    <w:p w14:paraId="7F8853D8" w14:textId="77777777" w:rsidR="00B35D22" w:rsidRPr="00BA4325" w:rsidRDefault="00B35D22" w:rsidP="00B35D22">
      <w:pPr>
        <w:jc w:val="both"/>
        <w:rPr>
          <w:rFonts w:ascii="Corbel" w:hAnsi="Corbel"/>
          <w:b/>
          <w:sz w:val="18"/>
          <w:szCs w:val="18"/>
          <w:u w:val="single"/>
        </w:rPr>
      </w:pPr>
      <w:r>
        <w:rPr>
          <w:rFonts w:ascii="Corbel" w:hAnsi="Corbel"/>
          <w:sz w:val="18"/>
          <w:szCs w:val="18"/>
          <w:lang w:val="it"/>
        </w:rPr>
        <w:t>8.2.1.</w:t>
      </w:r>
      <w:r>
        <w:rPr>
          <w:rFonts w:ascii="Corbel" w:hAnsi="Corbel"/>
          <w:color w:val="000000"/>
          <w:sz w:val="18"/>
          <w:szCs w:val="18"/>
          <w:lang w:val="it"/>
        </w:rPr>
        <w:tab/>
      </w:r>
      <w:r>
        <w:rPr>
          <w:rFonts w:ascii="Corbel" w:hAnsi="Corbel"/>
          <w:b/>
          <w:bCs/>
          <w:color w:val="000000"/>
          <w:sz w:val="18"/>
          <w:szCs w:val="18"/>
          <w:lang w:val="it"/>
        </w:rPr>
        <w:t>Controlli tecnici idonei:</w:t>
      </w:r>
    </w:p>
    <w:p w14:paraId="5B25F03D" w14:textId="77777777" w:rsidR="00686B4B" w:rsidRDefault="00B35D22" w:rsidP="00B35D22">
      <w:pPr>
        <w:ind w:left="708"/>
        <w:jc w:val="both"/>
        <w:rPr>
          <w:rFonts w:ascii="Corbel" w:hAnsi="Corbel"/>
          <w:sz w:val="18"/>
          <w:szCs w:val="18"/>
        </w:rPr>
      </w:pPr>
      <w:r>
        <w:rPr>
          <w:rFonts w:ascii="Corbel" w:hAnsi="Corbel"/>
          <w:sz w:val="18"/>
          <w:szCs w:val="18"/>
          <w:lang w:val="it"/>
        </w:rPr>
        <w:t>Nel corso dell’esecuzione del lavoro è necessario fare attenzione ad evitare lo spandimento del preparato ed il contatto del preparato stesso con il pavimento, il vestiario, la pelle e gli occhi.</w:t>
      </w:r>
    </w:p>
    <w:p w14:paraId="2C058393" w14:textId="714433A9" w:rsidR="00B35D22" w:rsidRDefault="00686B4B" w:rsidP="00B35D22">
      <w:pPr>
        <w:ind w:left="708"/>
        <w:jc w:val="both"/>
        <w:rPr>
          <w:rFonts w:ascii="Corbel" w:hAnsi="Corbel"/>
          <w:sz w:val="18"/>
          <w:szCs w:val="18"/>
        </w:rPr>
      </w:pPr>
      <w:r>
        <w:rPr>
          <w:rFonts w:ascii="Corbel" w:hAnsi="Corbel"/>
          <w:sz w:val="18"/>
          <w:szCs w:val="18"/>
          <w:lang w:val="it"/>
        </w:rPr>
        <w:t xml:space="preserve">Provvedere ad una ventilazione adeguata. </w:t>
      </w:r>
    </w:p>
    <w:p w14:paraId="77CA3385" w14:textId="7613833A" w:rsidR="006E4118" w:rsidRDefault="006E4118" w:rsidP="00B35D22">
      <w:pPr>
        <w:ind w:left="708"/>
        <w:jc w:val="both"/>
        <w:rPr>
          <w:rFonts w:ascii="Corbel" w:hAnsi="Corbel"/>
          <w:sz w:val="18"/>
          <w:szCs w:val="18"/>
        </w:rPr>
      </w:pPr>
      <w:r>
        <w:rPr>
          <w:rFonts w:ascii="Corbel" w:hAnsi="Corbel"/>
          <w:sz w:val="18"/>
          <w:szCs w:val="18"/>
          <w:lang w:val="it"/>
        </w:rPr>
        <w:t>Si consiglia di utilizzare impianti di ventilazione parziale.</w:t>
      </w:r>
    </w:p>
    <w:p w14:paraId="2947D484" w14:textId="02784D1B" w:rsidR="00D85330" w:rsidRPr="00BA4325" w:rsidRDefault="00D85330" w:rsidP="00B35D22">
      <w:pPr>
        <w:ind w:left="708"/>
        <w:jc w:val="both"/>
        <w:rPr>
          <w:rFonts w:ascii="Corbel" w:hAnsi="Corbel"/>
          <w:sz w:val="18"/>
          <w:szCs w:val="18"/>
        </w:rPr>
      </w:pPr>
      <w:r>
        <w:rPr>
          <w:rFonts w:ascii="Corbel" w:hAnsi="Corbel"/>
          <w:sz w:val="18"/>
          <w:szCs w:val="18"/>
          <w:lang w:val="it"/>
        </w:rPr>
        <w:t>Sincerarsi di osservare le restrizioni di controllo dell’esposizione prevalenti a livello locale. In caso di mancate restrizioni relative al controllo dell’esposizione si consiglia di mantenere la concentrazione dei fumi al di sotto di 330 ppm.</w:t>
      </w:r>
    </w:p>
    <w:p w14:paraId="5168DC2C" w14:textId="77777777" w:rsidR="00B35D22" w:rsidRDefault="00B35D22" w:rsidP="00B35D22">
      <w:pPr>
        <w:jc w:val="both"/>
        <w:rPr>
          <w:rFonts w:ascii="Corbel" w:hAnsi="Corbel"/>
          <w:b/>
          <w:sz w:val="18"/>
          <w:szCs w:val="18"/>
        </w:rPr>
      </w:pPr>
      <w:r>
        <w:rPr>
          <w:rFonts w:ascii="Corbel" w:hAnsi="Corbel"/>
          <w:sz w:val="18"/>
          <w:szCs w:val="18"/>
          <w:lang w:val="it"/>
        </w:rPr>
        <w:t>8.2.2.</w:t>
      </w:r>
      <w:r>
        <w:rPr>
          <w:rFonts w:ascii="Corbel" w:hAnsi="Corbel"/>
          <w:sz w:val="18"/>
          <w:szCs w:val="18"/>
          <w:lang w:val="it"/>
        </w:rPr>
        <w:tab/>
      </w:r>
      <w:r>
        <w:rPr>
          <w:rFonts w:ascii="Corbel" w:hAnsi="Corbel"/>
          <w:b/>
          <w:bCs/>
          <w:sz w:val="18"/>
          <w:szCs w:val="18"/>
          <w:lang w:val="it"/>
        </w:rPr>
        <w:t>Misure di protezione individuale, quali dispositivi di protezione individuale:</w:t>
      </w:r>
    </w:p>
    <w:p w14:paraId="00585040" w14:textId="569E951F" w:rsidR="006A58F3" w:rsidRPr="006A58F3" w:rsidRDefault="006A58F3" w:rsidP="00B35D22">
      <w:pPr>
        <w:jc w:val="both"/>
        <w:rPr>
          <w:rFonts w:ascii="Corbel" w:hAnsi="Corbel"/>
          <w:bCs/>
          <w:sz w:val="18"/>
          <w:szCs w:val="18"/>
        </w:rPr>
      </w:pPr>
      <w:r>
        <w:rPr>
          <w:rFonts w:ascii="Corbel" w:hAnsi="Corbel"/>
          <w:sz w:val="18"/>
          <w:szCs w:val="18"/>
          <w:lang w:val="it"/>
        </w:rPr>
        <w:tab/>
        <w:t>Evitare di respirare i vapori e/o la nebbia.</w:t>
      </w:r>
    </w:p>
    <w:p w14:paraId="3B49EE2F" w14:textId="3AF5C329" w:rsidR="006A58F3" w:rsidRPr="00BA4325" w:rsidRDefault="006A58F3" w:rsidP="00B35D22">
      <w:pPr>
        <w:jc w:val="both"/>
        <w:rPr>
          <w:rFonts w:ascii="Corbel" w:hAnsi="Corbel"/>
          <w:b/>
          <w:sz w:val="18"/>
          <w:szCs w:val="18"/>
        </w:rPr>
      </w:pPr>
      <w:r>
        <w:rPr>
          <w:rFonts w:ascii="Corbel" w:hAnsi="Corbel"/>
          <w:sz w:val="18"/>
          <w:szCs w:val="18"/>
          <w:lang w:val="it"/>
        </w:rPr>
        <w:tab/>
        <w:t>Evitare il contatto con gli occhi.</w:t>
      </w:r>
    </w:p>
    <w:p w14:paraId="74CE74F6" w14:textId="450B653A" w:rsidR="00B35D22" w:rsidRPr="00BA4325" w:rsidRDefault="00B35D22" w:rsidP="00B35D22">
      <w:pPr>
        <w:numPr>
          <w:ilvl w:val="0"/>
          <w:numId w:val="25"/>
        </w:numPr>
        <w:ind w:right="-2"/>
        <w:jc w:val="both"/>
        <w:rPr>
          <w:rFonts w:ascii="Corbel" w:hAnsi="Corbel"/>
          <w:color w:val="000000"/>
          <w:sz w:val="18"/>
          <w:szCs w:val="18"/>
        </w:rPr>
      </w:pPr>
      <w:r>
        <w:rPr>
          <w:rFonts w:ascii="Corbel" w:hAnsi="Corbel"/>
          <w:b/>
          <w:bCs/>
          <w:sz w:val="18"/>
          <w:szCs w:val="18"/>
          <w:lang w:val="it"/>
        </w:rPr>
        <w:t>Protezioni per occhi/volto:</w:t>
      </w:r>
      <w:r>
        <w:rPr>
          <w:rFonts w:ascii="Corbel" w:hAnsi="Corbel"/>
          <w:sz w:val="18"/>
          <w:szCs w:val="18"/>
          <w:lang w:val="it"/>
        </w:rPr>
        <w:t xml:space="preserve"> In genere non è richiesto. Se necessario usare adeguati occhiali di protezione contro gli agenti chimici (EN ISO 16321-1:2022; EN 166).</w:t>
      </w:r>
    </w:p>
    <w:p w14:paraId="2F69FF53" w14:textId="77777777" w:rsidR="00B35D22" w:rsidRPr="00BA4325" w:rsidRDefault="00B35D22" w:rsidP="00B35D22">
      <w:pPr>
        <w:numPr>
          <w:ilvl w:val="0"/>
          <w:numId w:val="25"/>
        </w:numPr>
        <w:ind w:right="-2"/>
        <w:jc w:val="both"/>
        <w:rPr>
          <w:rFonts w:ascii="Corbel" w:hAnsi="Corbel"/>
          <w:b/>
          <w:color w:val="000000"/>
          <w:sz w:val="18"/>
          <w:szCs w:val="18"/>
        </w:rPr>
      </w:pPr>
      <w:r>
        <w:rPr>
          <w:rFonts w:ascii="Corbel" w:hAnsi="Corbel"/>
          <w:b/>
          <w:bCs/>
          <w:color w:val="000000"/>
          <w:sz w:val="18"/>
          <w:szCs w:val="18"/>
          <w:lang w:val="it"/>
        </w:rPr>
        <w:t>Protezione della pelle</w:t>
      </w:r>
      <w:r>
        <w:rPr>
          <w:rFonts w:ascii="Corbel" w:hAnsi="Corbel"/>
          <w:color w:val="000000"/>
          <w:sz w:val="18"/>
          <w:szCs w:val="18"/>
          <w:lang w:val="it"/>
        </w:rPr>
        <w:t>:</w:t>
      </w:r>
      <w:r>
        <w:rPr>
          <w:rFonts w:ascii="Corbel" w:hAnsi="Corbel"/>
          <w:b/>
          <w:bCs/>
          <w:color w:val="000000"/>
          <w:sz w:val="18"/>
          <w:szCs w:val="18"/>
          <w:lang w:val="it"/>
        </w:rPr>
        <w:t xml:space="preserve"> </w:t>
      </w:r>
    </w:p>
    <w:p w14:paraId="1074D3AB" w14:textId="27515F94" w:rsidR="00B35D22" w:rsidRPr="00BA4325" w:rsidRDefault="00B35D22" w:rsidP="00B35D22">
      <w:pPr>
        <w:numPr>
          <w:ilvl w:val="1"/>
          <w:numId w:val="25"/>
        </w:numPr>
        <w:ind w:right="-2"/>
        <w:jc w:val="both"/>
        <w:rPr>
          <w:rFonts w:ascii="Corbel" w:hAnsi="Corbel"/>
          <w:color w:val="000000"/>
          <w:sz w:val="18"/>
          <w:szCs w:val="18"/>
        </w:rPr>
      </w:pPr>
      <w:r>
        <w:rPr>
          <w:rFonts w:ascii="Corbel" w:hAnsi="Corbel"/>
          <w:b/>
          <w:bCs/>
          <w:sz w:val="18"/>
          <w:szCs w:val="18"/>
          <w:lang w:val="it"/>
        </w:rPr>
        <w:t>Protezione della mani</w:t>
      </w:r>
      <w:r>
        <w:rPr>
          <w:rFonts w:ascii="Corbel" w:hAnsi="Corbel"/>
          <w:sz w:val="18"/>
          <w:szCs w:val="18"/>
          <w:lang w:val="it"/>
        </w:rPr>
        <w:t>: Usare adeguati guanti di protezione anti-solventi (EN 374).</w:t>
      </w:r>
    </w:p>
    <w:p w14:paraId="6198879A" w14:textId="0FCF9C03" w:rsidR="00B35D22" w:rsidRPr="00BA4325" w:rsidRDefault="00B35D22" w:rsidP="00B35D22">
      <w:pPr>
        <w:numPr>
          <w:ilvl w:val="1"/>
          <w:numId w:val="25"/>
        </w:numPr>
        <w:ind w:right="-2"/>
        <w:jc w:val="both"/>
        <w:rPr>
          <w:rFonts w:ascii="Corbel" w:hAnsi="Corbel"/>
          <w:color w:val="000000"/>
          <w:sz w:val="18"/>
          <w:szCs w:val="18"/>
        </w:rPr>
      </w:pPr>
      <w:r>
        <w:rPr>
          <w:rFonts w:ascii="Corbel" w:hAnsi="Corbel"/>
          <w:b/>
          <w:bCs/>
          <w:color w:val="000000"/>
          <w:sz w:val="18"/>
          <w:szCs w:val="18"/>
          <w:lang w:val="it"/>
        </w:rPr>
        <w:t>Altro:</w:t>
      </w:r>
      <w:r>
        <w:rPr>
          <w:rFonts w:ascii="Corbel" w:hAnsi="Corbel"/>
          <w:color w:val="000000"/>
          <w:sz w:val="18"/>
          <w:szCs w:val="18"/>
          <w:lang w:val="it"/>
        </w:rPr>
        <w:t xml:space="preserve"> </w:t>
      </w:r>
      <w:r>
        <w:rPr>
          <w:rFonts w:ascii="Corbel" w:hAnsi="Corbel"/>
          <w:sz w:val="18"/>
          <w:szCs w:val="18"/>
          <w:lang w:val="it"/>
        </w:rPr>
        <w:t>Non necessario.</w:t>
      </w:r>
    </w:p>
    <w:p w14:paraId="3396FB68" w14:textId="569B2075" w:rsidR="00B35D22" w:rsidRPr="00BA4325" w:rsidRDefault="00B35D22" w:rsidP="00B35D22">
      <w:pPr>
        <w:numPr>
          <w:ilvl w:val="0"/>
          <w:numId w:val="25"/>
        </w:numPr>
        <w:ind w:right="-2"/>
        <w:jc w:val="both"/>
        <w:rPr>
          <w:rFonts w:ascii="Corbel" w:hAnsi="Corbel"/>
          <w:color w:val="000000"/>
          <w:sz w:val="18"/>
          <w:szCs w:val="18"/>
        </w:rPr>
      </w:pPr>
      <w:r>
        <w:rPr>
          <w:rFonts w:ascii="Corbel" w:hAnsi="Corbel"/>
          <w:b/>
          <w:bCs/>
          <w:sz w:val="18"/>
          <w:szCs w:val="18"/>
          <w:lang w:val="it"/>
        </w:rPr>
        <w:t>Protezione respiratoria:</w:t>
      </w:r>
      <w:r>
        <w:rPr>
          <w:rFonts w:ascii="Corbel" w:hAnsi="Corbel"/>
          <w:sz w:val="18"/>
          <w:szCs w:val="18"/>
          <w:lang w:val="it"/>
        </w:rPr>
        <w:t xml:space="preserve"> In genere non è richiesto. Se necessario indossare una maschera antigas. Se i limiti dell'esposizione vengono superati o l'irritazione è provata, bisogna indossare una protezione respiratoria approvata. Respiratori ad aria con pressione positiva possono essere richiesti per elevate concentrazioni di contaminanti in aria. La protezione delle vie respiratorie deve essere fornita in conformità con le normative locali vigenti.</w:t>
      </w:r>
    </w:p>
    <w:p w14:paraId="4237A42A" w14:textId="77777777" w:rsidR="00B35D22" w:rsidRPr="007D491B" w:rsidRDefault="00B35D22" w:rsidP="00864A6D">
      <w:pPr>
        <w:numPr>
          <w:ilvl w:val="0"/>
          <w:numId w:val="25"/>
        </w:numPr>
        <w:ind w:right="-2"/>
        <w:jc w:val="both"/>
        <w:rPr>
          <w:rFonts w:ascii="Corbel" w:hAnsi="Corbel"/>
          <w:color w:val="000000"/>
          <w:sz w:val="18"/>
          <w:szCs w:val="18"/>
        </w:rPr>
      </w:pPr>
      <w:r>
        <w:rPr>
          <w:rFonts w:ascii="Corbel" w:hAnsi="Corbel"/>
          <w:b/>
          <w:bCs/>
          <w:color w:val="000000"/>
          <w:sz w:val="18"/>
          <w:szCs w:val="18"/>
          <w:lang w:val="it"/>
        </w:rPr>
        <w:t>Pericoli termici:</w:t>
      </w:r>
      <w:r>
        <w:rPr>
          <w:rFonts w:ascii="Corbel" w:hAnsi="Corbel"/>
          <w:color w:val="000000"/>
          <w:sz w:val="18"/>
          <w:szCs w:val="18"/>
          <w:lang w:val="it"/>
        </w:rPr>
        <w:t xml:space="preserve"> Nessun pericolo termico noto.</w:t>
      </w:r>
    </w:p>
    <w:p w14:paraId="154AAA8F" w14:textId="77777777" w:rsidR="007D491B" w:rsidRPr="00BA4325" w:rsidRDefault="007D491B" w:rsidP="007D491B">
      <w:pPr>
        <w:ind w:left="1073" w:right="-2"/>
        <w:jc w:val="both"/>
        <w:rPr>
          <w:rFonts w:ascii="Corbel" w:hAnsi="Corbel"/>
          <w:color w:val="000000"/>
          <w:sz w:val="18"/>
          <w:szCs w:val="18"/>
        </w:rPr>
      </w:pPr>
    </w:p>
    <w:p w14:paraId="6BA1C1DC" w14:textId="77777777" w:rsidR="00B35D22" w:rsidRPr="00BA4325" w:rsidRDefault="00B35D22" w:rsidP="00B35D22">
      <w:pPr>
        <w:jc w:val="both"/>
        <w:rPr>
          <w:rFonts w:ascii="Corbel" w:hAnsi="Corbel"/>
          <w:b/>
          <w:iCs/>
          <w:sz w:val="18"/>
          <w:szCs w:val="18"/>
        </w:rPr>
      </w:pPr>
      <w:r>
        <w:rPr>
          <w:rFonts w:ascii="Corbel" w:hAnsi="Corbel"/>
          <w:sz w:val="18"/>
          <w:szCs w:val="18"/>
          <w:lang w:val="it"/>
        </w:rPr>
        <w:lastRenderedPageBreak/>
        <w:t>8.2.3.</w:t>
      </w:r>
      <w:r>
        <w:rPr>
          <w:rFonts w:ascii="Corbel" w:hAnsi="Corbel"/>
          <w:sz w:val="18"/>
          <w:szCs w:val="18"/>
          <w:lang w:val="it"/>
        </w:rPr>
        <w:tab/>
      </w:r>
      <w:r>
        <w:rPr>
          <w:rFonts w:ascii="Corbel" w:hAnsi="Corbel"/>
          <w:b/>
          <w:bCs/>
          <w:sz w:val="18"/>
          <w:szCs w:val="18"/>
          <w:lang w:val="it"/>
        </w:rPr>
        <w:t xml:space="preserve">Controlli dell’esposizione ambientale:  </w:t>
      </w:r>
    </w:p>
    <w:p w14:paraId="379716A0" w14:textId="77777777" w:rsidR="00B35D22" w:rsidRPr="00BA4325" w:rsidRDefault="00B35D22" w:rsidP="00B35D22">
      <w:pPr>
        <w:ind w:left="709"/>
        <w:jc w:val="both"/>
        <w:rPr>
          <w:rFonts w:ascii="Corbel" w:hAnsi="Corbel"/>
          <w:iCs/>
          <w:sz w:val="18"/>
          <w:szCs w:val="18"/>
        </w:rPr>
      </w:pPr>
      <w:r>
        <w:rPr>
          <w:rFonts w:ascii="Corbel" w:hAnsi="Corbel"/>
          <w:sz w:val="18"/>
          <w:szCs w:val="18"/>
          <w:lang w:val="it"/>
        </w:rPr>
        <w:t>Non sono richiesti provvedimenti particolari.</w:t>
      </w:r>
    </w:p>
    <w:p w14:paraId="066FE8B0" w14:textId="77777777" w:rsidR="00B35D22" w:rsidRPr="00BA4325" w:rsidRDefault="00144A1B" w:rsidP="00B35D22">
      <w:pPr>
        <w:ind w:left="709"/>
        <w:jc w:val="both"/>
        <w:rPr>
          <w:rFonts w:ascii="Corbel" w:hAnsi="Corbel"/>
          <w:b/>
          <w:bCs/>
          <w:sz w:val="18"/>
          <w:szCs w:val="18"/>
        </w:rPr>
      </w:pPr>
      <w:r>
        <w:rPr>
          <w:rFonts w:ascii="Corbel" w:hAnsi="Corbel"/>
          <w:b/>
          <w:bCs/>
          <w:sz w:val="18"/>
          <w:szCs w:val="18"/>
          <w:lang w:val="it"/>
        </w:rPr>
        <w:t>I requisiti di cui alla Sezione 8 si riferiscono ad attività svolte con competenza, in circostanze normali, e all’uso del prodotto secondo gli scopi prescritti. In quanto il lavoro viene svolto in condizioni straordinarie, rivolgersi ad un esperto per informarsi delle mansioni e dei mezzi protettivi necessari.</w:t>
      </w:r>
    </w:p>
    <w:p w14:paraId="0E3E532D" w14:textId="77777777" w:rsidR="00B50BD4" w:rsidRPr="00BA4325" w:rsidRDefault="00B50BD4">
      <w:pPr>
        <w:jc w:val="both"/>
        <w:rPr>
          <w:rFonts w:ascii="Corbel" w:hAnsi="Corbel"/>
          <w:sz w:val="18"/>
          <w:szCs w:val="18"/>
        </w:rPr>
      </w:pPr>
    </w:p>
    <w:p w14:paraId="08099169" w14:textId="77777777" w:rsidR="00236CBA" w:rsidRPr="00BA4325" w:rsidRDefault="00236CBA">
      <w:pPr>
        <w:jc w:val="both"/>
        <w:rPr>
          <w:rFonts w:ascii="Corbel" w:hAnsi="Corbel"/>
          <w:sz w:val="18"/>
          <w:szCs w:val="18"/>
        </w:rPr>
      </w:pPr>
    </w:p>
    <w:p w14:paraId="721C1520" w14:textId="77777777" w:rsidR="00B50BD4" w:rsidRPr="00BA4325" w:rsidRDefault="00F22DD3" w:rsidP="00236CBA">
      <w:pPr>
        <w:pStyle w:val="Titolo"/>
        <w:shd w:val="clear" w:color="auto" w:fill="FF6600"/>
        <w:spacing w:line="240" w:lineRule="auto"/>
        <w:ind w:left="851" w:hanging="851"/>
        <w:rPr>
          <w:b/>
          <w:color w:val="FFFFFF"/>
          <w:sz w:val="20"/>
          <w:szCs w:val="18"/>
        </w:rPr>
      </w:pPr>
      <w:r>
        <w:rPr>
          <w:b/>
          <w:bCs/>
          <w:color w:val="FFFFFF"/>
          <w:sz w:val="20"/>
          <w:szCs w:val="18"/>
          <w:lang w:val="it"/>
        </w:rPr>
        <w:t>SEZIONE 9: PROPRIETÀ FISICHE E CHIMICHE</w:t>
      </w:r>
    </w:p>
    <w:p w14:paraId="3A635E5E" w14:textId="77777777" w:rsidR="00334D48" w:rsidRPr="00BA4325" w:rsidRDefault="00334D48">
      <w:pPr>
        <w:jc w:val="both"/>
        <w:rPr>
          <w:rFonts w:ascii="Corbel" w:hAnsi="Corbel"/>
          <w:sz w:val="18"/>
          <w:szCs w:val="18"/>
        </w:rPr>
      </w:pPr>
    </w:p>
    <w:p w14:paraId="11280BCD" w14:textId="77777777" w:rsidR="00B50BD4" w:rsidRPr="00BA4325" w:rsidRDefault="00B50BD4">
      <w:pPr>
        <w:jc w:val="both"/>
        <w:rPr>
          <w:rFonts w:ascii="Corbel" w:hAnsi="Corbel"/>
          <w:b/>
          <w:sz w:val="18"/>
          <w:szCs w:val="18"/>
          <w:u w:val="single"/>
        </w:rPr>
      </w:pPr>
      <w:r>
        <w:rPr>
          <w:rFonts w:ascii="Corbel" w:hAnsi="Corbel"/>
          <w:b/>
          <w:bCs/>
          <w:sz w:val="18"/>
          <w:szCs w:val="18"/>
          <w:lang w:val="it"/>
        </w:rPr>
        <w:t>9.1.</w:t>
      </w:r>
      <w:r>
        <w:rPr>
          <w:rFonts w:ascii="Corbel" w:hAnsi="Corbel"/>
          <w:sz w:val="18"/>
          <w:szCs w:val="18"/>
          <w:lang w:val="it"/>
        </w:rPr>
        <w:tab/>
      </w:r>
      <w:bookmarkStart w:id="10" w:name="_Hlk520119020"/>
      <w:r>
        <w:rPr>
          <w:rFonts w:ascii="Corbel" w:hAnsi="Corbel"/>
          <w:b/>
          <w:bCs/>
          <w:sz w:val="18"/>
          <w:szCs w:val="18"/>
          <w:u w:val="single"/>
          <w:lang w:val="it"/>
        </w:rPr>
        <w:t>Informazioni sulle proprietà fisiche e chimiche fondamentali</w:t>
      </w:r>
      <w:bookmarkEnd w:id="10"/>
      <w:r>
        <w:rPr>
          <w:rFonts w:ascii="Corbel" w:hAnsi="Corbel"/>
          <w:b/>
          <w:bCs/>
          <w:sz w:val="18"/>
          <w:szCs w:val="18"/>
          <w:u w:val="single"/>
          <w:lang w:val="it"/>
        </w:rPr>
        <w:t>:</w:t>
      </w:r>
    </w:p>
    <w:p w14:paraId="48596E2C" w14:textId="77777777" w:rsidR="00334D48" w:rsidRPr="00BA4325" w:rsidRDefault="00334D48">
      <w:pPr>
        <w:jc w:val="both"/>
        <w:rPr>
          <w:rFonts w:ascii="Corbel" w:hAnsi="Corbel"/>
          <w:sz w:val="18"/>
          <w:szCs w:val="18"/>
          <w:u w:val="single"/>
        </w:rPr>
      </w:pP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2976"/>
      </w:tblGrid>
      <w:tr w:rsidR="00334D48" w:rsidRPr="00913DB8" w14:paraId="3394A311" w14:textId="77777777" w:rsidTr="007D491B">
        <w:trPr>
          <w:trHeight w:val="222"/>
        </w:trPr>
        <w:tc>
          <w:tcPr>
            <w:tcW w:w="6521" w:type="dxa"/>
            <w:shd w:val="clear" w:color="auto" w:fill="F2F2F2"/>
            <w:vAlign w:val="center"/>
          </w:tcPr>
          <w:p w14:paraId="29E45864" w14:textId="77777777" w:rsidR="00334D48" w:rsidRPr="00913DB8" w:rsidRDefault="00334D48" w:rsidP="00334D48">
            <w:pPr>
              <w:ind w:left="743"/>
              <w:rPr>
                <w:rFonts w:ascii="Corbel" w:hAnsi="Corbel"/>
                <w:b/>
                <w:sz w:val="18"/>
                <w:szCs w:val="18"/>
              </w:rPr>
            </w:pPr>
            <w:r>
              <w:rPr>
                <w:rFonts w:ascii="Corbel" w:hAnsi="Corbel"/>
                <w:b/>
                <w:bCs/>
                <w:sz w:val="18"/>
                <w:szCs w:val="18"/>
                <w:lang w:val="it"/>
              </w:rPr>
              <w:t>Parametro</w:t>
            </w:r>
          </w:p>
        </w:tc>
        <w:tc>
          <w:tcPr>
            <w:tcW w:w="2976" w:type="dxa"/>
            <w:shd w:val="clear" w:color="auto" w:fill="F2F2F2"/>
            <w:vAlign w:val="center"/>
          </w:tcPr>
          <w:p w14:paraId="381FB5F7" w14:textId="77777777" w:rsidR="00334D48" w:rsidRPr="00913DB8" w:rsidRDefault="00334D48" w:rsidP="00334D48">
            <w:pPr>
              <w:ind w:left="176" w:right="-108"/>
              <w:rPr>
                <w:rFonts w:ascii="Corbel" w:hAnsi="Corbel"/>
                <w:b/>
                <w:sz w:val="18"/>
                <w:szCs w:val="18"/>
              </w:rPr>
            </w:pPr>
            <w:r>
              <w:rPr>
                <w:rFonts w:ascii="Corbel" w:hAnsi="Corbel"/>
                <w:b/>
                <w:bCs/>
                <w:sz w:val="18"/>
                <w:szCs w:val="18"/>
                <w:lang w:val="it"/>
              </w:rPr>
              <w:t>Valore / Metodo di prova / Osservazioni</w:t>
            </w:r>
          </w:p>
        </w:tc>
      </w:tr>
      <w:tr w:rsidR="00334D48" w:rsidRPr="00913DB8" w14:paraId="442F309E" w14:textId="77777777" w:rsidTr="007D491B">
        <w:trPr>
          <w:trHeight w:val="222"/>
        </w:trPr>
        <w:tc>
          <w:tcPr>
            <w:tcW w:w="6521" w:type="dxa"/>
          </w:tcPr>
          <w:p w14:paraId="684090F3" w14:textId="77777777" w:rsidR="00334D48" w:rsidRPr="00913DB8" w:rsidRDefault="00334D48" w:rsidP="00334D48">
            <w:pPr>
              <w:tabs>
                <w:tab w:val="left" w:pos="176"/>
              </w:tabs>
              <w:ind w:left="317"/>
              <w:rPr>
                <w:rFonts w:ascii="Corbel" w:hAnsi="Corbel"/>
                <w:bCs/>
                <w:iCs/>
                <w:color w:val="000000"/>
                <w:sz w:val="18"/>
                <w:szCs w:val="18"/>
              </w:rPr>
            </w:pPr>
            <w:r>
              <w:rPr>
                <w:rFonts w:ascii="Corbel" w:hAnsi="Corbel"/>
                <w:i/>
                <w:iCs/>
                <w:sz w:val="18"/>
                <w:szCs w:val="18"/>
                <w:lang w:val="it"/>
              </w:rPr>
              <w:t xml:space="preserve">1. </w:t>
            </w:r>
            <w:r>
              <w:rPr>
                <w:rFonts w:ascii="Corbel" w:hAnsi="Corbel"/>
                <w:sz w:val="18"/>
                <w:szCs w:val="18"/>
                <w:lang w:val="it"/>
              </w:rPr>
              <w:tab/>
              <w:t>Stato fisico</w:t>
            </w:r>
          </w:p>
        </w:tc>
        <w:tc>
          <w:tcPr>
            <w:tcW w:w="2976" w:type="dxa"/>
            <w:vAlign w:val="center"/>
          </w:tcPr>
          <w:p w14:paraId="1005A8F3" w14:textId="2569056E" w:rsidR="00334D48" w:rsidRPr="00913DB8" w:rsidRDefault="008448F2" w:rsidP="00334D48">
            <w:pPr>
              <w:ind w:left="176" w:right="-108"/>
              <w:rPr>
                <w:rFonts w:ascii="Corbel" w:hAnsi="Corbel"/>
                <w:sz w:val="18"/>
                <w:szCs w:val="18"/>
              </w:rPr>
            </w:pPr>
            <w:r>
              <w:rPr>
                <w:rFonts w:ascii="Corbel" w:hAnsi="Corbel"/>
                <w:sz w:val="18"/>
                <w:szCs w:val="18"/>
                <w:lang w:val="it"/>
              </w:rPr>
              <w:t>liquido / aerosol</w:t>
            </w:r>
          </w:p>
        </w:tc>
      </w:tr>
      <w:tr w:rsidR="00334D48" w:rsidRPr="00913DB8" w14:paraId="08E42DC6" w14:textId="77777777" w:rsidTr="007D491B">
        <w:trPr>
          <w:trHeight w:val="222"/>
        </w:trPr>
        <w:tc>
          <w:tcPr>
            <w:tcW w:w="6521" w:type="dxa"/>
          </w:tcPr>
          <w:p w14:paraId="6168FC08" w14:textId="77777777" w:rsidR="00334D48" w:rsidRPr="00913DB8" w:rsidRDefault="00334D48" w:rsidP="00F94A61">
            <w:pPr>
              <w:tabs>
                <w:tab w:val="left" w:pos="176"/>
              </w:tabs>
              <w:ind w:left="317"/>
              <w:rPr>
                <w:rFonts w:ascii="Corbel" w:hAnsi="Corbel"/>
                <w:bCs/>
                <w:iCs/>
                <w:color w:val="000000"/>
                <w:sz w:val="18"/>
                <w:szCs w:val="18"/>
              </w:rPr>
            </w:pPr>
            <w:r>
              <w:rPr>
                <w:rFonts w:ascii="Corbel" w:hAnsi="Corbel"/>
                <w:i/>
                <w:iCs/>
                <w:sz w:val="18"/>
                <w:szCs w:val="18"/>
                <w:lang w:val="it"/>
              </w:rPr>
              <w:t xml:space="preserve">2. </w:t>
            </w:r>
            <w:r>
              <w:rPr>
                <w:rFonts w:ascii="Corbel" w:hAnsi="Corbel"/>
                <w:sz w:val="18"/>
                <w:szCs w:val="18"/>
                <w:lang w:val="it"/>
              </w:rPr>
              <w:tab/>
              <w:t xml:space="preserve">Colore </w:t>
            </w:r>
          </w:p>
        </w:tc>
        <w:tc>
          <w:tcPr>
            <w:tcW w:w="2976" w:type="dxa"/>
            <w:vAlign w:val="center"/>
          </w:tcPr>
          <w:p w14:paraId="1399A88F" w14:textId="3D402E59" w:rsidR="00334D48" w:rsidRPr="00913DB8" w:rsidRDefault="00E16422" w:rsidP="00334D48">
            <w:pPr>
              <w:ind w:left="176" w:right="-108"/>
              <w:rPr>
                <w:rFonts w:ascii="Corbel" w:hAnsi="Corbel"/>
                <w:sz w:val="18"/>
                <w:szCs w:val="18"/>
              </w:rPr>
            </w:pPr>
            <w:r>
              <w:rPr>
                <w:rFonts w:ascii="Corbel" w:hAnsi="Corbel"/>
                <w:sz w:val="18"/>
                <w:szCs w:val="18"/>
                <w:lang w:val="it"/>
              </w:rPr>
              <w:t>nessun dato*</w:t>
            </w:r>
          </w:p>
        </w:tc>
      </w:tr>
      <w:tr w:rsidR="00334D48" w:rsidRPr="00913DB8" w14:paraId="43205E7D" w14:textId="77777777" w:rsidTr="007D491B">
        <w:trPr>
          <w:trHeight w:val="222"/>
        </w:trPr>
        <w:tc>
          <w:tcPr>
            <w:tcW w:w="6521" w:type="dxa"/>
          </w:tcPr>
          <w:p w14:paraId="34BCC4C5" w14:textId="77777777" w:rsidR="00334D48" w:rsidRPr="00913DB8" w:rsidRDefault="00334D48" w:rsidP="00F94A61">
            <w:pPr>
              <w:tabs>
                <w:tab w:val="left" w:pos="176"/>
              </w:tabs>
              <w:ind w:left="317"/>
              <w:rPr>
                <w:rFonts w:ascii="Corbel" w:hAnsi="Corbel"/>
                <w:bCs/>
                <w:sz w:val="18"/>
                <w:szCs w:val="18"/>
              </w:rPr>
            </w:pPr>
            <w:r>
              <w:rPr>
                <w:rFonts w:ascii="Corbel" w:hAnsi="Corbel"/>
                <w:i/>
                <w:iCs/>
                <w:sz w:val="18"/>
                <w:szCs w:val="18"/>
                <w:lang w:val="it"/>
              </w:rPr>
              <w:t xml:space="preserve">3. </w:t>
            </w:r>
            <w:r>
              <w:rPr>
                <w:rFonts w:ascii="Corbel" w:hAnsi="Corbel"/>
                <w:sz w:val="18"/>
                <w:szCs w:val="18"/>
                <w:lang w:val="it"/>
              </w:rPr>
              <w:tab/>
              <w:t>Odore, soglia olfattiva</w:t>
            </w:r>
          </w:p>
        </w:tc>
        <w:tc>
          <w:tcPr>
            <w:tcW w:w="2976" w:type="dxa"/>
            <w:vAlign w:val="center"/>
          </w:tcPr>
          <w:p w14:paraId="48D58A1D" w14:textId="082F8509" w:rsidR="00334D48" w:rsidRPr="00913DB8" w:rsidRDefault="006340E4" w:rsidP="00334D48">
            <w:pPr>
              <w:ind w:left="176" w:right="-108"/>
              <w:rPr>
                <w:rFonts w:ascii="Corbel" w:hAnsi="Corbel"/>
                <w:sz w:val="18"/>
                <w:szCs w:val="18"/>
              </w:rPr>
            </w:pPr>
            <w:r>
              <w:rPr>
                <w:rFonts w:ascii="Corbel" w:hAnsi="Corbel"/>
                <w:sz w:val="18"/>
                <w:szCs w:val="18"/>
                <w:lang w:val="it"/>
              </w:rPr>
              <w:t>solvente</w:t>
            </w:r>
          </w:p>
        </w:tc>
      </w:tr>
      <w:tr w:rsidR="00334D48" w:rsidRPr="00913DB8" w14:paraId="30182CDA" w14:textId="77777777" w:rsidTr="007D491B">
        <w:trPr>
          <w:trHeight w:val="219"/>
        </w:trPr>
        <w:tc>
          <w:tcPr>
            <w:tcW w:w="6521" w:type="dxa"/>
          </w:tcPr>
          <w:p w14:paraId="4BD5C716" w14:textId="77777777" w:rsidR="00334D48" w:rsidRPr="00913DB8" w:rsidRDefault="00334D48" w:rsidP="00334D48">
            <w:pPr>
              <w:tabs>
                <w:tab w:val="left" w:pos="176"/>
              </w:tabs>
              <w:ind w:left="317"/>
              <w:rPr>
                <w:rFonts w:ascii="Corbel" w:hAnsi="Corbel"/>
                <w:iCs/>
                <w:sz w:val="18"/>
                <w:szCs w:val="18"/>
              </w:rPr>
            </w:pPr>
            <w:r>
              <w:rPr>
                <w:rFonts w:ascii="Corbel" w:hAnsi="Corbel"/>
                <w:i/>
                <w:iCs/>
                <w:sz w:val="18"/>
                <w:szCs w:val="18"/>
                <w:lang w:val="it"/>
              </w:rPr>
              <w:t>4</w:t>
            </w:r>
            <w:r>
              <w:rPr>
                <w:rFonts w:ascii="Corbel" w:hAnsi="Corbel"/>
                <w:sz w:val="18"/>
                <w:szCs w:val="18"/>
                <w:lang w:val="it"/>
              </w:rPr>
              <w:t>.</w:t>
            </w:r>
            <w:r>
              <w:rPr>
                <w:rFonts w:ascii="Corbel" w:hAnsi="Corbel"/>
                <w:sz w:val="18"/>
                <w:szCs w:val="18"/>
                <w:lang w:val="it"/>
              </w:rPr>
              <w:tab/>
              <w:t>Punto di fusione/punto di congelamento</w:t>
            </w:r>
          </w:p>
        </w:tc>
        <w:tc>
          <w:tcPr>
            <w:tcW w:w="2976" w:type="dxa"/>
          </w:tcPr>
          <w:p w14:paraId="6343837D" w14:textId="3FA43E3D" w:rsidR="00334D48" w:rsidRPr="00913DB8" w:rsidRDefault="00CE3353" w:rsidP="00334D48">
            <w:pPr>
              <w:ind w:left="176"/>
            </w:pPr>
            <w:r>
              <w:rPr>
                <w:rFonts w:ascii="Corbel" w:hAnsi="Corbel"/>
                <w:sz w:val="18"/>
                <w:szCs w:val="18"/>
                <w:lang w:val="it"/>
              </w:rPr>
              <w:t>non applicabile</w:t>
            </w:r>
          </w:p>
        </w:tc>
      </w:tr>
      <w:tr w:rsidR="00334D48" w:rsidRPr="00913DB8" w14:paraId="3C5A9A79" w14:textId="77777777" w:rsidTr="007D491B">
        <w:trPr>
          <w:trHeight w:val="219"/>
        </w:trPr>
        <w:tc>
          <w:tcPr>
            <w:tcW w:w="6521" w:type="dxa"/>
          </w:tcPr>
          <w:p w14:paraId="2A7D63E4" w14:textId="77777777" w:rsidR="00334D48" w:rsidRPr="00913DB8" w:rsidRDefault="00334D48" w:rsidP="00334D48">
            <w:pPr>
              <w:tabs>
                <w:tab w:val="left" w:pos="176"/>
              </w:tabs>
              <w:ind w:left="317"/>
              <w:rPr>
                <w:rFonts w:ascii="Corbel" w:hAnsi="Corbel"/>
                <w:iCs/>
                <w:sz w:val="18"/>
                <w:szCs w:val="18"/>
              </w:rPr>
            </w:pPr>
            <w:r>
              <w:rPr>
                <w:rFonts w:ascii="Corbel" w:hAnsi="Corbel"/>
                <w:i/>
                <w:iCs/>
                <w:sz w:val="18"/>
                <w:szCs w:val="18"/>
                <w:lang w:val="it"/>
              </w:rPr>
              <w:t xml:space="preserve">5. </w:t>
            </w:r>
            <w:r>
              <w:rPr>
                <w:rFonts w:ascii="Corbel" w:hAnsi="Corbel"/>
                <w:sz w:val="18"/>
                <w:szCs w:val="18"/>
                <w:lang w:val="it"/>
              </w:rPr>
              <w:tab/>
              <w:t>Punto di ebollizione o punto iniziale di ebollizione e intervallo di ebollizione</w:t>
            </w:r>
          </w:p>
        </w:tc>
        <w:tc>
          <w:tcPr>
            <w:tcW w:w="2976" w:type="dxa"/>
          </w:tcPr>
          <w:p w14:paraId="276DDA40" w14:textId="5CDD9E77" w:rsidR="00334D48" w:rsidRPr="00913DB8" w:rsidRDefault="00E53806" w:rsidP="00334D48">
            <w:pPr>
              <w:ind w:left="176"/>
            </w:pPr>
            <w:r>
              <w:rPr>
                <w:rFonts w:ascii="Corbel" w:hAnsi="Corbel"/>
                <w:sz w:val="18"/>
                <w:szCs w:val="18"/>
                <w:lang w:val="it"/>
              </w:rPr>
              <w:t>75-115 °C</w:t>
            </w:r>
          </w:p>
        </w:tc>
      </w:tr>
      <w:tr w:rsidR="00334D48" w:rsidRPr="00913DB8" w14:paraId="58095BE1" w14:textId="77777777" w:rsidTr="007D491B">
        <w:trPr>
          <w:trHeight w:val="219"/>
        </w:trPr>
        <w:tc>
          <w:tcPr>
            <w:tcW w:w="6521" w:type="dxa"/>
          </w:tcPr>
          <w:p w14:paraId="7AE4E9E6" w14:textId="77777777" w:rsidR="00334D48" w:rsidRPr="00913DB8" w:rsidRDefault="00334D48" w:rsidP="00334D48">
            <w:pPr>
              <w:tabs>
                <w:tab w:val="left" w:pos="176"/>
              </w:tabs>
              <w:ind w:left="317"/>
              <w:rPr>
                <w:rFonts w:ascii="Corbel" w:hAnsi="Corbel"/>
                <w:iCs/>
                <w:sz w:val="18"/>
                <w:szCs w:val="18"/>
              </w:rPr>
            </w:pPr>
            <w:r>
              <w:rPr>
                <w:rFonts w:ascii="Corbel" w:hAnsi="Corbel"/>
                <w:i/>
                <w:iCs/>
                <w:sz w:val="18"/>
                <w:szCs w:val="18"/>
                <w:lang w:val="it"/>
              </w:rPr>
              <w:t xml:space="preserve">6. </w:t>
            </w:r>
            <w:r>
              <w:rPr>
                <w:rFonts w:ascii="Corbel" w:hAnsi="Corbel"/>
                <w:sz w:val="18"/>
                <w:szCs w:val="18"/>
                <w:lang w:val="it"/>
              </w:rPr>
              <w:tab/>
              <w:t>Infiammabilità</w:t>
            </w:r>
          </w:p>
        </w:tc>
        <w:tc>
          <w:tcPr>
            <w:tcW w:w="2976" w:type="dxa"/>
          </w:tcPr>
          <w:p w14:paraId="3AEE0382" w14:textId="177CBE8B" w:rsidR="00334D48" w:rsidRPr="00913DB8" w:rsidRDefault="00CE3353" w:rsidP="00334D48">
            <w:pPr>
              <w:ind w:left="176"/>
            </w:pPr>
            <w:r>
              <w:rPr>
                <w:rFonts w:ascii="Corbel" w:hAnsi="Corbel"/>
                <w:sz w:val="18"/>
                <w:szCs w:val="18"/>
                <w:lang w:val="it"/>
              </w:rPr>
              <w:t>non applicabile</w:t>
            </w:r>
          </w:p>
        </w:tc>
      </w:tr>
      <w:tr w:rsidR="00334D48" w:rsidRPr="00913DB8" w14:paraId="0068F437" w14:textId="77777777" w:rsidTr="007D491B">
        <w:trPr>
          <w:trHeight w:val="219"/>
        </w:trPr>
        <w:tc>
          <w:tcPr>
            <w:tcW w:w="6521" w:type="dxa"/>
          </w:tcPr>
          <w:p w14:paraId="7A16B5C7" w14:textId="77777777" w:rsidR="00334D48" w:rsidRPr="00913DB8" w:rsidRDefault="00334D48" w:rsidP="00334D48">
            <w:pPr>
              <w:tabs>
                <w:tab w:val="left" w:pos="176"/>
              </w:tabs>
              <w:ind w:left="317"/>
              <w:rPr>
                <w:rFonts w:ascii="Corbel" w:hAnsi="Corbel"/>
                <w:iCs/>
                <w:sz w:val="18"/>
                <w:szCs w:val="18"/>
              </w:rPr>
            </w:pPr>
            <w:r>
              <w:rPr>
                <w:rFonts w:ascii="Corbel" w:hAnsi="Corbel"/>
                <w:i/>
                <w:iCs/>
                <w:color w:val="000000"/>
                <w:sz w:val="18"/>
                <w:szCs w:val="18"/>
                <w:lang w:val="it"/>
              </w:rPr>
              <w:t xml:space="preserve">7. </w:t>
            </w:r>
            <w:r>
              <w:rPr>
                <w:rFonts w:ascii="Corbel" w:hAnsi="Corbel"/>
                <w:color w:val="000000"/>
                <w:sz w:val="18"/>
                <w:szCs w:val="18"/>
                <w:lang w:val="it"/>
              </w:rPr>
              <w:tab/>
              <w:t>Limite inferiore e superiore di esplosività</w:t>
            </w:r>
          </w:p>
        </w:tc>
        <w:tc>
          <w:tcPr>
            <w:tcW w:w="2976" w:type="dxa"/>
          </w:tcPr>
          <w:p w14:paraId="54489AD6" w14:textId="7738B47C" w:rsidR="00334D48" w:rsidRPr="00913DB8" w:rsidRDefault="00CE3353" w:rsidP="00334D48">
            <w:pPr>
              <w:ind w:left="176"/>
            </w:pPr>
            <w:r>
              <w:rPr>
                <w:rFonts w:ascii="Corbel" w:hAnsi="Corbel"/>
                <w:sz w:val="18"/>
                <w:szCs w:val="18"/>
                <w:lang w:val="it"/>
              </w:rPr>
              <w:t>non applicabile</w:t>
            </w:r>
          </w:p>
        </w:tc>
      </w:tr>
      <w:tr w:rsidR="00334D48" w:rsidRPr="00913DB8" w14:paraId="472BA322" w14:textId="77777777" w:rsidTr="007D491B">
        <w:trPr>
          <w:trHeight w:val="219"/>
        </w:trPr>
        <w:tc>
          <w:tcPr>
            <w:tcW w:w="6521" w:type="dxa"/>
          </w:tcPr>
          <w:p w14:paraId="556D87BE" w14:textId="77777777" w:rsidR="00334D48" w:rsidRPr="00913DB8" w:rsidRDefault="00334D48" w:rsidP="00334D48">
            <w:pPr>
              <w:tabs>
                <w:tab w:val="left" w:pos="176"/>
              </w:tabs>
              <w:ind w:left="317"/>
              <w:rPr>
                <w:rFonts w:ascii="Corbel" w:hAnsi="Corbel"/>
                <w:iCs/>
                <w:sz w:val="18"/>
                <w:szCs w:val="18"/>
              </w:rPr>
            </w:pPr>
            <w:r>
              <w:rPr>
                <w:rFonts w:ascii="Corbel" w:hAnsi="Corbel"/>
                <w:i/>
                <w:iCs/>
                <w:color w:val="000000"/>
                <w:sz w:val="18"/>
                <w:szCs w:val="18"/>
                <w:lang w:val="it"/>
              </w:rPr>
              <w:t xml:space="preserve">8. </w:t>
            </w:r>
            <w:r>
              <w:rPr>
                <w:rFonts w:ascii="Corbel" w:hAnsi="Corbel"/>
                <w:color w:val="000000"/>
                <w:sz w:val="18"/>
                <w:szCs w:val="18"/>
                <w:lang w:val="it"/>
              </w:rPr>
              <w:tab/>
              <w:t>Punto d’infiammabilità</w:t>
            </w:r>
          </w:p>
        </w:tc>
        <w:tc>
          <w:tcPr>
            <w:tcW w:w="2976" w:type="dxa"/>
          </w:tcPr>
          <w:p w14:paraId="65FD72D8" w14:textId="7094AB80" w:rsidR="00334D48" w:rsidRPr="00913DB8" w:rsidRDefault="00CE3353" w:rsidP="00334D48">
            <w:pPr>
              <w:ind w:left="176"/>
            </w:pPr>
            <w:r>
              <w:rPr>
                <w:rFonts w:ascii="Corbel" w:hAnsi="Corbel"/>
                <w:sz w:val="18"/>
                <w:szCs w:val="18"/>
                <w:lang w:val="it"/>
              </w:rPr>
              <w:t>non applicabile</w:t>
            </w:r>
          </w:p>
        </w:tc>
      </w:tr>
      <w:tr w:rsidR="00334D48" w:rsidRPr="00913DB8" w14:paraId="7039915F" w14:textId="77777777" w:rsidTr="007D491B">
        <w:trPr>
          <w:trHeight w:val="219"/>
        </w:trPr>
        <w:tc>
          <w:tcPr>
            <w:tcW w:w="6521" w:type="dxa"/>
          </w:tcPr>
          <w:p w14:paraId="701E20F2" w14:textId="77777777" w:rsidR="00334D48" w:rsidRPr="00913DB8" w:rsidRDefault="00334D48" w:rsidP="00334D48">
            <w:pPr>
              <w:tabs>
                <w:tab w:val="left" w:pos="176"/>
              </w:tabs>
              <w:ind w:left="317"/>
              <w:rPr>
                <w:rFonts w:ascii="Corbel" w:hAnsi="Corbel"/>
                <w:iCs/>
                <w:sz w:val="18"/>
                <w:szCs w:val="18"/>
              </w:rPr>
            </w:pPr>
            <w:r>
              <w:rPr>
                <w:rFonts w:ascii="Corbel" w:hAnsi="Corbel"/>
                <w:i/>
                <w:iCs/>
                <w:color w:val="000000"/>
                <w:sz w:val="18"/>
                <w:szCs w:val="18"/>
                <w:lang w:val="it"/>
              </w:rPr>
              <w:t>9.</w:t>
            </w:r>
            <w:r>
              <w:rPr>
                <w:rFonts w:ascii="Corbel" w:hAnsi="Corbel"/>
                <w:color w:val="000000"/>
                <w:sz w:val="18"/>
                <w:szCs w:val="18"/>
                <w:lang w:val="it"/>
              </w:rPr>
              <w:tab/>
              <w:t>Temperatura di autoaccensione:</w:t>
            </w:r>
          </w:p>
        </w:tc>
        <w:tc>
          <w:tcPr>
            <w:tcW w:w="2976" w:type="dxa"/>
          </w:tcPr>
          <w:p w14:paraId="4EE2DCB3" w14:textId="2111B750" w:rsidR="00334D48" w:rsidRPr="00913DB8" w:rsidRDefault="00CE3353" w:rsidP="00334D48">
            <w:pPr>
              <w:ind w:left="176"/>
            </w:pPr>
            <w:r>
              <w:rPr>
                <w:rFonts w:ascii="Corbel" w:hAnsi="Corbel"/>
                <w:sz w:val="18"/>
                <w:szCs w:val="18"/>
                <w:lang w:val="it"/>
              </w:rPr>
              <w:t>non applicabile</w:t>
            </w:r>
          </w:p>
        </w:tc>
      </w:tr>
      <w:tr w:rsidR="00334D48" w:rsidRPr="00913DB8" w14:paraId="23EB137A" w14:textId="77777777" w:rsidTr="007D491B">
        <w:trPr>
          <w:trHeight w:val="219"/>
        </w:trPr>
        <w:tc>
          <w:tcPr>
            <w:tcW w:w="6521" w:type="dxa"/>
          </w:tcPr>
          <w:p w14:paraId="6B8ADB40" w14:textId="77777777" w:rsidR="00334D48" w:rsidRPr="00913DB8" w:rsidRDefault="00334D48" w:rsidP="00334D48">
            <w:pPr>
              <w:tabs>
                <w:tab w:val="left" w:pos="176"/>
              </w:tabs>
              <w:ind w:left="317"/>
              <w:rPr>
                <w:rFonts w:ascii="Corbel" w:hAnsi="Corbel"/>
                <w:iCs/>
                <w:sz w:val="18"/>
                <w:szCs w:val="18"/>
              </w:rPr>
            </w:pPr>
            <w:r>
              <w:rPr>
                <w:rFonts w:ascii="Corbel" w:hAnsi="Corbel"/>
                <w:i/>
                <w:iCs/>
                <w:color w:val="000000"/>
                <w:sz w:val="18"/>
                <w:szCs w:val="18"/>
                <w:lang w:val="it"/>
              </w:rPr>
              <w:t>10.</w:t>
            </w:r>
            <w:r>
              <w:rPr>
                <w:rFonts w:ascii="Corbel" w:hAnsi="Corbel"/>
                <w:color w:val="000000"/>
                <w:sz w:val="18"/>
                <w:szCs w:val="18"/>
                <w:lang w:val="it"/>
              </w:rPr>
              <w:tab/>
              <w:t>Temperatura di decomposizione</w:t>
            </w:r>
          </w:p>
        </w:tc>
        <w:tc>
          <w:tcPr>
            <w:tcW w:w="2976" w:type="dxa"/>
          </w:tcPr>
          <w:p w14:paraId="490A1C43" w14:textId="313FFEAD" w:rsidR="00334D48" w:rsidRPr="00913DB8" w:rsidRDefault="00CE3353" w:rsidP="00334D48">
            <w:pPr>
              <w:ind w:left="176"/>
            </w:pPr>
            <w:r>
              <w:rPr>
                <w:rFonts w:ascii="Corbel" w:hAnsi="Corbel"/>
                <w:sz w:val="18"/>
                <w:szCs w:val="18"/>
                <w:lang w:val="it"/>
              </w:rPr>
              <w:t>non applicabile</w:t>
            </w:r>
          </w:p>
        </w:tc>
      </w:tr>
      <w:tr w:rsidR="00334D48" w:rsidRPr="00913DB8" w14:paraId="3D70456C" w14:textId="77777777" w:rsidTr="007D491B">
        <w:trPr>
          <w:trHeight w:val="219"/>
        </w:trPr>
        <w:tc>
          <w:tcPr>
            <w:tcW w:w="6521" w:type="dxa"/>
          </w:tcPr>
          <w:p w14:paraId="0C5700B2" w14:textId="77777777" w:rsidR="00334D48" w:rsidRPr="00913DB8" w:rsidRDefault="00334D48" w:rsidP="00F94A61">
            <w:pPr>
              <w:tabs>
                <w:tab w:val="left" w:pos="176"/>
              </w:tabs>
              <w:ind w:left="317"/>
              <w:rPr>
                <w:rFonts w:ascii="Corbel" w:hAnsi="Corbel"/>
                <w:iCs/>
                <w:color w:val="000000"/>
                <w:sz w:val="18"/>
                <w:szCs w:val="18"/>
              </w:rPr>
            </w:pPr>
            <w:r>
              <w:rPr>
                <w:rFonts w:ascii="Corbel" w:hAnsi="Corbel"/>
                <w:i/>
                <w:iCs/>
                <w:color w:val="000000"/>
                <w:sz w:val="18"/>
                <w:szCs w:val="18"/>
                <w:lang w:val="it"/>
              </w:rPr>
              <w:t>11.</w:t>
            </w:r>
            <w:r>
              <w:rPr>
                <w:rFonts w:ascii="Corbel" w:hAnsi="Corbel"/>
                <w:color w:val="000000"/>
                <w:sz w:val="18"/>
                <w:szCs w:val="18"/>
                <w:lang w:val="it"/>
              </w:rPr>
              <w:tab/>
              <w:t xml:space="preserve">pH </w:t>
            </w:r>
          </w:p>
        </w:tc>
        <w:tc>
          <w:tcPr>
            <w:tcW w:w="2976" w:type="dxa"/>
          </w:tcPr>
          <w:p w14:paraId="00C26A2F" w14:textId="2F485F08" w:rsidR="00334D48" w:rsidRPr="00913DB8" w:rsidRDefault="00CE3353" w:rsidP="00334D48">
            <w:pPr>
              <w:ind w:left="176"/>
            </w:pPr>
            <w:r>
              <w:rPr>
                <w:rFonts w:ascii="Corbel" w:hAnsi="Corbel"/>
                <w:sz w:val="18"/>
                <w:szCs w:val="18"/>
                <w:lang w:val="it"/>
              </w:rPr>
              <w:t>non applicabile</w:t>
            </w:r>
          </w:p>
        </w:tc>
      </w:tr>
      <w:tr w:rsidR="00334D48" w:rsidRPr="00913DB8" w14:paraId="641BCFBF" w14:textId="77777777" w:rsidTr="007D491B">
        <w:trPr>
          <w:trHeight w:val="219"/>
        </w:trPr>
        <w:tc>
          <w:tcPr>
            <w:tcW w:w="6521" w:type="dxa"/>
          </w:tcPr>
          <w:p w14:paraId="17240A7E" w14:textId="77777777" w:rsidR="00334D48" w:rsidRPr="00913DB8" w:rsidRDefault="00334D48" w:rsidP="00334D48">
            <w:pPr>
              <w:tabs>
                <w:tab w:val="left" w:pos="176"/>
              </w:tabs>
              <w:ind w:left="317"/>
              <w:rPr>
                <w:rFonts w:ascii="Corbel" w:hAnsi="Corbel"/>
                <w:i/>
                <w:iCs/>
                <w:color w:val="000000"/>
                <w:sz w:val="18"/>
                <w:szCs w:val="18"/>
              </w:rPr>
            </w:pPr>
            <w:r>
              <w:rPr>
                <w:rFonts w:ascii="Corbel" w:hAnsi="Corbel"/>
                <w:i/>
                <w:iCs/>
                <w:color w:val="000000"/>
                <w:sz w:val="18"/>
                <w:szCs w:val="18"/>
                <w:lang w:val="it"/>
              </w:rPr>
              <w:t>12</w:t>
            </w:r>
            <w:r>
              <w:rPr>
                <w:rFonts w:ascii="Corbel" w:hAnsi="Corbel"/>
                <w:color w:val="000000"/>
                <w:sz w:val="18"/>
                <w:szCs w:val="18"/>
                <w:lang w:val="it"/>
              </w:rPr>
              <w:t>.</w:t>
            </w:r>
            <w:r>
              <w:rPr>
                <w:rFonts w:ascii="Corbel" w:hAnsi="Corbel"/>
                <w:color w:val="000000"/>
                <w:sz w:val="18"/>
                <w:szCs w:val="18"/>
                <w:lang w:val="it"/>
              </w:rPr>
              <w:tab/>
              <w:t>Viscosità cinematica</w:t>
            </w:r>
          </w:p>
        </w:tc>
        <w:tc>
          <w:tcPr>
            <w:tcW w:w="2976" w:type="dxa"/>
          </w:tcPr>
          <w:p w14:paraId="5CB342F0" w14:textId="6018EF7E" w:rsidR="00334D48" w:rsidRPr="00913DB8" w:rsidRDefault="007C7393" w:rsidP="00334D48">
            <w:pPr>
              <w:ind w:left="176"/>
            </w:pPr>
            <w:r>
              <w:rPr>
                <w:rFonts w:ascii="Corbel" w:hAnsi="Corbel"/>
                <w:sz w:val="18"/>
                <w:szCs w:val="18"/>
                <w:lang w:val="it"/>
              </w:rPr>
              <w:t>0,65 mm</w:t>
            </w:r>
            <w:r>
              <w:rPr>
                <w:rFonts w:ascii="Corbel" w:hAnsi="Corbel"/>
                <w:sz w:val="18"/>
                <w:szCs w:val="18"/>
                <w:vertAlign w:val="superscript"/>
                <w:lang w:val="it"/>
              </w:rPr>
              <w:t>2</w:t>
            </w:r>
            <w:r>
              <w:rPr>
                <w:rFonts w:ascii="Corbel" w:hAnsi="Corbel"/>
                <w:sz w:val="18"/>
                <w:szCs w:val="18"/>
                <w:lang w:val="it"/>
              </w:rPr>
              <w:t>/s (40 °C)</w:t>
            </w:r>
          </w:p>
        </w:tc>
      </w:tr>
      <w:tr w:rsidR="00334D48" w:rsidRPr="00913DB8" w14:paraId="37A9E0A9" w14:textId="77777777" w:rsidTr="007D491B">
        <w:trPr>
          <w:trHeight w:val="219"/>
        </w:trPr>
        <w:tc>
          <w:tcPr>
            <w:tcW w:w="6521" w:type="dxa"/>
          </w:tcPr>
          <w:p w14:paraId="19FDB512" w14:textId="77777777" w:rsidR="00334D48" w:rsidRPr="00913DB8" w:rsidRDefault="00334D48" w:rsidP="00334D48">
            <w:pPr>
              <w:tabs>
                <w:tab w:val="left" w:pos="176"/>
              </w:tabs>
              <w:ind w:left="317"/>
              <w:rPr>
                <w:rFonts w:ascii="Corbel" w:hAnsi="Corbel"/>
                <w:sz w:val="18"/>
                <w:szCs w:val="18"/>
              </w:rPr>
            </w:pPr>
            <w:r>
              <w:rPr>
                <w:rFonts w:ascii="Corbel" w:hAnsi="Corbel"/>
                <w:i/>
                <w:iCs/>
                <w:color w:val="000000"/>
                <w:sz w:val="18"/>
                <w:szCs w:val="18"/>
                <w:lang w:val="it"/>
              </w:rPr>
              <w:t xml:space="preserve">13. </w:t>
            </w:r>
            <w:r>
              <w:rPr>
                <w:rFonts w:ascii="Corbel" w:hAnsi="Corbel"/>
                <w:color w:val="000000"/>
                <w:sz w:val="18"/>
                <w:szCs w:val="18"/>
                <w:lang w:val="it"/>
              </w:rPr>
              <w:tab/>
            </w:r>
            <w:r>
              <w:rPr>
                <w:rFonts w:ascii="Corbel" w:hAnsi="Corbel"/>
                <w:sz w:val="18"/>
                <w:szCs w:val="18"/>
                <w:lang w:val="it"/>
              </w:rPr>
              <w:t>Solubilità   in acqua</w:t>
            </w:r>
          </w:p>
          <w:p w14:paraId="35182F7C" w14:textId="77777777" w:rsidR="00F94A61" w:rsidRPr="00913DB8" w:rsidRDefault="00F94A61" w:rsidP="00334D48">
            <w:pPr>
              <w:tabs>
                <w:tab w:val="left" w:pos="176"/>
              </w:tabs>
              <w:ind w:left="317"/>
              <w:rPr>
                <w:rFonts w:ascii="Corbel" w:hAnsi="Corbel"/>
                <w:color w:val="000000"/>
                <w:sz w:val="18"/>
                <w:szCs w:val="18"/>
              </w:rPr>
            </w:pPr>
            <w:r>
              <w:rPr>
                <w:rFonts w:ascii="Corbel" w:hAnsi="Corbel"/>
                <w:color w:val="000000"/>
                <w:sz w:val="18"/>
                <w:szCs w:val="18"/>
                <w:lang w:val="it"/>
              </w:rPr>
              <w:t xml:space="preserve">                                 in altri solventi</w:t>
            </w:r>
          </w:p>
        </w:tc>
        <w:tc>
          <w:tcPr>
            <w:tcW w:w="2976" w:type="dxa"/>
          </w:tcPr>
          <w:p w14:paraId="1E477A1A" w14:textId="216A8A61" w:rsidR="00334D48" w:rsidRDefault="00C062EA" w:rsidP="00334D48">
            <w:pPr>
              <w:ind w:left="176"/>
              <w:rPr>
                <w:rFonts w:ascii="Corbel" w:hAnsi="Corbel"/>
                <w:iCs/>
                <w:sz w:val="18"/>
                <w:szCs w:val="18"/>
              </w:rPr>
            </w:pPr>
            <w:r>
              <w:rPr>
                <w:rFonts w:ascii="Corbel" w:hAnsi="Corbel"/>
                <w:sz w:val="18"/>
                <w:szCs w:val="18"/>
                <w:lang w:val="it"/>
              </w:rPr>
              <w:t>insolubile</w:t>
            </w:r>
          </w:p>
          <w:p w14:paraId="7BE26782" w14:textId="04CF696F" w:rsidR="009E00CD" w:rsidRPr="00913DB8" w:rsidRDefault="009E5DC5" w:rsidP="00334D48">
            <w:pPr>
              <w:ind w:left="176"/>
            </w:pPr>
            <w:r>
              <w:rPr>
                <w:rFonts w:ascii="Corbel" w:hAnsi="Corbel"/>
                <w:sz w:val="18"/>
                <w:szCs w:val="18"/>
                <w:lang w:val="it"/>
              </w:rPr>
              <w:t>nessun dato*</w:t>
            </w:r>
          </w:p>
        </w:tc>
      </w:tr>
      <w:tr w:rsidR="00334D48" w:rsidRPr="00913DB8" w14:paraId="1BC75FEB" w14:textId="77777777" w:rsidTr="007D491B">
        <w:trPr>
          <w:trHeight w:val="219"/>
        </w:trPr>
        <w:tc>
          <w:tcPr>
            <w:tcW w:w="6521" w:type="dxa"/>
          </w:tcPr>
          <w:p w14:paraId="0B1C85BF" w14:textId="77777777" w:rsidR="00334D48" w:rsidRPr="00913DB8" w:rsidRDefault="00334D48" w:rsidP="00334D48">
            <w:pPr>
              <w:tabs>
                <w:tab w:val="left" w:pos="176"/>
              </w:tabs>
              <w:ind w:left="317"/>
              <w:rPr>
                <w:rFonts w:ascii="Corbel" w:hAnsi="Corbel"/>
                <w:iCs/>
                <w:sz w:val="18"/>
                <w:szCs w:val="18"/>
              </w:rPr>
            </w:pPr>
            <w:r>
              <w:rPr>
                <w:rFonts w:ascii="Corbel" w:hAnsi="Corbel"/>
                <w:i/>
                <w:iCs/>
                <w:sz w:val="18"/>
                <w:szCs w:val="18"/>
                <w:lang w:val="it"/>
              </w:rPr>
              <w:t>14</w:t>
            </w:r>
            <w:r>
              <w:rPr>
                <w:rFonts w:ascii="Corbel" w:hAnsi="Corbel"/>
                <w:sz w:val="18"/>
                <w:szCs w:val="18"/>
                <w:lang w:val="it"/>
              </w:rPr>
              <w:t>.</w:t>
            </w:r>
            <w:r>
              <w:rPr>
                <w:rFonts w:ascii="Corbel" w:hAnsi="Corbel"/>
                <w:sz w:val="18"/>
                <w:szCs w:val="18"/>
                <w:lang w:val="it"/>
              </w:rPr>
              <w:tab/>
              <w:t>Coefficiente di ripartizione n-ottanolo/acqua (valore logaritmico)</w:t>
            </w:r>
          </w:p>
        </w:tc>
        <w:tc>
          <w:tcPr>
            <w:tcW w:w="2976" w:type="dxa"/>
          </w:tcPr>
          <w:p w14:paraId="60439566" w14:textId="24B63580" w:rsidR="00334D48" w:rsidRPr="00913DB8" w:rsidRDefault="00CE3353" w:rsidP="00334D48">
            <w:pPr>
              <w:ind w:left="176"/>
            </w:pPr>
            <w:r>
              <w:rPr>
                <w:rFonts w:ascii="Corbel" w:hAnsi="Corbel"/>
                <w:sz w:val="18"/>
                <w:szCs w:val="18"/>
                <w:lang w:val="it"/>
              </w:rPr>
              <w:t>non applicabile</w:t>
            </w:r>
          </w:p>
        </w:tc>
      </w:tr>
      <w:tr w:rsidR="00334D48" w:rsidRPr="00913DB8" w14:paraId="1158A2E9" w14:textId="77777777" w:rsidTr="007D491B">
        <w:trPr>
          <w:trHeight w:val="219"/>
        </w:trPr>
        <w:tc>
          <w:tcPr>
            <w:tcW w:w="6521" w:type="dxa"/>
          </w:tcPr>
          <w:p w14:paraId="4AB7897F" w14:textId="77777777" w:rsidR="00334D48" w:rsidRPr="00913DB8" w:rsidRDefault="00334D48" w:rsidP="00334D48">
            <w:pPr>
              <w:tabs>
                <w:tab w:val="left" w:pos="176"/>
              </w:tabs>
              <w:ind w:left="317"/>
              <w:rPr>
                <w:rFonts w:ascii="Corbel" w:hAnsi="Corbel"/>
                <w:iCs/>
                <w:color w:val="000000"/>
                <w:sz w:val="18"/>
                <w:szCs w:val="18"/>
              </w:rPr>
            </w:pPr>
            <w:r>
              <w:rPr>
                <w:rFonts w:ascii="Corbel" w:hAnsi="Corbel"/>
                <w:i/>
                <w:iCs/>
                <w:sz w:val="18"/>
                <w:szCs w:val="18"/>
                <w:lang w:val="it"/>
              </w:rPr>
              <w:t>15.</w:t>
            </w:r>
            <w:r>
              <w:rPr>
                <w:rFonts w:ascii="Corbel" w:hAnsi="Corbel"/>
                <w:sz w:val="18"/>
                <w:szCs w:val="18"/>
                <w:lang w:val="it"/>
              </w:rPr>
              <w:tab/>
              <w:t>Tensione di vapore</w:t>
            </w:r>
          </w:p>
        </w:tc>
        <w:tc>
          <w:tcPr>
            <w:tcW w:w="2976" w:type="dxa"/>
          </w:tcPr>
          <w:p w14:paraId="7E229FC7" w14:textId="77777777" w:rsidR="00334D48" w:rsidRPr="00913DB8" w:rsidRDefault="00334D48" w:rsidP="00334D48">
            <w:pPr>
              <w:ind w:left="176"/>
            </w:pPr>
            <w:r>
              <w:rPr>
                <w:rFonts w:ascii="Corbel" w:hAnsi="Corbel"/>
                <w:sz w:val="18"/>
                <w:szCs w:val="18"/>
                <w:lang w:val="it"/>
              </w:rPr>
              <w:t>nessun dato*</w:t>
            </w:r>
          </w:p>
        </w:tc>
      </w:tr>
      <w:tr w:rsidR="00334D48" w:rsidRPr="00913DB8" w14:paraId="38494728" w14:textId="77777777" w:rsidTr="007D491B">
        <w:trPr>
          <w:trHeight w:val="219"/>
        </w:trPr>
        <w:tc>
          <w:tcPr>
            <w:tcW w:w="6521" w:type="dxa"/>
          </w:tcPr>
          <w:p w14:paraId="106E83D0" w14:textId="77777777" w:rsidR="00334D48" w:rsidRPr="00913DB8" w:rsidRDefault="00334D48" w:rsidP="00334D48">
            <w:pPr>
              <w:tabs>
                <w:tab w:val="left" w:pos="176"/>
              </w:tabs>
              <w:ind w:left="317"/>
              <w:rPr>
                <w:rFonts w:ascii="Corbel" w:hAnsi="Corbel"/>
                <w:iCs/>
                <w:color w:val="000000"/>
                <w:sz w:val="18"/>
                <w:szCs w:val="18"/>
              </w:rPr>
            </w:pPr>
            <w:r>
              <w:rPr>
                <w:rFonts w:ascii="Corbel" w:hAnsi="Corbel"/>
                <w:i/>
                <w:iCs/>
                <w:sz w:val="18"/>
                <w:szCs w:val="18"/>
                <w:lang w:val="it"/>
              </w:rPr>
              <w:t>16</w:t>
            </w:r>
            <w:r>
              <w:rPr>
                <w:rFonts w:ascii="Corbel" w:hAnsi="Corbel"/>
                <w:sz w:val="18"/>
                <w:szCs w:val="18"/>
                <w:lang w:val="it"/>
              </w:rPr>
              <w:t>.</w:t>
            </w:r>
            <w:r>
              <w:rPr>
                <w:rFonts w:ascii="Corbel" w:hAnsi="Corbel"/>
                <w:sz w:val="18"/>
                <w:szCs w:val="18"/>
                <w:lang w:val="it"/>
              </w:rPr>
              <w:tab/>
              <w:t>Densità e/o densità relativa</w:t>
            </w:r>
          </w:p>
        </w:tc>
        <w:tc>
          <w:tcPr>
            <w:tcW w:w="2976" w:type="dxa"/>
          </w:tcPr>
          <w:p w14:paraId="7AC37AC1" w14:textId="67F79683" w:rsidR="00334D48" w:rsidRPr="00913DB8" w:rsidRDefault="00CE3353" w:rsidP="00334D48">
            <w:pPr>
              <w:ind w:left="176"/>
            </w:pPr>
            <w:r>
              <w:rPr>
                <w:rFonts w:ascii="Corbel" w:hAnsi="Corbel"/>
                <w:sz w:val="18"/>
                <w:szCs w:val="18"/>
                <w:lang w:val="it"/>
              </w:rPr>
              <w:t>non applicabile</w:t>
            </w:r>
          </w:p>
        </w:tc>
      </w:tr>
      <w:tr w:rsidR="00334D48" w:rsidRPr="00913DB8" w14:paraId="44811D00" w14:textId="77777777" w:rsidTr="007D491B">
        <w:trPr>
          <w:trHeight w:val="219"/>
        </w:trPr>
        <w:tc>
          <w:tcPr>
            <w:tcW w:w="6521" w:type="dxa"/>
          </w:tcPr>
          <w:p w14:paraId="6E3BABE9" w14:textId="77777777" w:rsidR="00334D48" w:rsidRPr="00913DB8" w:rsidRDefault="00334D48" w:rsidP="00334D48">
            <w:pPr>
              <w:tabs>
                <w:tab w:val="left" w:pos="176"/>
              </w:tabs>
              <w:ind w:left="317"/>
              <w:rPr>
                <w:rFonts w:ascii="Corbel" w:hAnsi="Corbel"/>
                <w:iCs/>
                <w:color w:val="000000"/>
                <w:sz w:val="18"/>
                <w:szCs w:val="18"/>
              </w:rPr>
            </w:pPr>
            <w:r>
              <w:rPr>
                <w:rFonts w:ascii="Corbel" w:hAnsi="Corbel"/>
                <w:i/>
                <w:iCs/>
                <w:sz w:val="18"/>
                <w:szCs w:val="18"/>
                <w:lang w:val="it"/>
              </w:rPr>
              <w:t>17</w:t>
            </w:r>
            <w:r>
              <w:rPr>
                <w:rFonts w:ascii="Corbel" w:hAnsi="Corbel"/>
                <w:sz w:val="18"/>
                <w:szCs w:val="18"/>
                <w:lang w:val="it"/>
              </w:rPr>
              <w:t>.</w:t>
            </w:r>
            <w:r>
              <w:rPr>
                <w:rFonts w:ascii="Corbel" w:hAnsi="Corbel"/>
                <w:sz w:val="18"/>
                <w:szCs w:val="18"/>
                <w:lang w:val="it"/>
              </w:rPr>
              <w:tab/>
              <w:t>Densità di vapore relativa</w:t>
            </w:r>
          </w:p>
        </w:tc>
        <w:tc>
          <w:tcPr>
            <w:tcW w:w="2976" w:type="dxa"/>
          </w:tcPr>
          <w:p w14:paraId="023EF672" w14:textId="685C47ED" w:rsidR="00334D48" w:rsidRPr="00913DB8" w:rsidRDefault="00E87328" w:rsidP="00334D48">
            <w:pPr>
              <w:ind w:left="176"/>
            </w:pPr>
            <w:r>
              <w:rPr>
                <w:rFonts w:ascii="Corbel" w:hAnsi="Corbel"/>
                <w:sz w:val="18"/>
                <w:szCs w:val="18"/>
                <w:lang w:val="it"/>
              </w:rPr>
              <w:t>692 kg/m</w:t>
            </w:r>
            <w:r>
              <w:rPr>
                <w:rFonts w:ascii="Corbel" w:hAnsi="Corbel"/>
                <w:sz w:val="18"/>
                <w:szCs w:val="18"/>
                <w:vertAlign w:val="superscript"/>
                <w:lang w:val="it"/>
              </w:rPr>
              <w:t>3</w:t>
            </w:r>
            <w:r>
              <w:rPr>
                <w:rFonts w:ascii="Corbel" w:hAnsi="Corbel"/>
                <w:sz w:val="18"/>
                <w:szCs w:val="18"/>
                <w:lang w:val="it"/>
              </w:rPr>
              <w:t xml:space="preserve"> (15 °C)</w:t>
            </w:r>
          </w:p>
        </w:tc>
      </w:tr>
      <w:tr w:rsidR="00334D48" w:rsidRPr="00BA4325" w14:paraId="211A3B96" w14:textId="77777777" w:rsidTr="007D491B">
        <w:trPr>
          <w:trHeight w:val="219"/>
        </w:trPr>
        <w:tc>
          <w:tcPr>
            <w:tcW w:w="6521" w:type="dxa"/>
          </w:tcPr>
          <w:p w14:paraId="28425B93" w14:textId="77777777" w:rsidR="00334D48" w:rsidRPr="00913DB8" w:rsidRDefault="00334D48" w:rsidP="00334D48">
            <w:pPr>
              <w:tabs>
                <w:tab w:val="left" w:pos="175"/>
              </w:tabs>
              <w:ind w:left="317"/>
              <w:rPr>
                <w:rFonts w:ascii="Corbel" w:hAnsi="Corbel"/>
                <w:iCs/>
                <w:color w:val="000000"/>
                <w:sz w:val="18"/>
                <w:szCs w:val="18"/>
              </w:rPr>
            </w:pPr>
            <w:r>
              <w:rPr>
                <w:rFonts w:ascii="Corbel" w:hAnsi="Corbel"/>
                <w:i/>
                <w:iCs/>
                <w:sz w:val="18"/>
                <w:szCs w:val="18"/>
                <w:lang w:val="it"/>
              </w:rPr>
              <w:t xml:space="preserve">18. </w:t>
            </w:r>
            <w:r>
              <w:rPr>
                <w:rFonts w:ascii="Corbel" w:hAnsi="Corbel"/>
                <w:sz w:val="18"/>
                <w:szCs w:val="18"/>
                <w:lang w:val="it"/>
              </w:rPr>
              <w:tab/>
              <w:t>Caratteristiche delle particelle</w:t>
            </w:r>
          </w:p>
        </w:tc>
        <w:tc>
          <w:tcPr>
            <w:tcW w:w="2976" w:type="dxa"/>
          </w:tcPr>
          <w:p w14:paraId="14BFE754" w14:textId="77777777" w:rsidR="00334D48" w:rsidRPr="00BA4325" w:rsidRDefault="00334D48" w:rsidP="00334D48">
            <w:pPr>
              <w:ind w:left="176"/>
            </w:pPr>
            <w:r>
              <w:rPr>
                <w:rFonts w:ascii="Corbel" w:hAnsi="Corbel"/>
                <w:sz w:val="18"/>
                <w:szCs w:val="18"/>
                <w:lang w:val="it"/>
              </w:rPr>
              <w:t>nessun dato*</w:t>
            </w:r>
          </w:p>
        </w:tc>
      </w:tr>
    </w:tbl>
    <w:p w14:paraId="066CBA92" w14:textId="77777777" w:rsidR="00334D48" w:rsidRPr="00BA4325" w:rsidRDefault="00334D48">
      <w:pPr>
        <w:jc w:val="both"/>
        <w:rPr>
          <w:rFonts w:ascii="Corbel" w:hAnsi="Corbel"/>
          <w:sz w:val="18"/>
          <w:szCs w:val="18"/>
          <w:u w:val="single"/>
        </w:rPr>
      </w:pPr>
    </w:p>
    <w:p w14:paraId="143E14AF" w14:textId="77777777" w:rsidR="00B50BD4" w:rsidRPr="00BA4325" w:rsidRDefault="00B50BD4">
      <w:pPr>
        <w:rPr>
          <w:rFonts w:ascii="Corbel" w:hAnsi="Corbel"/>
          <w:b/>
          <w:sz w:val="18"/>
          <w:szCs w:val="18"/>
        </w:rPr>
      </w:pPr>
      <w:r>
        <w:rPr>
          <w:rFonts w:ascii="Corbel" w:hAnsi="Corbel"/>
          <w:b/>
          <w:bCs/>
          <w:sz w:val="18"/>
          <w:szCs w:val="18"/>
          <w:lang w:val="it"/>
        </w:rPr>
        <w:t>9.2.</w:t>
      </w:r>
      <w:r>
        <w:rPr>
          <w:rFonts w:ascii="Corbel" w:hAnsi="Corbel"/>
          <w:sz w:val="18"/>
          <w:szCs w:val="18"/>
          <w:lang w:val="it"/>
        </w:rPr>
        <w:tab/>
      </w:r>
      <w:r>
        <w:rPr>
          <w:rFonts w:ascii="Corbel" w:hAnsi="Corbel"/>
          <w:b/>
          <w:bCs/>
          <w:sz w:val="18"/>
          <w:szCs w:val="18"/>
          <w:u w:val="single"/>
          <w:lang w:val="it"/>
        </w:rPr>
        <w:t>Altre informazioni:</w:t>
      </w:r>
    </w:p>
    <w:p w14:paraId="2CAC4668" w14:textId="77777777" w:rsidR="006470F9" w:rsidRPr="00913DB8" w:rsidRDefault="006470F9" w:rsidP="006470F9">
      <w:pPr>
        <w:tabs>
          <w:tab w:val="left" w:pos="709"/>
        </w:tabs>
        <w:jc w:val="both"/>
        <w:rPr>
          <w:rFonts w:ascii="Corbel" w:hAnsi="Corbel"/>
          <w:b/>
          <w:iCs/>
          <w:sz w:val="18"/>
          <w:szCs w:val="18"/>
        </w:rPr>
      </w:pPr>
      <w:r>
        <w:rPr>
          <w:rFonts w:ascii="Corbel" w:hAnsi="Corbel"/>
          <w:b/>
          <w:bCs/>
          <w:sz w:val="18"/>
          <w:szCs w:val="18"/>
          <w:lang w:val="it"/>
        </w:rPr>
        <w:t>9.2.1.</w:t>
      </w:r>
      <w:r>
        <w:rPr>
          <w:rFonts w:ascii="Corbel" w:hAnsi="Corbel"/>
          <w:sz w:val="18"/>
          <w:szCs w:val="18"/>
          <w:lang w:val="it"/>
        </w:rPr>
        <w:tab/>
      </w:r>
      <w:r>
        <w:rPr>
          <w:rFonts w:ascii="Corbel" w:hAnsi="Corbel"/>
          <w:b/>
          <w:bCs/>
          <w:sz w:val="18"/>
          <w:szCs w:val="18"/>
          <w:lang w:val="it"/>
        </w:rPr>
        <w:t>Informazioni relative alle classi di pericoli fisici:</w:t>
      </w:r>
    </w:p>
    <w:p w14:paraId="6815CC89" w14:textId="77777777" w:rsidR="006470F9" w:rsidRPr="00913DB8" w:rsidRDefault="006470F9" w:rsidP="006470F9">
      <w:pPr>
        <w:tabs>
          <w:tab w:val="left" w:pos="709"/>
        </w:tabs>
        <w:jc w:val="both"/>
        <w:rPr>
          <w:rFonts w:ascii="Corbel" w:hAnsi="Corbel"/>
          <w:iCs/>
          <w:sz w:val="18"/>
          <w:szCs w:val="18"/>
        </w:rPr>
      </w:pPr>
      <w:r>
        <w:rPr>
          <w:rFonts w:ascii="Corbel" w:hAnsi="Corbel"/>
          <w:sz w:val="18"/>
          <w:szCs w:val="18"/>
          <w:lang w:val="it"/>
        </w:rPr>
        <w:tab/>
        <w:t xml:space="preserve">Nessun dato ulteriore disponibile o non applicabile per il prodotto. </w:t>
      </w:r>
    </w:p>
    <w:p w14:paraId="27548BEC" w14:textId="77777777" w:rsidR="006470F9" w:rsidRPr="00913DB8" w:rsidRDefault="006470F9" w:rsidP="006470F9">
      <w:pPr>
        <w:tabs>
          <w:tab w:val="left" w:pos="709"/>
        </w:tabs>
        <w:jc w:val="both"/>
        <w:rPr>
          <w:rFonts w:ascii="Corbel" w:hAnsi="Corbel"/>
          <w:b/>
          <w:iCs/>
          <w:sz w:val="18"/>
          <w:szCs w:val="18"/>
        </w:rPr>
      </w:pPr>
      <w:r>
        <w:rPr>
          <w:rFonts w:ascii="Corbel" w:hAnsi="Corbel"/>
          <w:b/>
          <w:bCs/>
          <w:sz w:val="18"/>
          <w:szCs w:val="18"/>
          <w:lang w:val="it"/>
        </w:rPr>
        <w:t>9.2.2.</w:t>
      </w:r>
      <w:r>
        <w:rPr>
          <w:rFonts w:ascii="Corbel" w:hAnsi="Corbel"/>
          <w:sz w:val="18"/>
          <w:szCs w:val="18"/>
          <w:lang w:val="it"/>
        </w:rPr>
        <w:tab/>
      </w:r>
      <w:r>
        <w:rPr>
          <w:rFonts w:ascii="Corbel" w:hAnsi="Corbel"/>
          <w:b/>
          <w:bCs/>
          <w:sz w:val="18"/>
          <w:szCs w:val="18"/>
          <w:lang w:val="it"/>
        </w:rPr>
        <w:t>Altre caratteristiche di sicurezza:</w:t>
      </w:r>
    </w:p>
    <w:p w14:paraId="7188A2A4" w14:textId="2DC78165" w:rsidR="006470F9" w:rsidRPr="00913DB8" w:rsidRDefault="006470F9" w:rsidP="006470F9">
      <w:pPr>
        <w:tabs>
          <w:tab w:val="left" w:pos="709"/>
        </w:tabs>
        <w:jc w:val="both"/>
        <w:rPr>
          <w:rFonts w:ascii="Corbel" w:hAnsi="Corbel"/>
          <w:iCs/>
          <w:sz w:val="18"/>
          <w:szCs w:val="18"/>
        </w:rPr>
      </w:pPr>
      <w:r>
        <w:rPr>
          <w:rFonts w:ascii="Corbel" w:hAnsi="Corbel"/>
          <w:sz w:val="18"/>
          <w:szCs w:val="18"/>
          <w:lang w:val="it"/>
        </w:rPr>
        <w:tab/>
        <w:t xml:space="preserve">Non sono disponibili altre caratteristiche.  </w:t>
      </w:r>
    </w:p>
    <w:p w14:paraId="4EDDE605" w14:textId="77777777" w:rsidR="006470F9" w:rsidRDefault="006470F9">
      <w:pPr>
        <w:tabs>
          <w:tab w:val="left" w:pos="709"/>
        </w:tabs>
        <w:ind w:left="708"/>
        <w:jc w:val="both"/>
        <w:rPr>
          <w:rFonts w:ascii="Corbel" w:hAnsi="Corbel"/>
          <w:iCs/>
          <w:sz w:val="18"/>
          <w:szCs w:val="18"/>
        </w:rPr>
      </w:pPr>
    </w:p>
    <w:p w14:paraId="31CE384A" w14:textId="77777777" w:rsidR="001742D0" w:rsidRPr="00BA4325" w:rsidRDefault="001742D0" w:rsidP="006470F9">
      <w:pPr>
        <w:tabs>
          <w:tab w:val="left" w:pos="709"/>
        </w:tabs>
        <w:ind w:left="708"/>
        <w:jc w:val="both"/>
        <w:rPr>
          <w:rFonts w:ascii="Corbel" w:hAnsi="Corbel"/>
          <w:sz w:val="18"/>
          <w:szCs w:val="18"/>
        </w:rPr>
      </w:pPr>
      <w:bookmarkStart w:id="11" w:name="_Hlk499710063"/>
      <w:r>
        <w:rPr>
          <w:rFonts w:ascii="Corbel" w:hAnsi="Corbel"/>
          <w:sz w:val="18"/>
          <w:szCs w:val="18"/>
          <w:lang w:val="it"/>
        </w:rPr>
        <w:t>*: Il produttore non ha effettuato alcun test su questo parametro riguardante il prodotto oppure i risultati delle analisi non erano disponibili al momento della pubblicazione della scheda dati o le proprietà non sono valide per il prodotto.</w:t>
      </w:r>
    </w:p>
    <w:bookmarkEnd w:id="11"/>
    <w:p w14:paraId="23608B82" w14:textId="77777777" w:rsidR="00EA1895" w:rsidRDefault="00EA1895">
      <w:pPr>
        <w:tabs>
          <w:tab w:val="left" w:pos="709"/>
        </w:tabs>
        <w:jc w:val="both"/>
        <w:rPr>
          <w:rFonts w:ascii="Corbel" w:hAnsi="Corbel"/>
          <w:sz w:val="18"/>
          <w:szCs w:val="18"/>
        </w:rPr>
      </w:pPr>
    </w:p>
    <w:p w14:paraId="5A0058C0" w14:textId="77777777" w:rsidR="002E440E" w:rsidRPr="00BA4325" w:rsidRDefault="002E440E">
      <w:pPr>
        <w:tabs>
          <w:tab w:val="left" w:pos="709"/>
        </w:tabs>
        <w:jc w:val="both"/>
        <w:rPr>
          <w:rFonts w:ascii="Corbel" w:hAnsi="Corbel"/>
          <w:sz w:val="18"/>
          <w:szCs w:val="18"/>
        </w:rPr>
      </w:pPr>
    </w:p>
    <w:p w14:paraId="49D4CEE5" w14:textId="77777777" w:rsidR="00B50BD4" w:rsidRPr="00BA4325" w:rsidRDefault="00F22DD3" w:rsidP="00334D48">
      <w:pPr>
        <w:pStyle w:val="Titolo"/>
        <w:shd w:val="clear" w:color="auto" w:fill="FF6600"/>
        <w:spacing w:line="240" w:lineRule="auto"/>
        <w:ind w:left="851" w:hanging="851"/>
        <w:rPr>
          <w:b/>
          <w:color w:val="FFFFFF"/>
          <w:sz w:val="20"/>
          <w:szCs w:val="18"/>
        </w:rPr>
      </w:pPr>
      <w:r>
        <w:rPr>
          <w:b/>
          <w:bCs/>
          <w:color w:val="FFFFFF"/>
          <w:sz w:val="20"/>
          <w:szCs w:val="18"/>
          <w:lang w:val="it"/>
        </w:rPr>
        <w:t>SEZIONE 10: STABILITÀ E REATTIVITÀ</w:t>
      </w:r>
    </w:p>
    <w:p w14:paraId="04120AC6" w14:textId="77777777" w:rsidR="00334D48" w:rsidRPr="00BA4325" w:rsidRDefault="00334D48">
      <w:pPr>
        <w:rPr>
          <w:rFonts w:ascii="Corbel" w:hAnsi="Corbel"/>
          <w:sz w:val="18"/>
          <w:szCs w:val="18"/>
        </w:rPr>
      </w:pPr>
    </w:p>
    <w:p w14:paraId="433410C4" w14:textId="77777777" w:rsidR="00B50BD4" w:rsidRPr="00BA4325" w:rsidRDefault="00B50BD4">
      <w:pPr>
        <w:rPr>
          <w:rFonts w:ascii="Corbel" w:hAnsi="Corbel"/>
          <w:b/>
          <w:sz w:val="18"/>
          <w:szCs w:val="18"/>
        </w:rPr>
      </w:pPr>
      <w:r>
        <w:rPr>
          <w:rFonts w:ascii="Corbel" w:hAnsi="Corbel"/>
          <w:b/>
          <w:bCs/>
          <w:sz w:val="18"/>
          <w:szCs w:val="18"/>
          <w:lang w:val="it"/>
        </w:rPr>
        <w:t xml:space="preserve">10.1. </w:t>
      </w:r>
      <w:r>
        <w:rPr>
          <w:rFonts w:ascii="Corbel" w:hAnsi="Corbel"/>
          <w:sz w:val="18"/>
          <w:szCs w:val="18"/>
          <w:lang w:val="it"/>
        </w:rPr>
        <w:tab/>
      </w:r>
      <w:r>
        <w:rPr>
          <w:rFonts w:ascii="Corbel" w:hAnsi="Corbel"/>
          <w:b/>
          <w:bCs/>
          <w:sz w:val="18"/>
          <w:szCs w:val="18"/>
          <w:u w:val="single"/>
          <w:lang w:val="it"/>
        </w:rPr>
        <w:t>Reattività:</w:t>
      </w:r>
    </w:p>
    <w:p w14:paraId="3F7409F1" w14:textId="77777777" w:rsidR="00B50BD4" w:rsidRPr="00BA4325" w:rsidRDefault="00864A6D">
      <w:pPr>
        <w:rPr>
          <w:rFonts w:ascii="Corbel" w:hAnsi="Corbel"/>
          <w:color w:val="000000"/>
          <w:sz w:val="18"/>
          <w:szCs w:val="18"/>
        </w:rPr>
      </w:pPr>
      <w:r>
        <w:rPr>
          <w:rFonts w:ascii="Corbel" w:hAnsi="Corbel"/>
          <w:color w:val="000000"/>
          <w:sz w:val="18"/>
          <w:szCs w:val="18"/>
          <w:lang w:val="it"/>
        </w:rPr>
        <w:tab/>
        <w:t xml:space="preserve">Nessuna reattività nota.  </w:t>
      </w:r>
    </w:p>
    <w:p w14:paraId="61AE3B1D" w14:textId="77777777" w:rsidR="00B50BD4" w:rsidRPr="00BA4325" w:rsidRDefault="00B50BD4">
      <w:pPr>
        <w:rPr>
          <w:rFonts w:ascii="Corbel" w:hAnsi="Corbel"/>
          <w:b/>
          <w:color w:val="000000"/>
          <w:sz w:val="18"/>
          <w:szCs w:val="18"/>
        </w:rPr>
      </w:pPr>
      <w:r>
        <w:rPr>
          <w:rFonts w:ascii="Corbel" w:hAnsi="Corbel"/>
          <w:b/>
          <w:bCs/>
          <w:color w:val="000000"/>
          <w:sz w:val="18"/>
          <w:szCs w:val="18"/>
          <w:lang w:val="it"/>
        </w:rPr>
        <w:t xml:space="preserve">10.2. </w:t>
      </w:r>
      <w:r>
        <w:rPr>
          <w:rFonts w:ascii="Corbel" w:hAnsi="Corbel"/>
          <w:color w:val="000000"/>
          <w:sz w:val="18"/>
          <w:szCs w:val="18"/>
          <w:lang w:val="it"/>
        </w:rPr>
        <w:tab/>
      </w:r>
      <w:r>
        <w:rPr>
          <w:rFonts w:ascii="Corbel" w:hAnsi="Corbel"/>
          <w:b/>
          <w:bCs/>
          <w:color w:val="000000"/>
          <w:sz w:val="18"/>
          <w:szCs w:val="18"/>
          <w:u w:val="single"/>
          <w:lang w:val="it"/>
        </w:rPr>
        <w:t>Stabilità chimica:</w:t>
      </w:r>
    </w:p>
    <w:p w14:paraId="5A26C33F" w14:textId="27EAE1CA" w:rsidR="005C27AD" w:rsidRPr="008448F2" w:rsidRDefault="005C27AD" w:rsidP="005C27AD">
      <w:pPr>
        <w:autoSpaceDE/>
        <w:autoSpaceDN/>
        <w:ind w:firstLine="709"/>
        <w:jc w:val="both"/>
        <w:rPr>
          <w:rFonts w:ascii="Corbel" w:hAnsi="Corbel"/>
          <w:sz w:val="18"/>
          <w:szCs w:val="18"/>
        </w:rPr>
      </w:pPr>
      <w:r>
        <w:rPr>
          <w:rFonts w:ascii="Corbel" w:hAnsi="Corbel"/>
          <w:sz w:val="18"/>
          <w:szCs w:val="18"/>
          <w:lang w:val="it"/>
        </w:rPr>
        <w:t xml:space="preserve">Stabile a normali condizioni. </w:t>
      </w:r>
    </w:p>
    <w:p w14:paraId="6130DC2C" w14:textId="77777777" w:rsidR="00B50BD4" w:rsidRPr="00BA4325" w:rsidRDefault="00B50BD4">
      <w:pPr>
        <w:rPr>
          <w:rFonts w:ascii="Corbel" w:hAnsi="Corbel"/>
          <w:b/>
          <w:color w:val="000000"/>
          <w:sz w:val="18"/>
          <w:szCs w:val="18"/>
        </w:rPr>
      </w:pPr>
      <w:r>
        <w:rPr>
          <w:rFonts w:ascii="Corbel" w:hAnsi="Corbel"/>
          <w:b/>
          <w:bCs/>
          <w:sz w:val="18"/>
          <w:szCs w:val="18"/>
          <w:lang w:val="it"/>
        </w:rPr>
        <w:t xml:space="preserve">10.3. </w:t>
      </w:r>
      <w:r>
        <w:rPr>
          <w:rFonts w:ascii="Corbel" w:hAnsi="Corbel"/>
          <w:sz w:val="18"/>
          <w:szCs w:val="18"/>
          <w:lang w:val="it"/>
        </w:rPr>
        <w:tab/>
      </w:r>
      <w:bookmarkStart w:id="12" w:name="_Hlk520119748"/>
      <w:r>
        <w:rPr>
          <w:rFonts w:ascii="Corbel" w:hAnsi="Corbel"/>
          <w:b/>
          <w:bCs/>
          <w:sz w:val="18"/>
          <w:szCs w:val="18"/>
          <w:u w:val="single"/>
          <w:lang w:val="it"/>
        </w:rPr>
        <w:t>Possibilità di reazioni pericolose</w:t>
      </w:r>
      <w:bookmarkEnd w:id="12"/>
      <w:r>
        <w:rPr>
          <w:rFonts w:ascii="Corbel" w:hAnsi="Corbel"/>
          <w:b/>
          <w:bCs/>
          <w:sz w:val="18"/>
          <w:szCs w:val="18"/>
          <w:u w:val="single"/>
          <w:lang w:val="it"/>
        </w:rPr>
        <w:t>:</w:t>
      </w:r>
    </w:p>
    <w:p w14:paraId="2A7B6B63" w14:textId="4CF99047" w:rsidR="005C27AD" w:rsidRPr="00BA4325" w:rsidRDefault="003125FF" w:rsidP="0049123E">
      <w:pPr>
        <w:ind w:firstLine="709"/>
        <w:rPr>
          <w:rFonts w:ascii="Corbel" w:hAnsi="Corbel"/>
          <w:sz w:val="18"/>
          <w:szCs w:val="18"/>
        </w:rPr>
      </w:pPr>
      <w:bookmarkStart w:id="13" w:name="_Hlk499710113"/>
      <w:r>
        <w:rPr>
          <w:rFonts w:ascii="Corbel" w:hAnsi="Corbel"/>
          <w:sz w:val="18"/>
          <w:szCs w:val="18"/>
          <w:lang w:val="it"/>
        </w:rPr>
        <w:t xml:space="preserve">Nessuna reazione pericolosa conosciuta. </w:t>
      </w:r>
    </w:p>
    <w:bookmarkEnd w:id="13"/>
    <w:p w14:paraId="19C09D6D" w14:textId="77777777" w:rsidR="00B50BD4" w:rsidRPr="00BA4325" w:rsidRDefault="00B50BD4">
      <w:pPr>
        <w:rPr>
          <w:rFonts w:ascii="Corbel" w:hAnsi="Corbel"/>
          <w:b/>
          <w:color w:val="000000"/>
          <w:sz w:val="18"/>
          <w:szCs w:val="18"/>
        </w:rPr>
      </w:pPr>
      <w:r>
        <w:rPr>
          <w:rFonts w:ascii="Corbel" w:hAnsi="Corbel"/>
          <w:b/>
          <w:bCs/>
          <w:sz w:val="18"/>
          <w:szCs w:val="18"/>
          <w:lang w:val="it"/>
        </w:rPr>
        <w:t xml:space="preserve">10.4. </w:t>
      </w:r>
      <w:r>
        <w:rPr>
          <w:rFonts w:ascii="Corbel" w:hAnsi="Corbel"/>
          <w:sz w:val="18"/>
          <w:szCs w:val="18"/>
          <w:lang w:val="it"/>
        </w:rPr>
        <w:tab/>
      </w:r>
      <w:bookmarkStart w:id="14" w:name="_Hlk520119755"/>
      <w:r>
        <w:rPr>
          <w:rFonts w:ascii="Corbel" w:hAnsi="Corbel"/>
          <w:b/>
          <w:bCs/>
          <w:sz w:val="18"/>
          <w:szCs w:val="18"/>
          <w:u w:val="single"/>
          <w:lang w:val="it"/>
        </w:rPr>
        <w:t>Condizioni da evitare</w:t>
      </w:r>
      <w:bookmarkEnd w:id="14"/>
      <w:r>
        <w:rPr>
          <w:rFonts w:ascii="Corbel" w:hAnsi="Corbel"/>
          <w:b/>
          <w:bCs/>
          <w:sz w:val="18"/>
          <w:szCs w:val="18"/>
          <w:u w:val="single"/>
          <w:lang w:val="it"/>
        </w:rPr>
        <w:t>:</w:t>
      </w:r>
    </w:p>
    <w:p w14:paraId="613F31B5" w14:textId="77777777" w:rsidR="00DB0E2F" w:rsidRPr="00237F3B" w:rsidRDefault="00FA5A44" w:rsidP="00DB0E2F">
      <w:pPr>
        <w:ind w:firstLine="708"/>
        <w:rPr>
          <w:rFonts w:ascii="Corbel" w:hAnsi="Corbel"/>
          <w:b/>
          <w:bCs/>
          <w:color w:val="000000"/>
          <w:sz w:val="18"/>
          <w:szCs w:val="18"/>
        </w:rPr>
      </w:pPr>
      <w:r>
        <w:rPr>
          <w:lang w:val="it"/>
        </w:rPr>
        <w:tab/>
      </w:r>
      <w:r>
        <w:rPr>
          <w:rFonts w:ascii="Corbel" w:hAnsi="Corbel"/>
          <w:color w:val="000000"/>
          <w:sz w:val="18"/>
          <w:szCs w:val="18"/>
          <w:lang w:val="it"/>
        </w:rPr>
        <w:t>Tenere lontano da fonti di calore, superfici calde, scintille, fiamme libere o altre fonti di accensione. Non fumare.</w:t>
      </w:r>
    </w:p>
    <w:p w14:paraId="5062E77C" w14:textId="77777777" w:rsidR="00DB0E2F" w:rsidRPr="00237F3B" w:rsidRDefault="00DB0E2F" w:rsidP="00DB0E2F">
      <w:pPr>
        <w:ind w:firstLine="708"/>
        <w:rPr>
          <w:rFonts w:ascii="Corbel" w:hAnsi="Corbel"/>
          <w:b/>
          <w:bCs/>
          <w:color w:val="000000"/>
          <w:sz w:val="18"/>
          <w:szCs w:val="18"/>
        </w:rPr>
      </w:pPr>
      <w:r>
        <w:rPr>
          <w:rFonts w:ascii="Corbel" w:hAnsi="Corbel"/>
          <w:color w:val="000000"/>
          <w:sz w:val="18"/>
          <w:szCs w:val="18"/>
          <w:lang w:val="it"/>
        </w:rPr>
        <w:t>Non vaporizzare su una fiamma libera o altra fonte di accensione.</w:t>
      </w:r>
    </w:p>
    <w:p w14:paraId="7D576E1D" w14:textId="77777777" w:rsidR="00DB0E2F" w:rsidRPr="00237F3B" w:rsidRDefault="00DB0E2F" w:rsidP="00DB0E2F">
      <w:pPr>
        <w:ind w:firstLine="708"/>
        <w:rPr>
          <w:rFonts w:ascii="Corbel" w:hAnsi="Corbel"/>
          <w:b/>
          <w:bCs/>
          <w:color w:val="000000"/>
          <w:sz w:val="18"/>
          <w:szCs w:val="18"/>
        </w:rPr>
      </w:pPr>
      <w:r>
        <w:rPr>
          <w:rFonts w:ascii="Corbel" w:hAnsi="Corbel"/>
          <w:color w:val="000000"/>
          <w:sz w:val="18"/>
          <w:szCs w:val="18"/>
          <w:lang w:val="it"/>
        </w:rPr>
        <w:t>Non perforare né bruciare, neppure dopo l’uso.</w:t>
      </w:r>
    </w:p>
    <w:p w14:paraId="0D6412C0" w14:textId="30289B1A" w:rsidR="00FA5A44" w:rsidRPr="006015E3" w:rsidRDefault="00DB0E2F" w:rsidP="006015E3">
      <w:pPr>
        <w:ind w:firstLine="708"/>
        <w:rPr>
          <w:rFonts w:ascii="Corbel" w:hAnsi="Corbel"/>
          <w:b/>
          <w:bCs/>
          <w:color w:val="000000"/>
          <w:sz w:val="18"/>
          <w:szCs w:val="18"/>
        </w:rPr>
      </w:pPr>
      <w:r>
        <w:rPr>
          <w:rFonts w:ascii="Corbel" w:hAnsi="Corbel"/>
          <w:color w:val="000000"/>
          <w:sz w:val="18"/>
          <w:szCs w:val="18"/>
          <w:lang w:val="it"/>
        </w:rPr>
        <w:t>Proteggere dai raggi solari. Non esporre a temperature superiori a 50 °C/122 °F.</w:t>
      </w:r>
    </w:p>
    <w:p w14:paraId="53301369" w14:textId="77777777" w:rsidR="00B50BD4" w:rsidRPr="00BA4325" w:rsidRDefault="00B50BD4">
      <w:pPr>
        <w:rPr>
          <w:rFonts w:ascii="Corbel" w:hAnsi="Corbel"/>
          <w:b/>
          <w:color w:val="000000"/>
          <w:sz w:val="18"/>
          <w:szCs w:val="18"/>
        </w:rPr>
      </w:pPr>
      <w:r>
        <w:rPr>
          <w:rFonts w:ascii="Corbel" w:hAnsi="Corbel"/>
          <w:b/>
          <w:bCs/>
          <w:sz w:val="18"/>
          <w:szCs w:val="18"/>
          <w:lang w:val="it"/>
        </w:rPr>
        <w:t xml:space="preserve">10.5. </w:t>
      </w:r>
      <w:r>
        <w:rPr>
          <w:rFonts w:ascii="Corbel" w:hAnsi="Corbel"/>
          <w:sz w:val="18"/>
          <w:szCs w:val="18"/>
          <w:lang w:val="it"/>
        </w:rPr>
        <w:tab/>
      </w:r>
      <w:bookmarkStart w:id="15" w:name="_Hlk520119760"/>
      <w:r>
        <w:rPr>
          <w:rFonts w:ascii="Corbel" w:hAnsi="Corbel"/>
          <w:b/>
          <w:bCs/>
          <w:sz w:val="18"/>
          <w:szCs w:val="18"/>
          <w:u w:val="single"/>
          <w:lang w:val="it"/>
        </w:rPr>
        <w:t>Materiali incompatibili</w:t>
      </w:r>
      <w:bookmarkEnd w:id="15"/>
      <w:r>
        <w:rPr>
          <w:rFonts w:ascii="Corbel" w:hAnsi="Corbel"/>
          <w:b/>
          <w:bCs/>
          <w:sz w:val="18"/>
          <w:szCs w:val="18"/>
          <w:u w:val="single"/>
          <w:lang w:val="it"/>
        </w:rPr>
        <w:t>:</w:t>
      </w:r>
    </w:p>
    <w:p w14:paraId="76657DCE" w14:textId="762538BF" w:rsidR="00FA5A44" w:rsidRPr="00BA4325" w:rsidRDefault="008448F2" w:rsidP="00FA5A44">
      <w:pPr>
        <w:ind w:firstLine="709"/>
        <w:rPr>
          <w:rFonts w:ascii="Corbel" w:hAnsi="Corbel"/>
          <w:sz w:val="18"/>
          <w:szCs w:val="18"/>
        </w:rPr>
      </w:pPr>
      <w:r>
        <w:rPr>
          <w:rFonts w:ascii="Corbel" w:hAnsi="Corbel"/>
          <w:sz w:val="18"/>
          <w:szCs w:val="18"/>
          <w:lang w:val="it"/>
        </w:rPr>
        <w:t>Acidi forti, alcali forti, agenti ossidanti forti.</w:t>
      </w:r>
    </w:p>
    <w:p w14:paraId="2E983FCC" w14:textId="77777777" w:rsidR="00B50BD4" w:rsidRPr="00BA4325" w:rsidRDefault="00B50BD4">
      <w:pPr>
        <w:rPr>
          <w:rFonts w:ascii="Corbel" w:hAnsi="Corbel"/>
          <w:b/>
          <w:color w:val="000000"/>
          <w:sz w:val="18"/>
          <w:szCs w:val="18"/>
        </w:rPr>
      </w:pPr>
      <w:r>
        <w:rPr>
          <w:rFonts w:ascii="Corbel" w:hAnsi="Corbel"/>
          <w:b/>
          <w:bCs/>
          <w:sz w:val="18"/>
          <w:szCs w:val="18"/>
          <w:lang w:val="it"/>
        </w:rPr>
        <w:t xml:space="preserve">10.6. </w:t>
      </w:r>
      <w:r>
        <w:rPr>
          <w:rFonts w:ascii="Corbel" w:hAnsi="Corbel"/>
          <w:sz w:val="18"/>
          <w:szCs w:val="18"/>
          <w:lang w:val="it"/>
        </w:rPr>
        <w:tab/>
      </w:r>
      <w:bookmarkStart w:id="16" w:name="_Hlk520119770"/>
      <w:r>
        <w:rPr>
          <w:rFonts w:ascii="Corbel" w:hAnsi="Corbel"/>
          <w:b/>
          <w:bCs/>
          <w:sz w:val="18"/>
          <w:szCs w:val="18"/>
          <w:u w:val="single"/>
          <w:lang w:val="it"/>
        </w:rPr>
        <w:t>Prodotti di decomposizione pericolosi</w:t>
      </w:r>
      <w:bookmarkEnd w:id="16"/>
      <w:r>
        <w:rPr>
          <w:rFonts w:ascii="Corbel" w:hAnsi="Corbel"/>
          <w:b/>
          <w:bCs/>
          <w:sz w:val="18"/>
          <w:szCs w:val="18"/>
          <w:u w:val="single"/>
          <w:lang w:val="it"/>
        </w:rPr>
        <w:t>:</w:t>
      </w:r>
    </w:p>
    <w:p w14:paraId="21D4479C" w14:textId="35B086BA" w:rsidR="00FA5A44" w:rsidRPr="006015E3" w:rsidRDefault="00DB0E2F" w:rsidP="00DB0E2F">
      <w:pPr>
        <w:ind w:firstLine="709"/>
        <w:rPr>
          <w:rFonts w:ascii="Corbel" w:hAnsi="Corbel"/>
          <w:sz w:val="18"/>
          <w:szCs w:val="18"/>
        </w:rPr>
      </w:pPr>
      <w:bookmarkStart w:id="17" w:name="_Hlk121727828"/>
      <w:r>
        <w:rPr>
          <w:rFonts w:ascii="Corbel" w:hAnsi="Corbel"/>
          <w:sz w:val="18"/>
          <w:szCs w:val="18"/>
          <w:lang w:val="it"/>
        </w:rPr>
        <w:t>In caso di incendio:</w:t>
      </w:r>
      <w:bookmarkEnd w:id="17"/>
      <w:r>
        <w:rPr>
          <w:rFonts w:ascii="Corbel" w:hAnsi="Corbel"/>
          <w:sz w:val="18"/>
          <w:szCs w:val="18"/>
          <w:lang w:val="it"/>
        </w:rPr>
        <w:t xml:space="preserve"> Fumi irritanti.</w:t>
      </w:r>
    </w:p>
    <w:p w14:paraId="67CBDE9F" w14:textId="77777777" w:rsidR="00B50BD4" w:rsidRPr="00BA4325" w:rsidRDefault="00B50BD4">
      <w:pPr>
        <w:rPr>
          <w:rFonts w:ascii="Corbel" w:hAnsi="Corbel"/>
          <w:sz w:val="18"/>
          <w:szCs w:val="18"/>
        </w:rPr>
      </w:pPr>
      <w:r>
        <w:rPr>
          <w:rFonts w:ascii="Corbel" w:hAnsi="Corbel"/>
          <w:sz w:val="18"/>
          <w:szCs w:val="18"/>
          <w:lang w:val="it"/>
        </w:rPr>
        <w:t xml:space="preserve"> </w:t>
      </w:r>
    </w:p>
    <w:p w14:paraId="13286763" w14:textId="77777777" w:rsidR="00EA1895" w:rsidRPr="00BA4325" w:rsidRDefault="00EA1895">
      <w:pPr>
        <w:rPr>
          <w:rFonts w:ascii="Corbel" w:hAnsi="Corbel"/>
          <w:sz w:val="18"/>
          <w:szCs w:val="18"/>
        </w:rPr>
      </w:pPr>
    </w:p>
    <w:p w14:paraId="1012EA7A" w14:textId="77777777" w:rsidR="00B50BD4" w:rsidRPr="00BA4325" w:rsidRDefault="00F22DD3" w:rsidP="00BE0CDF">
      <w:pPr>
        <w:pStyle w:val="Titolo"/>
        <w:shd w:val="clear" w:color="auto" w:fill="FF6600"/>
        <w:spacing w:line="240" w:lineRule="auto"/>
        <w:ind w:left="851" w:hanging="851"/>
        <w:rPr>
          <w:b/>
          <w:color w:val="FFFFFF"/>
          <w:sz w:val="20"/>
          <w:szCs w:val="18"/>
        </w:rPr>
      </w:pPr>
      <w:r>
        <w:rPr>
          <w:b/>
          <w:bCs/>
          <w:color w:val="FFFFFF"/>
          <w:sz w:val="20"/>
          <w:szCs w:val="18"/>
          <w:lang w:val="it"/>
        </w:rPr>
        <w:lastRenderedPageBreak/>
        <w:t>SEZIONE 11: INFORMAZIONI TOSSICOLOGICHE</w:t>
      </w:r>
    </w:p>
    <w:p w14:paraId="40BA15EC" w14:textId="77777777" w:rsidR="00BE0CDF" w:rsidRPr="00BA4325" w:rsidRDefault="00BE0CDF">
      <w:pPr>
        <w:rPr>
          <w:rFonts w:ascii="Corbel" w:hAnsi="Corbel"/>
          <w:sz w:val="18"/>
          <w:szCs w:val="18"/>
        </w:rPr>
      </w:pPr>
    </w:p>
    <w:p w14:paraId="3DE7E324" w14:textId="77777777" w:rsidR="00B50BD4" w:rsidRPr="00BA4325" w:rsidRDefault="00B50BD4">
      <w:pPr>
        <w:rPr>
          <w:rFonts w:ascii="Corbel" w:hAnsi="Corbel"/>
          <w:b/>
          <w:sz w:val="18"/>
          <w:szCs w:val="18"/>
        </w:rPr>
      </w:pPr>
      <w:r>
        <w:rPr>
          <w:rFonts w:ascii="Corbel" w:hAnsi="Corbel"/>
          <w:b/>
          <w:bCs/>
          <w:sz w:val="18"/>
          <w:szCs w:val="18"/>
          <w:lang w:val="it"/>
        </w:rPr>
        <w:t xml:space="preserve">11.1. </w:t>
      </w:r>
      <w:r>
        <w:rPr>
          <w:rFonts w:ascii="Corbel" w:hAnsi="Corbel"/>
          <w:sz w:val="18"/>
          <w:szCs w:val="18"/>
          <w:lang w:val="it"/>
        </w:rPr>
        <w:tab/>
      </w:r>
      <w:r>
        <w:rPr>
          <w:rFonts w:ascii="Corbel" w:hAnsi="Corbel"/>
          <w:b/>
          <w:bCs/>
          <w:sz w:val="18"/>
          <w:szCs w:val="18"/>
          <w:u w:val="single"/>
          <w:lang w:val="it"/>
        </w:rPr>
        <w:t>Informazioni sulle classi di pericolo definite nel regolamento (CE) n. 1272/2008:</w:t>
      </w:r>
    </w:p>
    <w:p w14:paraId="04019ED8" w14:textId="36335291" w:rsidR="00B50BD4" w:rsidRPr="00BA4325" w:rsidRDefault="00B50BD4">
      <w:pPr>
        <w:ind w:firstLine="709"/>
        <w:jc w:val="both"/>
        <w:rPr>
          <w:rFonts w:ascii="Corbel" w:hAnsi="Corbel"/>
          <w:sz w:val="18"/>
          <w:szCs w:val="18"/>
        </w:rPr>
      </w:pPr>
      <w:bookmarkStart w:id="18" w:name="_Hlk499710122"/>
      <w:r>
        <w:rPr>
          <w:rFonts w:ascii="Corbel" w:hAnsi="Corbel"/>
          <w:b/>
          <w:bCs/>
          <w:sz w:val="18"/>
          <w:szCs w:val="18"/>
          <w:lang w:val="it"/>
        </w:rPr>
        <w:t xml:space="preserve">Tossicità acuta: </w:t>
      </w:r>
      <w:r>
        <w:rPr>
          <w:rFonts w:ascii="Corbel" w:hAnsi="Corbel"/>
          <w:sz w:val="18"/>
          <w:szCs w:val="18"/>
          <w:lang w:val="it"/>
        </w:rPr>
        <w:t>Sulla base dei dati disponibili, i criteri di classificazione non sono soddisfatti.</w:t>
      </w:r>
    </w:p>
    <w:p w14:paraId="4D3771E0" w14:textId="3CBDC9FC" w:rsidR="00B50BD4" w:rsidRPr="00BA4325" w:rsidRDefault="00B50BD4">
      <w:pPr>
        <w:jc w:val="both"/>
        <w:rPr>
          <w:rFonts w:ascii="Corbel" w:hAnsi="Corbel"/>
          <w:sz w:val="18"/>
          <w:szCs w:val="18"/>
        </w:rPr>
      </w:pPr>
      <w:r>
        <w:rPr>
          <w:rFonts w:ascii="Corbel" w:hAnsi="Corbel"/>
          <w:sz w:val="18"/>
          <w:szCs w:val="18"/>
          <w:lang w:val="it"/>
        </w:rPr>
        <w:tab/>
      </w:r>
      <w:r>
        <w:rPr>
          <w:rFonts w:ascii="Corbel" w:hAnsi="Corbel"/>
          <w:b/>
          <w:bCs/>
          <w:sz w:val="18"/>
          <w:szCs w:val="18"/>
          <w:lang w:val="it"/>
        </w:rPr>
        <w:t xml:space="preserve">Corrosione cutanea/irritazione cutanea: </w:t>
      </w:r>
      <w:r>
        <w:rPr>
          <w:rFonts w:ascii="Corbel" w:hAnsi="Corbel"/>
          <w:sz w:val="18"/>
          <w:szCs w:val="18"/>
          <w:lang w:val="it"/>
        </w:rPr>
        <w:t>Sulla base dei dati disponibili, i criteri di classificazione non sono soddisfatti.</w:t>
      </w:r>
    </w:p>
    <w:p w14:paraId="63187B0F" w14:textId="43D011AC" w:rsidR="00B50BD4" w:rsidRPr="00BA4325" w:rsidRDefault="00B50BD4">
      <w:pPr>
        <w:jc w:val="both"/>
        <w:rPr>
          <w:rFonts w:ascii="Corbel" w:hAnsi="Corbel"/>
          <w:sz w:val="18"/>
          <w:szCs w:val="18"/>
        </w:rPr>
      </w:pPr>
      <w:r>
        <w:rPr>
          <w:rFonts w:ascii="Corbel" w:hAnsi="Corbel"/>
          <w:sz w:val="18"/>
          <w:szCs w:val="18"/>
          <w:lang w:val="it"/>
        </w:rPr>
        <w:tab/>
      </w:r>
      <w:r>
        <w:rPr>
          <w:rFonts w:ascii="Corbel" w:hAnsi="Corbel"/>
          <w:b/>
          <w:bCs/>
          <w:sz w:val="18"/>
          <w:szCs w:val="18"/>
          <w:lang w:val="it"/>
        </w:rPr>
        <w:t xml:space="preserve">Gravi danni oculari/irritazione oculare: </w:t>
      </w:r>
      <w:r>
        <w:rPr>
          <w:rFonts w:ascii="Corbel" w:hAnsi="Corbel"/>
          <w:sz w:val="18"/>
          <w:szCs w:val="18"/>
          <w:lang w:val="it"/>
        </w:rPr>
        <w:t>Sulla base dei dati disponibili, i criteri di classificazione non sono soddisfatti.</w:t>
      </w:r>
    </w:p>
    <w:p w14:paraId="3D35E2BD" w14:textId="77777777" w:rsidR="00B50BD4" w:rsidRPr="00BA4325" w:rsidRDefault="00B50BD4">
      <w:pPr>
        <w:jc w:val="both"/>
        <w:rPr>
          <w:rFonts w:ascii="Corbel" w:hAnsi="Corbel"/>
          <w:sz w:val="18"/>
          <w:szCs w:val="18"/>
        </w:rPr>
      </w:pPr>
      <w:r>
        <w:rPr>
          <w:rFonts w:ascii="Corbel" w:hAnsi="Corbel"/>
          <w:sz w:val="18"/>
          <w:szCs w:val="18"/>
          <w:lang w:val="it"/>
        </w:rPr>
        <w:tab/>
      </w:r>
      <w:r>
        <w:rPr>
          <w:rFonts w:ascii="Corbel" w:hAnsi="Corbel"/>
          <w:b/>
          <w:bCs/>
          <w:sz w:val="18"/>
          <w:szCs w:val="18"/>
          <w:lang w:val="it"/>
        </w:rPr>
        <w:t xml:space="preserve">Sensibilizzazione respiratoria o cutanea: </w:t>
      </w:r>
      <w:r>
        <w:rPr>
          <w:rFonts w:ascii="Corbel" w:hAnsi="Corbel"/>
          <w:sz w:val="18"/>
          <w:szCs w:val="18"/>
          <w:lang w:val="it"/>
        </w:rPr>
        <w:t>Sulla base dei dati disponibili, i criteri di classificazione non sono soddisfatti.</w:t>
      </w:r>
    </w:p>
    <w:p w14:paraId="574842E7" w14:textId="3F91E664" w:rsidR="00B50BD4" w:rsidRPr="00BA4325" w:rsidRDefault="00B50BD4">
      <w:pPr>
        <w:jc w:val="both"/>
        <w:rPr>
          <w:rFonts w:ascii="Corbel" w:hAnsi="Corbel"/>
          <w:sz w:val="18"/>
          <w:szCs w:val="18"/>
        </w:rPr>
      </w:pPr>
      <w:r>
        <w:rPr>
          <w:rFonts w:ascii="Corbel" w:hAnsi="Corbel"/>
          <w:sz w:val="18"/>
          <w:szCs w:val="18"/>
          <w:lang w:val="it"/>
        </w:rPr>
        <w:tab/>
      </w:r>
      <w:r>
        <w:rPr>
          <w:rFonts w:ascii="Corbel" w:hAnsi="Corbel"/>
          <w:b/>
          <w:bCs/>
          <w:sz w:val="18"/>
          <w:szCs w:val="18"/>
          <w:lang w:val="it"/>
        </w:rPr>
        <w:t xml:space="preserve">Mutagenicità sulle cellule germinali: </w:t>
      </w:r>
      <w:r>
        <w:rPr>
          <w:rFonts w:ascii="Corbel" w:hAnsi="Corbel"/>
          <w:sz w:val="18"/>
          <w:szCs w:val="18"/>
          <w:lang w:val="it"/>
        </w:rPr>
        <w:t>Sulla base dei dati disponibili, i criteri di classificazione non sono soddisfatti.</w:t>
      </w:r>
    </w:p>
    <w:p w14:paraId="0A3B7462" w14:textId="50669642" w:rsidR="00B50BD4" w:rsidRPr="00BA4325" w:rsidRDefault="00B50BD4">
      <w:pPr>
        <w:jc w:val="both"/>
        <w:rPr>
          <w:rFonts w:ascii="Corbel" w:hAnsi="Corbel"/>
          <w:sz w:val="18"/>
          <w:szCs w:val="18"/>
        </w:rPr>
      </w:pPr>
      <w:r>
        <w:rPr>
          <w:rFonts w:ascii="Corbel" w:hAnsi="Corbel"/>
          <w:sz w:val="18"/>
          <w:szCs w:val="18"/>
          <w:lang w:val="it"/>
        </w:rPr>
        <w:tab/>
      </w:r>
      <w:r>
        <w:rPr>
          <w:rFonts w:ascii="Corbel" w:hAnsi="Corbel"/>
          <w:b/>
          <w:bCs/>
          <w:sz w:val="18"/>
          <w:szCs w:val="18"/>
          <w:lang w:val="it"/>
        </w:rPr>
        <w:t xml:space="preserve">Cancerogenicità: </w:t>
      </w:r>
      <w:r>
        <w:rPr>
          <w:rFonts w:ascii="Corbel" w:hAnsi="Corbel"/>
          <w:sz w:val="18"/>
          <w:szCs w:val="18"/>
          <w:lang w:val="it"/>
        </w:rPr>
        <w:t>Sulla base dei dati disponibili, i criteri di classificazione non sono soddisfatti.</w:t>
      </w:r>
    </w:p>
    <w:p w14:paraId="25EC8CA0" w14:textId="77777777" w:rsidR="00B50BD4" w:rsidRPr="00BA4325" w:rsidRDefault="00B50BD4">
      <w:pPr>
        <w:jc w:val="both"/>
        <w:rPr>
          <w:rFonts w:ascii="Corbel" w:hAnsi="Corbel"/>
          <w:sz w:val="18"/>
          <w:szCs w:val="18"/>
        </w:rPr>
      </w:pPr>
      <w:r>
        <w:rPr>
          <w:rFonts w:ascii="Corbel" w:hAnsi="Corbel"/>
          <w:sz w:val="18"/>
          <w:szCs w:val="18"/>
          <w:lang w:val="it"/>
        </w:rPr>
        <w:tab/>
      </w:r>
      <w:r>
        <w:rPr>
          <w:rFonts w:ascii="Corbel" w:hAnsi="Corbel"/>
          <w:b/>
          <w:bCs/>
          <w:sz w:val="18"/>
          <w:szCs w:val="18"/>
          <w:lang w:val="it"/>
        </w:rPr>
        <w:t xml:space="preserve">Tossicità per la riproduzione: </w:t>
      </w:r>
      <w:r>
        <w:rPr>
          <w:rFonts w:ascii="Corbel" w:hAnsi="Corbel"/>
          <w:sz w:val="18"/>
          <w:szCs w:val="18"/>
          <w:lang w:val="it"/>
        </w:rPr>
        <w:t>Sulla base dei dati disponibili, i criteri di classificazione non sono soddisfatti.</w:t>
      </w:r>
    </w:p>
    <w:p w14:paraId="7EDB925D" w14:textId="4400C26F" w:rsidR="00B50BD4" w:rsidRPr="00BA4325" w:rsidRDefault="00B50BD4">
      <w:pPr>
        <w:jc w:val="both"/>
        <w:rPr>
          <w:rFonts w:ascii="Corbel" w:hAnsi="Corbel"/>
          <w:sz w:val="18"/>
          <w:szCs w:val="18"/>
        </w:rPr>
      </w:pPr>
      <w:r>
        <w:rPr>
          <w:rFonts w:ascii="Corbel" w:hAnsi="Corbel"/>
          <w:sz w:val="18"/>
          <w:szCs w:val="18"/>
          <w:lang w:val="it"/>
        </w:rPr>
        <w:tab/>
      </w:r>
      <w:r>
        <w:rPr>
          <w:rFonts w:ascii="Corbel" w:hAnsi="Corbel"/>
          <w:b/>
          <w:bCs/>
          <w:sz w:val="18"/>
          <w:szCs w:val="18"/>
          <w:lang w:val="it"/>
        </w:rPr>
        <w:t>Tossicità specifica per organi bersaglio (STOT) — esposizione singola:</w:t>
      </w:r>
      <w:r>
        <w:rPr>
          <w:rFonts w:ascii="Corbel" w:hAnsi="Corbel"/>
          <w:sz w:val="18"/>
          <w:szCs w:val="18"/>
          <w:lang w:val="it"/>
        </w:rPr>
        <w:t xml:space="preserve"> </w:t>
      </w:r>
      <w:r>
        <w:rPr>
          <w:rFonts w:ascii="Corbel" w:hAnsi="Corbel"/>
          <w:color w:val="000000"/>
          <w:sz w:val="18"/>
          <w:szCs w:val="18"/>
          <w:lang w:val="it"/>
        </w:rPr>
        <w:t>Può irritare le vie respiratorie</w:t>
      </w:r>
      <w:r>
        <w:rPr>
          <w:rFonts w:ascii="Corbel" w:hAnsi="Corbel"/>
          <w:sz w:val="18"/>
          <w:szCs w:val="18"/>
          <w:lang w:val="it"/>
        </w:rPr>
        <w:t>.</w:t>
      </w:r>
    </w:p>
    <w:p w14:paraId="488AFB7C" w14:textId="6A063116" w:rsidR="00B50BD4" w:rsidRPr="00BA4325" w:rsidRDefault="00B50BD4" w:rsidP="00277DF5">
      <w:pPr>
        <w:ind w:left="709"/>
        <w:jc w:val="both"/>
        <w:rPr>
          <w:rFonts w:ascii="Corbel" w:hAnsi="Corbel"/>
          <w:sz w:val="18"/>
          <w:szCs w:val="18"/>
        </w:rPr>
      </w:pPr>
      <w:r>
        <w:rPr>
          <w:rFonts w:ascii="Corbel" w:hAnsi="Corbel"/>
          <w:b/>
          <w:bCs/>
          <w:sz w:val="18"/>
          <w:szCs w:val="18"/>
          <w:lang w:val="it"/>
        </w:rPr>
        <w:t>Tossicità specifica per organi bersaglio (STOT) — esposizione ripetuta:</w:t>
      </w:r>
      <w:r>
        <w:rPr>
          <w:rFonts w:ascii="Corbel" w:hAnsi="Corbel"/>
          <w:sz w:val="18"/>
          <w:szCs w:val="18"/>
          <w:lang w:val="it"/>
        </w:rPr>
        <w:t xml:space="preserve"> Sulla base dei dati disponibili, i criteri di classificazione non sono soddisfatti.</w:t>
      </w:r>
    </w:p>
    <w:p w14:paraId="2CB9F3E1" w14:textId="69F35C7D" w:rsidR="007F59DA" w:rsidRDefault="00B50BD4" w:rsidP="007F59DA">
      <w:pPr>
        <w:ind w:firstLine="709"/>
        <w:rPr>
          <w:rFonts w:ascii="Corbel" w:hAnsi="Corbel"/>
          <w:bCs/>
          <w:color w:val="000000"/>
          <w:sz w:val="18"/>
          <w:szCs w:val="18"/>
        </w:rPr>
      </w:pPr>
      <w:r>
        <w:rPr>
          <w:rFonts w:ascii="Corbel" w:hAnsi="Corbel"/>
          <w:b/>
          <w:bCs/>
          <w:sz w:val="18"/>
          <w:szCs w:val="18"/>
          <w:lang w:val="it"/>
        </w:rPr>
        <w:t>Pericolo in caso di aspirazione:</w:t>
      </w:r>
      <w:r>
        <w:rPr>
          <w:rFonts w:ascii="Corbel" w:hAnsi="Corbel"/>
          <w:sz w:val="18"/>
          <w:szCs w:val="18"/>
          <w:lang w:val="it"/>
        </w:rPr>
        <w:t xml:space="preserve"> </w:t>
      </w:r>
      <w:r>
        <w:rPr>
          <w:rFonts w:ascii="Corbel" w:hAnsi="Corbel"/>
          <w:color w:val="000000"/>
          <w:sz w:val="18"/>
          <w:szCs w:val="18"/>
          <w:lang w:val="it"/>
        </w:rPr>
        <w:t>Può essere letale in caso di ingestione e di penetrazione nelle vie respiratorie.</w:t>
      </w:r>
    </w:p>
    <w:bookmarkEnd w:id="18"/>
    <w:p w14:paraId="77C8C333" w14:textId="77777777" w:rsidR="00B50BD4" w:rsidRPr="00BA4325" w:rsidRDefault="00F22DD3">
      <w:pPr>
        <w:jc w:val="both"/>
        <w:rPr>
          <w:rFonts w:ascii="Corbel" w:hAnsi="Corbel"/>
          <w:b/>
          <w:sz w:val="18"/>
          <w:szCs w:val="18"/>
        </w:rPr>
      </w:pPr>
      <w:r>
        <w:rPr>
          <w:rFonts w:ascii="Corbel" w:hAnsi="Corbel"/>
          <w:b/>
          <w:bCs/>
          <w:sz w:val="18"/>
          <w:szCs w:val="18"/>
          <w:lang w:val="it"/>
        </w:rPr>
        <w:t>11.1.1.</w:t>
      </w:r>
      <w:r>
        <w:rPr>
          <w:rFonts w:ascii="Corbel" w:hAnsi="Corbel"/>
          <w:sz w:val="18"/>
          <w:szCs w:val="18"/>
          <w:lang w:val="it"/>
        </w:rPr>
        <w:tab/>
      </w:r>
      <w:r>
        <w:rPr>
          <w:rFonts w:ascii="Corbel" w:hAnsi="Corbel"/>
          <w:b/>
          <w:bCs/>
          <w:sz w:val="18"/>
          <w:szCs w:val="18"/>
          <w:lang w:val="it"/>
        </w:rPr>
        <w:t>Per le sostanze soggette all’obbligo di registrazione, brevi sintesi delle informazioni sul test:</w:t>
      </w:r>
    </w:p>
    <w:p w14:paraId="6BF5737C" w14:textId="77777777" w:rsidR="00B50BD4" w:rsidRPr="00BA4325" w:rsidRDefault="00B50BD4">
      <w:pPr>
        <w:jc w:val="both"/>
        <w:rPr>
          <w:rFonts w:ascii="Corbel" w:hAnsi="Corbel"/>
          <w:sz w:val="18"/>
          <w:szCs w:val="18"/>
        </w:rPr>
      </w:pPr>
      <w:r>
        <w:rPr>
          <w:rFonts w:ascii="Corbel" w:hAnsi="Corbel"/>
          <w:sz w:val="18"/>
          <w:szCs w:val="18"/>
          <w:lang w:val="it"/>
        </w:rPr>
        <w:tab/>
        <w:t>Nessun dato disponibile.</w:t>
      </w:r>
    </w:p>
    <w:p w14:paraId="425C54E8" w14:textId="77777777" w:rsidR="00B50BD4" w:rsidRPr="00BA4325" w:rsidRDefault="00B50BD4">
      <w:pPr>
        <w:jc w:val="both"/>
        <w:rPr>
          <w:rFonts w:ascii="Corbel" w:hAnsi="Corbel"/>
          <w:b/>
          <w:sz w:val="18"/>
          <w:szCs w:val="18"/>
        </w:rPr>
      </w:pPr>
      <w:r>
        <w:rPr>
          <w:rFonts w:ascii="Corbel" w:hAnsi="Corbel"/>
          <w:b/>
          <w:bCs/>
          <w:sz w:val="18"/>
          <w:szCs w:val="18"/>
          <w:lang w:val="it"/>
        </w:rPr>
        <w:t>11.1.2.</w:t>
      </w:r>
      <w:r>
        <w:rPr>
          <w:rFonts w:ascii="Corbel" w:hAnsi="Corbel"/>
          <w:sz w:val="18"/>
          <w:szCs w:val="18"/>
          <w:lang w:val="it"/>
        </w:rPr>
        <w:tab/>
      </w:r>
      <w:r>
        <w:rPr>
          <w:rFonts w:ascii="Corbel" w:hAnsi="Corbel"/>
          <w:b/>
          <w:bCs/>
          <w:sz w:val="18"/>
          <w:szCs w:val="18"/>
          <w:lang w:val="it"/>
        </w:rPr>
        <w:t>Proprietà tossicologiche pertinenti:</w:t>
      </w:r>
    </w:p>
    <w:p w14:paraId="4BE219C8" w14:textId="63020FF0" w:rsidR="00567732" w:rsidRDefault="00567732">
      <w:pPr>
        <w:jc w:val="both"/>
        <w:rPr>
          <w:rFonts w:ascii="Corbel" w:hAnsi="Corbel"/>
          <w:sz w:val="18"/>
          <w:szCs w:val="18"/>
        </w:rPr>
      </w:pPr>
      <w:r>
        <w:rPr>
          <w:rFonts w:ascii="Corbel" w:hAnsi="Corbel"/>
          <w:sz w:val="18"/>
          <w:szCs w:val="18"/>
          <w:lang w:val="it"/>
        </w:rPr>
        <w:tab/>
        <w:t>Nessun dato disponibile.</w:t>
      </w:r>
      <w:r>
        <w:rPr>
          <w:rFonts w:ascii="Corbel" w:hAnsi="Corbel"/>
          <w:sz w:val="18"/>
          <w:szCs w:val="18"/>
          <w:lang w:val="it"/>
        </w:rPr>
        <w:tab/>
      </w:r>
    </w:p>
    <w:p w14:paraId="4C329369" w14:textId="77777777" w:rsidR="00B50BD4" w:rsidRPr="00BA4325" w:rsidRDefault="00B50BD4">
      <w:pPr>
        <w:jc w:val="both"/>
        <w:rPr>
          <w:rFonts w:ascii="Corbel" w:hAnsi="Corbel"/>
          <w:b/>
          <w:sz w:val="18"/>
          <w:szCs w:val="18"/>
        </w:rPr>
      </w:pPr>
      <w:r>
        <w:rPr>
          <w:rFonts w:ascii="Corbel" w:hAnsi="Corbel"/>
          <w:b/>
          <w:bCs/>
          <w:sz w:val="18"/>
          <w:szCs w:val="18"/>
          <w:lang w:val="it"/>
        </w:rPr>
        <w:t>11.1.3.</w:t>
      </w:r>
      <w:r>
        <w:rPr>
          <w:rFonts w:ascii="Corbel" w:hAnsi="Corbel"/>
          <w:sz w:val="18"/>
          <w:szCs w:val="18"/>
          <w:lang w:val="it"/>
        </w:rPr>
        <w:tab/>
      </w:r>
      <w:r>
        <w:rPr>
          <w:rFonts w:ascii="Corbel" w:hAnsi="Corbel"/>
          <w:b/>
          <w:bCs/>
          <w:sz w:val="18"/>
          <w:szCs w:val="18"/>
          <w:lang w:val="it"/>
        </w:rPr>
        <w:t>Informazioni sulle vie probabili di esposizione:</w:t>
      </w:r>
    </w:p>
    <w:p w14:paraId="4B4DF989" w14:textId="77777777" w:rsidR="00B50BD4" w:rsidRPr="00BA4325" w:rsidRDefault="00B50BD4">
      <w:pPr>
        <w:jc w:val="both"/>
        <w:rPr>
          <w:rFonts w:ascii="Corbel" w:hAnsi="Corbel"/>
          <w:sz w:val="18"/>
          <w:szCs w:val="18"/>
        </w:rPr>
      </w:pPr>
      <w:r>
        <w:rPr>
          <w:rFonts w:ascii="Corbel" w:hAnsi="Corbel"/>
          <w:sz w:val="18"/>
          <w:szCs w:val="18"/>
          <w:lang w:val="it"/>
        </w:rPr>
        <w:tab/>
        <w:t>Ingestione, inalazione, contatto con gli occhi e la pelle.</w:t>
      </w:r>
    </w:p>
    <w:p w14:paraId="096AE72C" w14:textId="77777777" w:rsidR="00B50BD4" w:rsidRPr="00BA4325" w:rsidRDefault="00B50BD4">
      <w:pPr>
        <w:jc w:val="both"/>
        <w:rPr>
          <w:rFonts w:ascii="Corbel" w:hAnsi="Corbel"/>
          <w:b/>
          <w:sz w:val="18"/>
          <w:szCs w:val="18"/>
        </w:rPr>
      </w:pPr>
      <w:r>
        <w:rPr>
          <w:rFonts w:ascii="Corbel" w:hAnsi="Corbel"/>
          <w:b/>
          <w:bCs/>
          <w:sz w:val="18"/>
          <w:szCs w:val="18"/>
          <w:lang w:val="it"/>
        </w:rPr>
        <w:t>11.1.4.</w:t>
      </w:r>
      <w:r>
        <w:rPr>
          <w:rFonts w:ascii="Corbel" w:hAnsi="Corbel"/>
          <w:sz w:val="18"/>
          <w:szCs w:val="18"/>
          <w:lang w:val="it"/>
        </w:rPr>
        <w:tab/>
      </w:r>
      <w:r>
        <w:rPr>
          <w:rFonts w:ascii="Corbel" w:hAnsi="Corbel"/>
          <w:b/>
          <w:bCs/>
          <w:sz w:val="18"/>
          <w:szCs w:val="18"/>
          <w:lang w:val="it"/>
        </w:rPr>
        <w:t>Sintomi connessi alle caratteristiche fisiche, chimiche e tossicologiche:</w:t>
      </w:r>
    </w:p>
    <w:p w14:paraId="653333C3" w14:textId="77777777" w:rsidR="00B50BD4" w:rsidRPr="00BA4325" w:rsidRDefault="00B50BD4">
      <w:pPr>
        <w:ind w:firstLine="709"/>
        <w:jc w:val="both"/>
        <w:rPr>
          <w:rFonts w:ascii="Corbel" w:hAnsi="Corbel"/>
          <w:sz w:val="18"/>
          <w:szCs w:val="18"/>
        </w:rPr>
      </w:pPr>
      <w:r>
        <w:rPr>
          <w:rFonts w:ascii="Corbel" w:hAnsi="Corbel"/>
          <w:sz w:val="18"/>
          <w:szCs w:val="18"/>
          <w:lang w:val="it"/>
        </w:rPr>
        <w:t>Nessun dato disponibile.</w:t>
      </w:r>
    </w:p>
    <w:p w14:paraId="7855A331" w14:textId="77777777" w:rsidR="00B50BD4" w:rsidRPr="00BA4325" w:rsidRDefault="00B50BD4">
      <w:pPr>
        <w:jc w:val="both"/>
        <w:rPr>
          <w:rFonts w:ascii="Corbel" w:hAnsi="Corbel"/>
          <w:b/>
          <w:sz w:val="18"/>
          <w:szCs w:val="18"/>
        </w:rPr>
      </w:pPr>
      <w:r>
        <w:rPr>
          <w:rFonts w:ascii="Corbel" w:hAnsi="Corbel"/>
          <w:b/>
          <w:bCs/>
          <w:sz w:val="18"/>
          <w:szCs w:val="18"/>
          <w:lang w:val="it"/>
        </w:rPr>
        <w:t>11.1.5.</w:t>
      </w:r>
      <w:r>
        <w:rPr>
          <w:rFonts w:ascii="Corbel" w:hAnsi="Corbel"/>
          <w:sz w:val="18"/>
          <w:szCs w:val="18"/>
          <w:lang w:val="it"/>
        </w:rPr>
        <w:tab/>
      </w:r>
      <w:r>
        <w:rPr>
          <w:rFonts w:ascii="Corbel" w:hAnsi="Corbel"/>
          <w:b/>
          <w:bCs/>
          <w:sz w:val="18"/>
          <w:szCs w:val="18"/>
          <w:lang w:val="it"/>
        </w:rPr>
        <w:t>Effetti immediati e ritardati ed effetti cronici derivanti da esposizioni a breve e a lungo termine:</w:t>
      </w:r>
    </w:p>
    <w:p w14:paraId="66112F31" w14:textId="77777777" w:rsidR="007F59DA" w:rsidRDefault="007F59DA" w:rsidP="007F59DA">
      <w:pPr>
        <w:ind w:firstLine="709"/>
        <w:rPr>
          <w:rFonts w:ascii="Corbel" w:hAnsi="Corbel"/>
          <w:bCs/>
          <w:color w:val="000000"/>
          <w:sz w:val="18"/>
          <w:szCs w:val="18"/>
        </w:rPr>
      </w:pPr>
      <w:bookmarkStart w:id="19" w:name="_Hlk520120000"/>
      <w:r>
        <w:rPr>
          <w:rFonts w:ascii="Corbel" w:hAnsi="Corbel"/>
          <w:color w:val="000000"/>
          <w:sz w:val="18"/>
          <w:szCs w:val="18"/>
          <w:lang w:val="it"/>
        </w:rPr>
        <w:t>Può essere letale in caso di ingestione e di penetrazione nelle vie respiratorie.</w:t>
      </w:r>
    </w:p>
    <w:p w14:paraId="79198212" w14:textId="65AC9725" w:rsidR="005E0DD9" w:rsidRPr="00BA4325" w:rsidRDefault="005E0DD9" w:rsidP="000F76A8">
      <w:pPr>
        <w:ind w:left="709"/>
        <w:jc w:val="both"/>
        <w:rPr>
          <w:rStyle w:val="SzvegtrzsFlkvr"/>
          <w:rFonts w:ascii="Corbel" w:hAnsi="Corbel"/>
          <w:b w:val="0"/>
          <w:szCs w:val="18"/>
          <w:shd w:val="clear" w:color="auto" w:fill="auto"/>
        </w:rPr>
      </w:pPr>
      <w:r>
        <w:rPr>
          <w:rFonts w:ascii="Corbel" w:hAnsi="Corbel"/>
          <w:color w:val="000000"/>
          <w:sz w:val="18"/>
          <w:szCs w:val="18"/>
          <w:lang w:val="it"/>
        </w:rPr>
        <w:t>Può irritare le vie respiratorie.</w:t>
      </w:r>
    </w:p>
    <w:bookmarkEnd w:id="19"/>
    <w:p w14:paraId="63DD0981" w14:textId="77777777" w:rsidR="00B50BD4" w:rsidRPr="00BA4325" w:rsidRDefault="00B50BD4">
      <w:pPr>
        <w:jc w:val="both"/>
        <w:rPr>
          <w:rFonts w:ascii="Corbel" w:hAnsi="Corbel"/>
          <w:b/>
          <w:sz w:val="18"/>
          <w:szCs w:val="18"/>
        </w:rPr>
      </w:pPr>
      <w:r>
        <w:rPr>
          <w:rFonts w:ascii="Corbel" w:hAnsi="Corbel"/>
          <w:b/>
          <w:bCs/>
          <w:sz w:val="18"/>
          <w:szCs w:val="18"/>
          <w:lang w:val="it"/>
        </w:rPr>
        <w:t>11.1.6.</w:t>
      </w:r>
      <w:r>
        <w:rPr>
          <w:rFonts w:ascii="Corbel" w:hAnsi="Corbel"/>
          <w:sz w:val="18"/>
          <w:szCs w:val="18"/>
          <w:lang w:val="it"/>
        </w:rPr>
        <w:tab/>
      </w:r>
      <w:r>
        <w:rPr>
          <w:rFonts w:ascii="Corbel" w:hAnsi="Corbel"/>
          <w:b/>
          <w:bCs/>
          <w:sz w:val="18"/>
          <w:szCs w:val="18"/>
          <w:lang w:val="it"/>
        </w:rPr>
        <w:t>Effetti interattivi:</w:t>
      </w:r>
    </w:p>
    <w:p w14:paraId="31C2846A" w14:textId="77777777" w:rsidR="00B50BD4" w:rsidRPr="00BA4325" w:rsidRDefault="00B50BD4">
      <w:pPr>
        <w:jc w:val="both"/>
        <w:rPr>
          <w:rFonts w:ascii="Corbel" w:hAnsi="Corbel"/>
          <w:sz w:val="18"/>
          <w:szCs w:val="18"/>
        </w:rPr>
      </w:pPr>
      <w:r>
        <w:rPr>
          <w:rFonts w:ascii="Corbel" w:hAnsi="Corbel"/>
          <w:sz w:val="18"/>
          <w:szCs w:val="18"/>
          <w:lang w:val="it"/>
        </w:rPr>
        <w:tab/>
        <w:t>Nessun dato disponibile.</w:t>
      </w:r>
    </w:p>
    <w:p w14:paraId="0E5E953A" w14:textId="77777777" w:rsidR="00B50BD4" w:rsidRPr="00BA4325" w:rsidRDefault="00B50BD4">
      <w:pPr>
        <w:jc w:val="both"/>
        <w:rPr>
          <w:rFonts w:ascii="Corbel" w:hAnsi="Corbel"/>
          <w:b/>
          <w:sz w:val="18"/>
          <w:szCs w:val="18"/>
        </w:rPr>
      </w:pPr>
      <w:r>
        <w:rPr>
          <w:rFonts w:ascii="Corbel" w:hAnsi="Corbel"/>
          <w:b/>
          <w:bCs/>
          <w:sz w:val="18"/>
          <w:szCs w:val="18"/>
          <w:lang w:val="it"/>
        </w:rPr>
        <w:t>11.1.7.</w:t>
      </w:r>
      <w:r>
        <w:rPr>
          <w:rFonts w:ascii="Corbel" w:hAnsi="Corbel"/>
          <w:sz w:val="18"/>
          <w:szCs w:val="18"/>
          <w:lang w:val="it"/>
        </w:rPr>
        <w:tab/>
      </w:r>
      <w:r>
        <w:rPr>
          <w:rFonts w:ascii="Corbel" w:hAnsi="Corbel"/>
          <w:b/>
          <w:bCs/>
          <w:sz w:val="18"/>
          <w:szCs w:val="18"/>
          <w:lang w:val="it"/>
        </w:rPr>
        <w:t>Assenza di dati specifici:</w:t>
      </w:r>
    </w:p>
    <w:p w14:paraId="5D8F86D1" w14:textId="77777777" w:rsidR="00B50BD4" w:rsidRDefault="00B50BD4">
      <w:pPr>
        <w:ind w:left="705"/>
        <w:jc w:val="both"/>
        <w:rPr>
          <w:rFonts w:ascii="Corbel" w:hAnsi="Corbel"/>
          <w:sz w:val="18"/>
          <w:szCs w:val="18"/>
        </w:rPr>
      </w:pPr>
      <w:r>
        <w:rPr>
          <w:rFonts w:ascii="Corbel" w:hAnsi="Corbel"/>
          <w:sz w:val="18"/>
          <w:szCs w:val="18"/>
          <w:lang w:val="it"/>
        </w:rPr>
        <w:t>Nessuna informazione.</w:t>
      </w:r>
    </w:p>
    <w:p w14:paraId="6633FB55" w14:textId="77777777" w:rsidR="006470F9" w:rsidRPr="00913DB8" w:rsidRDefault="006470F9" w:rsidP="006470F9">
      <w:pPr>
        <w:jc w:val="both"/>
        <w:rPr>
          <w:rFonts w:ascii="Corbel" w:hAnsi="Corbel"/>
          <w:b/>
          <w:sz w:val="18"/>
          <w:szCs w:val="18"/>
        </w:rPr>
      </w:pPr>
      <w:r>
        <w:rPr>
          <w:rFonts w:ascii="Corbel" w:hAnsi="Corbel"/>
          <w:b/>
          <w:bCs/>
          <w:sz w:val="18"/>
          <w:szCs w:val="18"/>
          <w:lang w:val="it"/>
        </w:rPr>
        <w:t>11.2.</w:t>
      </w:r>
      <w:r>
        <w:rPr>
          <w:rFonts w:ascii="Corbel" w:hAnsi="Corbel"/>
          <w:sz w:val="18"/>
          <w:szCs w:val="18"/>
          <w:lang w:val="it"/>
        </w:rPr>
        <w:tab/>
      </w:r>
      <w:r>
        <w:rPr>
          <w:rFonts w:ascii="Corbel" w:hAnsi="Corbel"/>
          <w:b/>
          <w:bCs/>
          <w:sz w:val="18"/>
          <w:szCs w:val="18"/>
          <w:u w:val="single"/>
          <w:lang w:val="it"/>
        </w:rPr>
        <w:t>Informazioni su altri pericoli:</w:t>
      </w:r>
    </w:p>
    <w:p w14:paraId="733DCBEF" w14:textId="77777777" w:rsidR="006470F9" w:rsidRPr="00913DB8" w:rsidRDefault="006470F9" w:rsidP="006470F9">
      <w:pPr>
        <w:ind w:firstLine="705"/>
        <w:jc w:val="both"/>
        <w:rPr>
          <w:rFonts w:ascii="Corbel" w:hAnsi="Corbel"/>
          <w:b/>
          <w:sz w:val="18"/>
          <w:szCs w:val="18"/>
        </w:rPr>
      </w:pPr>
      <w:r>
        <w:rPr>
          <w:rFonts w:ascii="Corbel" w:hAnsi="Corbel"/>
          <w:b/>
          <w:bCs/>
          <w:sz w:val="18"/>
          <w:szCs w:val="18"/>
          <w:lang w:val="it"/>
        </w:rPr>
        <w:t>Proprietà di interferenza con il sistema endocrino:</w:t>
      </w:r>
    </w:p>
    <w:p w14:paraId="24C58AC9" w14:textId="6AAC52AA" w:rsidR="007E125B" w:rsidRDefault="007E125B" w:rsidP="00416495">
      <w:pPr>
        <w:ind w:left="705" w:firstLine="4"/>
        <w:jc w:val="both"/>
        <w:rPr>
          <w:rFonts w:ascii="Corbel" w:hAnsi="Corbel"/>
          <w:sz w:val="18"/>
          <w:szCs w:val="18"/>
        </w:rPr>
      </w:pPr>
      <w:r>
        <w:rPr>
          <w:rFonts w:ascii="Corbel" w:hAnsi="Corbel"/>
          <w:sz w:val="18"/>
          <w:szCs w:val="18"/>
          <w:lang w:val="it"/>
        </w:rPr>
        <w:t>Proprietà</w:t>
      </w:r>
      <w:r>
        <w:rPr>
          <w:rFonts w:ascii="Corbel" w:hAnsi="Corbel"/>
          <w:b/>
          <w:bCs/>
          <w:sz w:val="18"/>
          <w:szCs w:val="18"/>
          <w:lang w:val="it"/>
        </w:rPr>
        <w:t xml:space="preserve"> </w:t>
      </w:r>
      <w:r>
        <w:rPr>
          <w:rFonts w:ascii="Corbel" w:hAnsi="Corbel"/>
          <w:sz w:val="18"/>
          <w:szCs w:val="18"/>
          <w:lang w:val="it"/>
        </w:rPr>
        <w:t>di interferenza con il sistema endocrino: La miscela non contiene componenti considerati avere proprietà interferenti endocrine in conformità con i criteri stabiliti dal Regolamento delegato della Commissione (UE) 2017/2100 o dal Regolamento (UE) 2018/605 della Commissione a livelli di 0,1% o superiore.</w:t>
      </w:r>
    </w:p>
    <w:p w14:paraId="77BBFF6E" w14:textId="77777777" w:rsidR="00B50BD4" w:rsidRPr="00BA4325" w:rsidRDefault="00B50BD4" w:rsidP="006470F9">
      <w:pPr>
        <w:ind w:firstLine="709"/>
        <w:jc w:val="both"/>
        <w:rPr>
          <w:rFonts w:ascii="Corbel" w:hAnsi="Corbel"/>
          <w:b/>
          <w:sz w:val="18"/>
          <w:szCs w:val="18"/>
        </w:rPr>
      </w:pPr>
      <w:r>
        <w:rPr>
          <w:rFonts w:ascii="Corbel" w:hAnsi="Corbel"/>
          <w:b/>
          <w:bCs/>
          <w:sz w:val="18"/>
          <w:szCs w:val="18"/>
          <w:lang w:val="it"/>
        </w:rPr>
        <w:t>Altre informazioni:</w:t>
      </w:r>
    </w:p>
    <w:p w14:paraId="024321CA" w14:textId="77777777" w:rsidR="00B50BD4" w:rsidRPr="00BA4325" w:rsidRDefault="00B50BD4">
      <w:pPr>
        <w:ind w:left="709"/>
        <w:jc w:val="both"/>
        <w:rPr>
          <w:rFonts w:ascii="Corbel" w:hAnsi="Corbel"/>
          <w:sz w:val="18"/>
          <w:szCs w:val="18"/>
        </w:rPr>
      </w:pPr>
      <w:r>
        <w:rPr>
          <w:rFonts w:ascii="Corbel" w:hAnsi="Corbel"/>
          <w:sz w:val="18"/>
          <w:szCs w:val="18"/>
          <w:lang w:val="it"/>
        </w:rPr>
        <w:t>Nessun dato disponibile.</w:t>
      </w:r>
    </w:p>
    <w:p w14:paraId="433E68AF" w14:textId="77777777" w:rsidR="00865AF6" w:rsidRPr="00BA4325" w:rsidRDefault="00865AF6">
      <w:pPr>
        <w:pStyle w:val="Testocommento"/>
        <w:ind w:left="709"/>
        <w:rPr>
          <w:rFonts w:ascii="Corbel" w:hAnsi="Corbel"/>
          <w:sz w:val="18"/>
          <w:szCs w:val="18"/>
        </w:rPr>
      </w:pPr>
      <w:bookmarkStart w:id="20" w:name="_Hlk499710130"/>
    </w:p>
    <w:bookmarkEnd w:id="20"/>
    <w:p w14:paraId="4C42CF6D" w14:textId="77777777" w:rsidR="00B50BD4" w:rsidRPr="00BA4325" w:rsidRDefault="00B50BD4">
      <w:pPr>
        <w:jc w:val="both"/>
        <w:rPr>
          <w:rFonts w:ascii="Corbel" w:hAnsi="Corbel"/>
          <w:sz w:val="18"/>
          <w:szCs w:val="18"/>
        </w:rPr>
      </w:pPr>
    </w:p>
    <w:p w14:paraId="3A1C57DF" w14:textId="77777777" w:rsidR="00B50BD4" w:rsidRPr="00BA4325" w:rsidRDefault="00F22DD3" w:rsidP="00865AF6">
      <w:pPr>
        <w:pStyle w:val="Titolo"/>
        <w:shd w:val="clear" w:color="auto" w:fill="FF6600"/>
        <w:spacing w:line="240" w:lineRule="auto"/>
        <w:ind w:left="851" w:hanging="851"/>
        <w:rPr>
          <w:b/>
          <w:color w:val="FFFFFF"/>
          <w:sz w:val="20"/>
          <w:szCs w:val="18"/>
        </w:rPr>
      </w:pPr>
      <w:r>
        <w:rPr>
          <w:b/>
          <w:bCs/>
          <w:color w:val="FFFFFF"/>
          <w:sz w:val="20"/>
          <w:szCs w:val="18"/>
          <w:lang w:val="it"/>
        </w:rPr>
        <w:t>SEZIONE 12: INFORMAZIONI ECOLOGICHE</w:t>
      </w:r>
    </w:p>
    <w:p w14:paraId="6C63E698" w14:textId="77777777" w:rsidR="00865AF6" w:rsidRPr="00BA4325" w:rsidRDefault="00865AF6">
      <w:pPr>
        <w:rPr>
          <w:rFonts w:ascii="Corbel" w:hAnsi="Corbel"/>
          <w:sz w:val="18"/>
          <w:szCs w:val="18"/>
        </w:rPr>
      </w:pPr>
    </w:p>
    <w:p w14:paraId="4F92343A" w14:textId="77777777" w:rsidR="00B50BD4" w:rsidRPr="00BA4325" w:rsidRDefault="00B50BD4">
      <w:pPr>
        <w:rPr>
          <w:rFonts w:ascii="Corbel" w:hAnsi="Corbel"/>
          <w:b/>
          <w:sz w:val="18"/>
          <w:szCs w:val="18"/>
        </w:rPr>
      </w:pPr>
      <w:r>
        <w:rPr>
          <w:rFonts w:ascii="Corbel" w:hAnsi="Corbel"/>
          <w:b/>
          <w:bCs/>
          <w:sz w:val="18"/>
          <w:szCs w:val="18"/>
          <w:lang w:val="it"/>
        </w:rPr>
        <w:t>12.1.</w:t>
      </w:r>
      <w:r>
        <w:rPr>
          <w:rFonts w:ascii="Corbel" w:hAnsi="Corbel"/>
          <w:sz w:val="18"/>
          <w:szCs w:val="18"/>
          <w:lang w:val="it"/>
        </w:rPr>
        <w:tab/>
      </w:r>
      <w:r>
        <w:rPr>
          <w:rFonts w:ascii="Corbel" w:hAnsi="Corbel"/>
          <w:b/>
          <w:bCs/>
          <w:sz w:val="18"/>
          <w:szCs w:val="18"/>
          <w:u w:val="single"/>
          <w:lang w:val="it"/>
        </w:rPr>
        <w:t>Tossicità:</w:t>
      </w:r>
    </w:p>
    <w:p w14:paraId="36EA7B33" w14:textId="4A620D84" w:rsidR="00B50BD4" w:rsidRDefault="00EB4953">
      <w:pPr>
        <w:ind w:left="709"/>
        <w:rPr>
          <w:rFonts w:ascii="Corbel" w:hAnsi="Corbel"/>
          <w:sz w:val="18"/>
          <w:szCs w:val="18"/>
        </w:rPr>
      </w:pPr>
      <w:r>
        <w:rPr>
          <w:rFonts w:ascii="Corbel" w:hAnsi="Corbel"/>
          <w:sz w:val="18"/>
          <w:szCs w:val="18"/>
          <w:lang w:val="it"/>
        </w:rPr>
        <w:t>La miscela non è classificata come pericoloso per l’ambiente.</w:t>
      </w:r>
    </w:p>
    <w:p w14:paraId="3BF08969" w14:textId="32FD64F5" w:rsidR="00D50117" w:rsidRDefault="006B336C">
      <w:pPr>
        <w:ind w:left="709"/>
        <w:rPr>
          <w:rFonts w:ascii="Corbel" w:hAnsi="Corbel"/>
          <w:sz w:val="18"/>
          <w:szCs w:val="18"/>
        </w:rPr>
      </w:pPr>
      <w:r>
        <w:rPr>
          <w:rFonts w:ascii="Corbel" w:hAnsi="Corbel"/>
          <w:sz w:val="18"/>
          <w:szCs w:val="18"/>
          <w:lang w:val="it"/>
        </w:rPr>
        <w:t>Contiene solvente volatile e butano (propellente), ma senza CFC o ODS, quindi potrebbe non essere pericoloso per l’ambiente.</w:t>
      </w:r>
    </w:p>
    <w:p w14:paraId="0F8CA1B0" w14:textId="002508F9" w:rsidR="006B336C" w:rsidRDefault="00F457D6">
      <w:pPr>
        <w:ind w:left="709"/>
        <w:rPr>
          <w:rFonts w:ascii="Corbel" w:hAnsi="Corbel"/>
          <w:sz w:val="18"/>
          <w:szCs w:val="18"/>
        </w:rPr>
      </w:pPr>
      <w:r>
        <w:rPr>
          <w:rFonts w:ascii="Corbel" w:hAnsi="Corbel"/>
          <w:sz w:val="18"/>
          <w:szCs w:val="18"/>
          <w:lang w:val="it"/>
        </w:rPr>
        <w:t>Non è nocivo per gli organismi acquatici.</w:t>
      </w:r>
    </w:p>
    <w:p w14:paraId="4AB89B5F" w14:textId="77777777" w:rsidR="00B50BD4" w:rsidRPr="00BA4325" w:rsidRDefault="00B50BD4">
      <w:pPr>
        <w:rPr>
          <w:rFonts w:ascii="Corbel" w:hAnsi="Corbel"/>
          <w:b/>
          <w:sz w:val="18"/>
          <w:szCs w:val="18"/>
        </w:rPr>
      </w:pPr>
      <w:r>
        <w:rPr>
          <w:rFonts w:ascii="Corbel" w:hAnsi="Corbel"/>
          <w:b/>
          <w:bCs/>
          <w:sz w:val="18"/>
          <w:szCs w:val="18"/>
          <w:lang w:val="it"/>
        </w:rPr>
        <w:t xml:space="preserve">12.2. </w:t>
      </w:r>
      <w:r>
        <w:rPr>
          <w:rFonts w:ascii="Corbel" w:hAnsi="Corbel"/>
          <w:sz w:val="18"/>
          <w:szCs w:val="18"/>
          <w:lang w:val="it"/>
        </w:rPr>
        <w:tab/>
      </w:r>
      <w:bookmarkStart w:id="21" w:name="_Hlk520120040"/>
      <w:r>
        <w:rPr>
          <w:rFonts w:ascii="Corbel" w:hAnsi="Corbel"/>
          <w:b/>
          <w:bCs/>
          <w:sz w:val="18"/>
          <w:szCs w:val="18"/>
          <w:u w:val="single"/>
          <w:lang w:val="it"/>
        </w:rPr>
        <w:t>Persistenza e degradabilità</w:t>
      </w:r>
      <w:bookmarkEnd w:id="21"/>
      <w:r>
        <w:rPr>
          <w:rFonts w:ascii="Corbel" w:hAnsi="Corbel"/>
          <w:b/>
          <w:bCs/>
          <w:sz w:val="18"/>
          <w:szCs w:val="18"/>
          <w:u w:val="single"/>
          <w:lang w:val="it"/>
        </w:rPr>
        <w:t>:</w:t>
      </w:r>
    </w:p>
    <w:p w14:paraId="272D5D56" w14:textId="0C5A3E0C" w:rsidR="00B50BD4" w:rsidRPr="00BA4325" w:rsidRDefault="00B147F1">
      <w:pPr>
        <w:ind w:firstLine="709"/>
        <w:rPr>
          <w:rFonts w:ascii="Corbel" w:hAnsi="Corbel"/>
          <w:sz w:val="18"/>
          <w:szCs w:val="18"/>
        </w:rPr>
      </w:pPr>
      <w:r>
        <w:rPr>
          <w:rFonts w:ascii="Corbel" w:hAnsi="Corbel"/>
          <w:sz w:val="18"/>
          <w:szCs w:val="18"/>
          <w:lang w:val="it"/>
        </w:rPr>
        <w:t xml:space="preserve">Per sua natura biodegradabile.  </w:t>
      </w:r>
    </w:p>
    <w:p w14:paraId="6504503C" w14:textId="77777777" w:rsidR="00B50BD4" w:rsidRPr="00BA4325" w:rsidRDefault="00B50BD4">
      <w:pPr>
        <w:rPr>
          <w:rFonts w:ascii="Corbel" w:hAnsi="Corbel"/>
          <w:b/>
          <w:sz w:val="18"/>
          <w:szCs w:val="18"/>
        </w:rPr>
      </w:pPr>
      <w:r>
        <w:rPr>
          <w:rFonts w:ascii="Corbel" w:hAnsi="Corbel"/>
          <w:b/>
          <w:bCs/>
          <w:sz w:val="18"/>
          <w:szCs w:val="18"/>
          <w:lang w:val="it"/>
        </w:rPr>
        <w:t xml:space="preserve">12.3. </w:t>
      </w:r>
      <w:r>
        <w:rPr>
          <w:rFonts w:ascii="Corbel" w:hAnsi="Corbel"/>
          <w:sz w:val="18"/>
          <w:szCs w:val="18"/>
          <w:lang w:val="it"/>
        </w:rPr>
        <w:tab/>
      </w:r>
      <w:bookmarkStart w:id="22" w:name="_Hlk520120468"/>
      <w:r>
        <w:rPr>
          <w:rFonts w:ascii="Corbel" w:hAnsi="Corbel"/>
          <w:b/>
          <w:bCs/>
          <w:sz w:val="18"/>
          <w:szCs w:val="18"/>
          <w:u w:val="single"/>
          <w:lang w:val="it"/>
        </w:rPr>
        <w:t>Potenziale di bioaccumulo</w:t>
      </w:r>
      <w:bookmarkEnd w:id="22"/>
      <w:r>
        <w:rPr>
          <w:rFonts w:ascii="Corbel" w:hAnsi="Corbel"/>
          <w:b/>
          <w:bCs/>
          <w:sz w:val="18"/>
          <w:szCs w:val="18"/>
          <w:u w:val="single"/>
          <w:lang w:val="it"/>
        </w:rPr>
        <w:t>:</w:t>
      </w:r>
    </w:p>
    <w:p w14:paraId="718700A9" w14:textId="4CA2AAE5" w:rsidR="00B50BD4" w:rsidRPr="00BA4325" w:rsidRDefault="00B50BD4">
      <w:pPr>
        <w:rPr>
          <w:rFonts w:ascii="Corbel" w:hAnsi="Corbel"/>
          <w:color w:val="000000"/>
          <w:sz w:val="18"/>
          <w:szCs w:val="18"/>
        </w:rPr>
      </w:pPr>
      <w:r>
        <w:rPr>
          <w:rFonts w:ascii="Corbel" w:hAnsi="Corbel"/>
          <w:color w:val="000000"/>
          <w:sz w:val="18"/>
          <w:szCs w:val="18"/>
          <w:lang w:val="it"/>
        </w:rPr>
        <w:tab/>
        <w:t xml:space="preserve">La bioaccumulazione è improbabile.  </w:t>
      </w:r>
    </w:p>
    <w:p w14:paraId="63313EB1" w14:textId="77777777" w:rsidR="00B50BD4" w:rsidRPr="00BA4325" w:rsidRDefault="00B50BD4">
      <w:pPr>
        <w:rPr>
          <w:rFonts w:ascii="Corbel" w:hAnsi="Corbel"/>
          <w:b/>
          <w:color w:val="000000"/>
          <w:sz w:val="18"/>
          <w:szCs w:val="18"/>
        </w:rPr>
      </w:pPr>
      <w:r>
        <w:rPr>
          <w:rFonts w:ascii="Corbel" w:hAnsi="Corbel"/>
          <w:b/>
          <w:bCs/>
          <w:color w:val="000000"/>
          <w:sz w:val="18"/>
          <w:szCs w:val="18"/>
          <w:lang w:val="it"/>
        </w:rPr>
        <w:t xml:space="preserve">12.4. </w:t>
      </w:r>
      <w:r>
        <w:rPr>
          <w:rFonts w:ascii="Corbel" w:hAnsi="Corbel"/>
          <w:color w:val="000000"/>
          <w:sz w:val="18"/>
          <w:szCs w:val="18"/>
          <w:lang w:val="it"/>
        </w:rPr>
        <w:tab/>
      </w:r>
      <w:bookmarkStart w:id="23" w:name="_Hlk520120459"/>
      <w:r>
        <w:rPr>
          <w:rFonts w:ascii="Corbel" w:hAnsi="Corbel"/>
          <w:b/>
          <w:bCs/>
          <w:color w:val="000000"/>
          <w:sz w:val="18"/>
          <w:szCs w:val="18"/>
          <w:u w:val="single"/>
          <w:lang w:val="it"/>
        </w:rPr>
        <w:t>Mobilità nel suolo</w:t>
      </w:r>
      <w:bookmarkEnd w:id="23"/>
      <w:r>
        <w:rPr>
          <w:rFonts w:ascii="Corbel" w:hAnsi="Corbel"/>
          <w:b/>
          <w:bCs/>
          <w:color w:val="000000"/>
          <w:sz w:val="18"/>
          <w:szCs w:val="18"/>
          <w:u w:val="single"/>
          <w:lang w:val="it"/>
        </w:rPr>
        <w:t>:</w:t>
      </w:r>
    </w:p>
    <w:p w14:paraId="733EEA55" w14:textId="31902DF8" w:rsidR="00B50BD4" w:rsidRPr="00BA4325" w:rsidRDefault="00B50BD4">
      <w:pPr>
        <w:rPr>
          <w:rFonts w:ascii="Corbel" w:hAnsi="Corbel"/>
          <w:color w:val="000000"/>
          <w:sz w:val="18"/>
          <w:szCs w:val="18"/>
        </w:rPr>
      </w:pPr>
      <w:r>
        <w:rPr>
          <w:rFonts w:ascii="Corbel" w:hAnsi="Corbel"/>
          <w:color w:val="000000"/>
          <w:sz w:val="18"/>
          <w:szCs w:val="18"/>
          <w:lang w:val="it"/>
        </w:rPr>
        <w:tab/>
        <w:t xml:space="preserve">Liquido volatile e mobile, insolubile in acqua.  </w:t>
      </w:r>
    </w:p>
    <w:p w14:paraId="4FB0BD82" w14:textId="77777777" w:rsidR="00B50BD4" w:rsidRPr="00BA4325" w:rsidRDefault="00B50BD4">
      <w:pPr>
        <w:rPr>
          <w:rFonts w:ascii="Corbel" w:hAnsi="Corbel"/>
          <w:b/>
          <w:color w:val="000000"/>
          <w:sz w:val="18"/>
          <w:szCs w:val="18"/>
        </w:rPr>
      </w:pPr>
      <w:r>
        <w:rPr>
          <w:rFonts w:ascii="Corbel" w:hAnsi="Corbel"/>
          <w:b/>
          <w:bCs/>
          <w:color w:val="000000"/>
          <w:sz w:val="18"/>
          <w:szCs w:val="18"/>
          <w:lang w:val="it"/>
        </w:rPr>
        <w:t xml:space="preserve">12.5. </w:t>
      </w:r>
      <w:r>
        <w:rPr>
          <w:rFonts w:ascii="Corbel" w:hAnsi="Corbel"/>
          <w:color w:val="000000"/>
          <w:sz w:val="18"/>
          <w:szCs w:val="18"/>
          <w:lang w:val="it"/>
        </w:rPr>
        <w:tab/>
      </w:r>
      <w:bookmarkStart w:id="24" w:name="_Hlk520120410"/>
      <w:r>
        <w:rPr>
          <w:rFonts w:ascii="Corbel" w:hAnsi="Corbel"/>
          <w:b/>
          <w:bCs/>
          <w:color w:val="000000"/>
          <w:sz w:val="18"/>
          <w:szCs w:val="18"/>
          <w:u w:val="single"/>
          <w:lang w:val="it"/>
        </w:rPr>
        <w:t>Risultati della valutazione PBT e vPvB</w:t>
      </w:r>
      <w:bookmarkEnd w:id="24"/>
      <w:r>
        <w:rPr>
          <w:rFonts w:ascii="Corbel" w:hAnsi="Corbel"/>
          <w:b/>
          <w:bCs/>
          <w:color w:val="000000"/>
          <w:sz w:val="18"/>
          <w:szCs w:val="18"/>
          <w:u w:val="single"/>
          <w:lang w:val="it"/>
        </w:rPr>
        <w:t>:</w:t>
      </w:r>
    </w:p>
    <w:p w14:paraId="0802C4DD" w14:textId="77777777" w:rsidR="0073714E" w:rsidRDefault="0073714E" w:rsidP="0073714E">
      <w:pPr>
        <w:ind w:left="705"/>
        <w:jc w:val="both"/>
        <w:rPr>
          <w:rFonts w:ascii="Corbel" w:hAnsi="Corbel"/>
          <w:sz w:val="18"/>
          <w:szCs w:val="18"/>
        </w:rPr>
      </w:pPr>
      <w:r>
        <w:rPr>
          <w:rFonts w:ascii="Corbel" w:hAnsi="Corbel"/>
          <w:sz w:val="18"/>
          <w:szCs w:val="18"/>
          <w:lang w:val="it"/>
        </w:rPr>
        <w:t>Questa miscela non contiene sostanze persistenti, bioaccumulabili e tossiche (PBT) o molto persistenti e molto bioaccumulabili (vPvB) in concentrazioni ≥ 0,1% in conformità con l’Allegato XIII del Regolamento (CE) 1907/2006.</w:t>
      </w:r>
    </w:p>
    <w:p w14:paraId="2D08B780" w14:textId="77777777" w:rsidR="006470F9" w:rsidRPr="00913DB8" w:rsidRDefault="006470F9" w:rsidP="006470F9">
      <w:pPr>
        <w:jc w:val="both"/>
        <w:rPr>
          <w:rFonts w:ascii="Corbel" w:hAnsi="Corbel"/>
          <w:b/>
          <w:sz w:val="18"/>
          <w:szCs w:val="18"/>
        </w:rPr>
      </w:pPr>
      <w:r>
        <w:rPr>
          <w:rFonts w:ascii="Corbel" w:hAnsi="Corbel"/>
          <w:b/>
          <w:bCs/>
          <w:sz w:val="18"/>
          <w:szCs w:val="18"/>
          <w:lang w:val="it"/>
        </w:rPr>
        <w:t>12.6.</w:t>
      </w:r>
      <w:r>
        <w:rPr>
          <w:rFonts w:ascii="Corbel" w:hAnsi="Corbel"/>
          <w:sz w:val="18"/>
          <w:szCs w:val="18"/>
          <w:lang w:val="it"/>
        </w:rPr>
        <w:tab/>
      </w:r>
      <w:r>
        <w:rPr>
          <w:rFonts w:ascii="Corbel" w:hAnsi="Corbel"/>
          <w:b/>
          <w:bCs/>
          <w:sz w:val="18"/>
          <w:szCs w:val="18"/>
          <w:u w:val="single"/>
          <w:lang w:val="it"/>
        </w:rPr>
        <w:t>Proprietà di interferenza con il sistema endocrino:</w:t>
      </w:r>
    </w:p>
    <w:p w14:paraId="42747926" w14:textId="6A68E018" w:rsidR="007E125B" w:rsidRDefault="007E125B" w:rsidP="000944C7">
      <w:pPr>
        <w:ind w:left="705" w:firstLine="4"/>
        <w:jc w:val="both"/>
        <w:rPr>
          <w:rFonts w:ascii="Corbel" w:hAnsi="Corbel"/>
          <w:sz w:val="18"/>
          <w:szCs w:val="18"/>
        </w:rPr>
      </w:pPr>
      <w:r>
        <w:rPr>
          <w:rFonts w:ascii="Corbel" w:hAnsi="Corbel"/>
          <w:sz w:val="18"/>
          <w:szCs w:val="18"/>
          <w:lang w:val="it"/>
        </w:rPr>
        <w:t>Proprietà</w:t>
      </w:r>
      <w:r>
        <w:rPr>
          <w:rFonts w:ascii="Corbel" w:hAnsi="Corbel"/>
          <w:b/>
          <w:bCs/>
          <w:sz w:val="18"/>
          <w:szCs w:val="18"/>
          <w:lang w:val="it"/>
        </w:rPr>
        <w:t xml:space="preserve"> </w:t>
      </w:r>
      <w:r>
        <w:rPr>
          <w:rFonts w:ascii="Corbel" w:hAnsi="Corbel"/>
          <w:sz w:val="18"/>
          <w:szCs w:val="18"/>
          <w:lang w:val="it"/>
        </w:rPr>
        <w:t>di interferenza con il sistema endocrino: La miscela non contiene componenti considerati avere proprietà interferenti endocrine in conformità con i criteri stabiliti dal Regolamento delegato della Commissione (UE) 2017/2100 o dal Regolamento (UE) 2018/605 della Commissione a livelli di 0,1% o superiore.</w:t>
      </w:r>
    </w:p>
    <w:p w14:paraId="3D3A28B9" w14:textId="77777777" w:rsidR="00B50BD4" w:rsidRPr="00BA4325" w:rsidRDefault="006470F9">
      <w:pPr>
        <w:rPr>
          <w:rFonts w:ascii="Corbel" w:hAnsi="Corbel"/>
          <w:b/>
          <w:color w:val="000000"/>
          <w:sz w:val="18"/>
          <w:szCs w:val="18"/>
        </w:rPr>
      </w:pPr>
      <w:r>
        <w:rPr>
          <w:rFonts w:ascii="Corbel" w:hAnsi="Corbel"/>
          <w:b/>
          <w:bCs/>
          <w:color w:val="000000"/>
          <w:sz w:val="18"/>
          <w:szCs w:val="18"/>
          <w:lang w:val="it"/>
        </w:rPr>
        <w:t xml:space="preserve">12.7. </w:t>
      </w:r>
      <w:r>
        <w:rPr>
          <w:rFonts w:ascii="Corbel" w:hAnsi="Corbel"/>
          <w:color w:val="000000"/>
          <w:sz w:val="18"/>
          <w:szCs w:val="18"/>
          <w:lang w:val="it"/>
        </w:rPr>
        <w:tab/>
      </w:r>
      <w:bookmarkStart w:id="25" w:name="_Hlk520120431"/>
      <w:r>
        <w:rPr>
          <w:rFonts w:ascii="Corbel" w:hAnsi="Corbel"/>
          <w:b/>
          <w:bCs/>
          <w:color w:val="000000"/>
          <w:sz w:val="18"/>
          <w:szCs w:val="18"/>
          <w:u w:val="single"/>
          <w:lang w:val="it"/>
        </w:rPr>
        <w:t>Altri effetti avversi</w:t>
      </w:r>
      <w:bookmarkEnd w:id="25"/>
      <w:r>
        <w:rPr>
          <w:rFonts w:ascii="Corbel" w:hAnsi="Corbel"/>
          <w:b/>
          <w:bCs/>
          <w:color w:val="000000"/>
          <w:sz w:val="18"/>
          <w:szCs w:val="18"/>
          <w:u w:val="single"/>
          <w:lang w:val="it"/>
        </w:rPr>
        <w:t>:</w:t>
      </w:r>
    </w:p>
    <w:p w14:paraId="7B391F8A" w14:textId="77777777" w:rsidR="00B50BD4" w:rsidRPr="00BA4325" w:rsidRDefault="00B50BD4">
      <w:pPr>
        <w:ind w:firstLine="709"/>
        <w:rPr>
          <w:rFonts w:ascii="Corbel" w:hAnsi="Corbel"/>
          <w:sz w:val="18"/>
          <w:szCs w:val="18"/>
        </w:rPr>
      </w:pPr>
      <w:r>
        <w:rPr>
          <w:rFonts w:ascii="Corbel" w:hAnsi="Corbel"/>
          <w:sz w:val="18"/>
          <w:szCs w:val="18"/>
          <w:lang w:val="it"/>
        </w:rPr>
        <w:t xml:space="preserve">Nessun dato disponibile.  </w:t>
      </w:r>
    </w:p>
    <w:p w14:paraId="2594856B" w14:textId="77777777" w:rsidR="00865AF6" w:rsidRPr="00BA4325" w:rsidRDefault="00865AF6" w:rsidP="00865AF6">
      <w:pPr>
        <w:ind w:firstLine="709"/>
        <w:rPr>
          <w:rFonts w:ascii="Corbel" w:hAnsi="Corbel"/>
          <w:sz w:val="18"/>
          <w:szCs w:val="18"/>
        </w:rPr>
      </w:pPr>
    </w:p>
    <w:p w14:paraId="4DCF2985" w14:textId="77777777" w:rsidR="00B50BD4" w:rsidRDefault="00B50BD4">
      <w:pPr>
        <w:jc w:val="both"/>
        <w:rPr>
          <w:rFonts w:ascii="Corbel" w:hAnsi="Corbel"/>
          <w:b/>
          <w:bCs/>
          <w:sz w:val="18"/>
          <w:szCs w:val="18"/>
        </w:rPr>
      </w:pPr>
    </w:p>
    <w:p w14:paraId="39127EB4" w14:textId="77777777" w:rsidR="00277DF5" w:rsidRDefault="00277DF5">
      <w:pPr>
        <w:jc w:val="both"/>
        <w:rPr>
          <w:rFonts w:ascii="Corbel" w:hAnsi="Corbel"/>
          <w:b/>
          <w:bCs/>
          <w:sz w:val="18"/>
          <w:szCs w:val="18"/>
        </w:rPr>
      </w:pPr>
    </w:p>
    <w:p w14:paraId="57622106" w14:textId="77777777" w:rsidR="00277DF5" w:rsidRDefault="00277DF5">
      <w:pPr>
        <w:jc w:val="both"/>
        <w:rPr>
          <w:rFonts w:ascii="Corbel" w:hAnsi="Corbel"/>
          <w:b/>
          <w:bCs/>
          <w:sz w:val="18"/>
          <w:szCs w:val="18"/>
        </w:rPr>
      </w:pPr>
    </w:p>
    <w:p w14:paraId="26E9BB02" w14:textId="77777777" w:rsidR="00277DF5" w:rsidRPr="00BA4325" w:rsidRDefault="00277DF5">
      <w:pPr>
        <w:jc w:val="both"/>
        <w:rPr>
          <w:rFonts w:ascii="Corbel" w:hAnsi="Corbel"/>
          <w:b/>
          <w:bCs/>
          <w:sz w:val="18"/>
          <w:szCs w:val="18"/>
        </w:rPr>
      </w:pPr>
    </w:p>
    <w:p w14:paraId="1F78B061" w14:textId="77777777" w:rsidR="00B50BD4" w:rsidRPr="00BA4325" w:rsidRDefault="00B50BD4" w:rsidP="00865AF6">
      <w:pPr>
        <w:pStyle w:val="Titolo"/>
        <w:shd w:val="clear" w:color="auto" w:fill="FF6600"/>
        <w:spacing w:line="240" w:lineRule="auto"/>
        <w:ind w:left="851" w:hanging="851"/>
        <w:rPr>
          <w:b/>
          <w:color w:val="FFFFFF"/>
          <w:sz w:val="20"/>
          <w:szCs w:val="18"/>
        </w:rPr>
      </w:pPr>
      <w:r>
        <w:rPr>
          <w:b/>
          <w:bCs/>
          <w:color w:val="FFFFFF"/>
          <w:sz w:val="20"/>
          <w:szCs w:val="18"/>
          <w:lang w:val="it"/>
        </w:rPr>
        <w:t>SEZIONE 13: CONSIDERAZIONI SULLO SMALTIMENTO</w:t>
      </w:r>
    </w:p>
    <w:p w14:paraId="741343A4" w14:textId="77777777" w:rsidR="00865AF6" w:rsidRPr="00BA4325" w:rsidRDefault="00865AF6">
      <w:pPr>
        <w:rPr>
          <w:rFonts w:ascii="Corbel" w:hAnsi="Corbel"/>
          <w:sz w:val="18"/>
          <w:szCs w:val="18"/>
        </w:rPr>
      </w:pPr>
    </w:p>
    <w:p w14:paraId="2216D295" w14:textId="77777777" w:rsidR="00B50BD4" w:rsidRPr="00BA4325" w:rsidRDefault="00B50BD4">
      <w:pPr>
        <w:rPr>
          <w:rFonts w:ascii="Corbel" w:hAnsi="Corbel"/>
          <w:b/>
          <w:color w:val="000000"/>
          <w:sz w:val="18"/>
          <w:szCs w:val="18"/>
        </w:rPr>
      </w:pPr>
      <w:r>
        <w:rPr>
          <w:rFonts w:ascii="Corbel" w:hAnsi="Corbel"/>
          <w:b/>
          <w:bCs/>
          <w:sz w:val="18"/>
          <w:szCs w:val="18"/>
          <w:lang w:val="it"/>
        </w:rPr>
        <w:t>13.1.</w:t>
      </w:r>
      <w:r>
        <w:rPr>
          <w:rFonts w:ascii="Corbel" w:hAnsi="Corbel"/>
          <w:sz w:val="18"/>
          <w:szCs w:val="18"/>
          <w:lang w:val="it"/>
        </w:rPr>
        <w:tab/>
      </w:r>
      <w:bookmarkStart w:id="26" w:name="_Hlk520120505"/>
      <w:r>
        <w:rPr>
          <w:rFonts w:ascii="Corbel" w:hAnsi="Corbel"/>
          <w:b/>
          <w:bCs/>
          <w:sz w:val="18"/>
          <w:szCs w:val="18"/>
          <w:u w:val="single"/>
          <w:lang w:val="it"/>
        </w:rPr>
        <w:t>Metodi di trattamento dei rifiuti</w:t>
      </w:r>
      <w:bookmarkEnd w:id="26"/>
      <w:r>
        <w:rPr>
          <w:rFonts w:ascii="Corbel" w:hAnsi="Corbel"/>
          <w:b/>
          <w:bCs/>
          <w:sz w:val="18"/>
          <w:szCs w:val="18"/>
          <w:u w:val="single"/>
          <w:lang w:val="it"/>
        </w:rPr>
        <w:t>:</w:t>
      </w:r>
    </w:p>
    <w:p w14:paraId="60995619" w14:textId="77777777" w:rsidR="00B50BD4" w:rsidRPr="00BA4325" w:rsidRDefault="00B50BD4">
      <w:pPr>
        <w:ind w:left="709"/>
        <w:jc w:val="both"/>
        <w:rPr>
          <w:rFonts w:ascii="Corbel" w:hAnsi="Corbel"/>
          <w:bCs/>
          <w:color w:val="000000"/>
          <w:sz w:val="18"/>
          <w:szCs w:val="18"/>
        </w:rPr>
      </w:pPr>
      <w:r>
        <w:rPr>
          <w:rFonts w:ascii="Corbel" w:hAnsi="Corbel"/>
          <w:color w:val="000000"/>
          <w:sz w:val="18"/>
          <w:szCs w:val="18"/>
          <w:lang w:val="it"/>
        </w:rPr>
        <w:t xml:space="preserve">Smaltimento secondo le normative locali. </w:t>
      </w:r>
    </w:p>
    <w:p w14:paraId="7588F138" w14:textId="77777777" w:rsidR="00B50BD4" w:rsidRPr="00BA4325" w:rsidRDefault="00B50BD4">
      <w:pPr>
        <w:jc w:val="both"/>
        <w:rPr>
          <w:rFonts w:ascii="Corbel" w:hAnsi="Corbel"/>
          <w:b/>
          <w:bCs/>
          <w:sz w:val="18"/>
          <w:szCs w:val="18"/>
        </w:rPr>
      </w:pPr>
      <w:r>
        <w:rPr>
          <w:rFonts w:ascii="Corbel" w:hAnsi="Corbel"/>
          <w:b/>
          <w:bCs/>
          <w:sz w:val="18"/>
          <w:szCs w:val="18"/>
          <w:lang w:val="it"/>
        </w:rPr>
        <w:t>13.1.1.</w:t>
      </w:r>
      <w:r>
        <w:rPr>
          <w:rFonts w:ascii="Corbel" w:hAnsi="Corbel"/>
          <w:sz w:val="18"/>
          <w:szCs w:val="18"/>
          <w:lang w:val="it"/>
        </w:rPr>
        <w:tab/>
      </w:r>
      <w:r>
        <w:rPr>
          <w:rFonts w:ascii="Corbel" w:hAnsi="Corbel"/>
          <w:b/>
          <w:bCs/>
          <w:sz w:val="18"/>
          <w:szCs w:val="18"/>
          <w:lang w:val="it"/>
        </w:rPr>
        <w:t>Informazioni relative allo smaltimento:</w:t>
      </w:r>
    </w:p>
    <w:p w14:paraId="219AE004" w14:textId="1BFFC65B" w:rsidR="00B2549E" w:rsidRDefault="00B2549E" w:rsidP="00B2549E">
      <w:pPr>
        <w:ind w:left="709"/>
        <w:jc w:val="both"/>
        <w:rPr>
          <w:rFonts w:ascii="Corbel" w:hAnsi="Corbel"/>
          <w:sz w:val="18"/>
          <w:szCs w:val="18"/>
        </w:rPr>
      </w:pPr>
      <w:r>
        <w:rPr>
          <w:rFonts w:ascii="Corbel" w:hAnsi="Corbel"/>
          <w:sz w:val="18"/>
          <w:szCs w:val="18"/>
          <w:lang w:val="it"/>
        </w:rPr>
        <w:t xml:space="preserve">Smaltire o riciclare secondo le normative in vigore. </w:t>
      </w:r>
    </w:p>
    <w:p w14:paraId="43729CAA" w14:textId="4B81847C" w:rsidR="00AC38F1" w:rsidRDefault="00AC38F1" w:rsidP="00B2549E">
      <w:pPr>
        <w:ind w:left="709"/>
        <w:jc w:val="both"/>
        <w:rPr>
          <w:rFonts w:ascii="Corbel" w:hAnsi="Corbel"/>
          <w:sz w:val="18"/>
          <w:szCs w:val="18"/>
        </w:rPr>
      </w:pPr>
      <w:r>
        <w:rPr>
          <w:rFonts w:ascii="Corbel" w:hAnsi="Corbel"/>
          <w:sz w:val="18"/>
          <w:szCs w:val="18"/>
          <w:lang w:val="it"/>
        </w:rPr>
        <w:t>Rifiuti non pericolosi.</w:t>
      </w:r>
    </w:p>
    <w:p w14:paraId="04E13B52" w14:textId="5A3287FA" w:rsidR="00AC38F1" w:rsidRDefault="00AF5853" w:rsidP="00B2549E">
      <w:pPr>
        <w:ind w:left="709"/>
        <w:jc w:val="both"/>
        <w:rPr>
          <w:rFonts w:ascii="Corbel" w:hAnsi="Corbel"/>
          <w:sz w:val="18"/>
          <w:szCs w:val="18"/>
        </w:rPr>
      </w:pPr>
      <w:r>
        <w:rPr>
          <w:rFonts w:ascii="Corbel" w:hAnsi="Corbel"/>
          <w:sz w:val="18"/>
          <w:szCs w:val="18"/>
          <w:lang w:val="it"/>
        </w:rPr>
        <w:t xml:space="preserve">La compressione sotto controllo è consentita in conformità alle normative locali, ma prima della compressione è necessario far fuoriuscire il gas per evitare esplosioni. </w:t>
      </w:r>
    </w:p>
    <w:p w14:paraId="5C85F851" w14:textId="6080E12E" w:rsidR="00F028FB" w:rsidRDefault="00F028FB" w:rsidP="00B2549E">
      <w:pPr>
        <w:ind w:left="709"/>
        <w:jc w:val="both"/>
        <w:rPr>
          <w:rFonts w:ascii="Corbel" w:hAnsi="Corbel"/>
          <w:sz w:val="18"/>
          <w:szCs w:val="18"/>
        </w:rPr>
      </w:pPr>
      <w:r>
        <w:rPr>
          <w:rFonts w:ascii="Corbel" w:hAnsi="Corbel"/>
          <w:sz w:val="18"/>
          <w:szCs w:val="18"/>
          <w:lang w:val="it"/>
        </w:rPr>
        <w:t>Il prodotto può avere un impatto sull’ambiente e sulla salute umana.</w:t>
      </w:r>
    </w:p>
    <w:p w14:paraId="2A3FBCDA" w14:textId="2293D5C6" w:rsidR="00F028FB" w:rsidRDefault="00F028FB" w:rsidP="00B2549E">
      <w:pPr>
        <w:ind w:left="709"/>
        <w:jc w:val="both"/>
        <w:rPr>
          <w:rFonts w:ascii="Corbel" w:hAnsi="Corbel"/>
          <w:sz w:val="18"/>
          <w:szCs w:val="18"/>
        </w:rPr>
      </w:pPr>
      <w:r>
        <w:rPr>
          <w:rFonts w:ascii="Corbel" w:hAnsi="Corbel"/>
          <w:sz w:val="18"/>
          <w:szCs w:val="18"/>
          <w:lang w:val="it"/>
        </w:rPr>
        <w:t>Come rifiuto non classificato va riciclato separatamente.</w:t>
      </w:r>
    </w:p>
    <w:p w14:paraId="72CA49DA" w14:textId="77777777" w:rsidR="00B50BD4" w:rsidRPr="00802623" w:rsidRDefault="00B2549E">
      <w:pPr>
        <w:ind w:left="709"/>
        <w:jc w:val="both"/>
        <w:rPr>
          <w:rFonts w:ascii="Corbel" w:hAnsi="Corbel"/>
          <w:b/>
          <w:sz w:val="18"/>
          <w:szCs w:val="18"/>
        </w:rPr>
      </w:pPr>
      <w:bookmarkStart w:id="27" w:name="_Hlk520120515"/>
      <w:r>
        <w:rPr>
          <w:rFonts w:ascii="Corbel" w:hAnsi="Corbel"/>
          <w:b/>
          <w:bCs/>
          <w:sz w:val="18"/>
          <w:szCs w:val="18"/>
          <w:lang w:val="it"/>
        </w:rPr>
        <w:t>Elenco dei rifiuti</w:t>
      </w:r>
      <w:bookmarkEnd w:id="27"/>
      <w:r>
        <w:rPr>
          <w:rFonts w:ascii="Corbel" w:hAnsi="Corbel"/>
          <w:b/>
          <w:bCs/>
          <w:sz w:val="18"/>
          <w:szCs w:val="18"/>
          <w:lang w:val="it"/>
        </w:rPr>
        <w:t xml:space="preserve">: </w:t>
      </w:r>
    </w:p>
    <w:p w14:paraId="2D60FDC2" w14:textId="77777777" w:rsidR="007D3E3A" w:rsidRPr="00BA4325" w:rsidRDefault="002F4DDC" w:rsidP="007D3E3A">
      <w:pPr>
        <w:ind w:left="709"/>
        <w:jc w:val="both"/>
        <w:rPr>
          <w:rFonts w:ascii="Corbel" w:hAnsi="Corbel"/>
          <w:sz w:val="18"/>
          <w:szCs w:val="18"/>
        </w:rPr>
      </w:pPr>
      <w:r>
        <w:rPr>
          <w:rFonts w:ascii="Corbel" w:hAnsi="Corbel"/>
          <w:sz w:val="18"/>
          <w:szCs w:val="18"/>
          <w:lang w:val="it"/>
        </w:rPr>
        <w:t xml:space="preserve">Per questo prodotto non può essere determinato nessun codice di  Elenco dei rifiuti (Low), soltanto lo scopo d'uso definito dall'utilizzatore consente un'attribuzione. Il numero di codice LoW deve essere determinato dopo una discussione con uno specialista sullo smaltimento dei rifiuti. </w:t>
      </w:r>
    </w:p>
    <w:p w14:paraId="7CF3C1E8" w14:textId="77777777" w:rsidR="00B50BD4" w:rsidRPr="00BA4325" w:rsidRDefault="00B50BD4">
      <w:pPr>
        <w:jc w:val="both"/>
        <w:rPr>
          <w:rFonts w:ascii="Corbel" w:hAnsi="Corbel"/>
          <w:b/>
          <w:bCs/>
          <w:sz w:val="18"/>
          <w:szCs w:val="18"/>
        </w:rPr>
      </w:pPr>
      <w:r>
        <w:rPr>
          <w:rFonts w:ascii="Corbel" w:hAnsi="Corbel"/>
          <w:b/>
          <w:bCs/>
          <w:sz w:val="18"/>
          <w:szCs w:val="18"/>
          <w:lang w:val="it"/>
        </w:rPr>
        <w:t>13.1.2.</w:t>
      </w:r>
      <w:r>
        <w:rPr>
          <w:rFonts w:ascii="Corbel" w:hAnsi="Corbel"/>
          <w:sz w:val="18"/>
          <w:szCs w:val="18"/>
          <w:lang w:val="it"/>
        </w:rPr>
        <w:tab/>
      </w:r>
      <w:r>
        <w:rPr>
          <w:rFonts w:ascii="Corbel" w:hAnsi="Corbel"/>
          <w:b/>
          <w:bCs/>
          <w:sz w:val="18"/>
          <w:szCs w:val="18"/>
          <w:lang w:val="it"/>
        </w:rPr>
        <w:t>Informazioni concernenti lo smaltimento dell’imballaggio:</w:t>
      </w:r>
    </w:p>
    <w:p w14:paraId="2E62D798" w14:textId="77777777" w:rsidR="00B2549E" w:rsidRDefault="00B2549E" w:rsidP="00B2549E">
      <w:pPr>
        <w:ind w:left="709"/>
        <w:jc w:val="both"/>
        <w:rPr>
          <w:rFonts w:ascii="Corbel" w:hAnsi="Corbel"/>
          <w:sz w:val="18"/>
          <w:szCs w:val="18"/>
        </w:rPr>
      </w:pPr>
      <w:r>
        <w:rPr>
          <w:rFonts w:ascii="Corbel" w:hAnsi="Corbel"/>
          <w:sz w:val="18"/>
          <w:szCs w:val="18"/>
          <w:lang w:val="it"/>
        </w:rPr>
        <w:t xml:space="preserve">Smaltire secondo tutte le normative in vigore. </w:t>
      </w:r>
    </w:p>
    <w:p w14:paraId="75E37326" w14:textId="2854B355" w:rsidR="00F028FB" w:rsidRDefault="00F028FB" w:rsidP="00B2549E">
      <w:pPr>
        <w:ind w:left="709"/>
        <w:jc w:val="both"/>
        <w:rPr>
          <w:rFonts w:ascii="Corbel" w:hAnsi="Corbel"/>
          <w:sz w:val="18"/>
          <w:szCs w:val="18"/>
        </w:rPr>
      </w:pPr>
      <w:r>
        <w:rPr>
          <w:rFonts w:ascii="Corbel" w:hAnsi="Corbel"/>
          <w:sz w:val="18"/>
          <w:szCs w:val="18"/>
          <w:lang w:val="it"/>
        </w:rPr>
        <w:t>Se possibile, le lattine usate e vuote possono essere inviate al recupero.</w:t>
      </w:r>
    </w:p>
    <w:p w14:paraId="0FD64E13" w14:textId="2B7DE4ED" w:rsidR="00F028FB" w:rsidRPr="00BA4325" w:rsidRDefault="00F028FB" w:rsidP="00F028FB">
      <w:pPr>
        <w:ind w:left="709"/>
        <w:jc w:val="both"/>
        <w:rPr>
          <w:rFonts w:ascii="Corbel" w:hAnsi="Corbel"/>
          <w:sz w:val="18"/>
          <w:szCs w:val="18"/>
        </w:rPr>
      </w:pPr>
      <w:r>
        <w:rPr>
          <w:rFonts w:ascii="Corbel" w:hAnsi="Corbel"/>
          <w:sz w:val="18"/>
          <w:szCs w:val="18"/>
          <w:lang w:val="it"/>
        </w:rPr>
        <w:t>I contenitori possono essere riciclati o riutilizzati in accordo con le leggi e le norme locali, statali e federali.</w:t>
      </w:r>
    </w:p>
    <w:p w14:paraId="6DA48C6D" w14:textId="77777777" w:rsidR="00B50BD4" w:rsidRPr="00BA4325" w:rsidRDefault="00B50BD4">
      <w:pPr>
        <w:jc w:val="both"/>
        <w:rPr>
          <w:rFonts w:ascii="Corbel" w:hAnsi="Corbel"/>
          <w:b/>
          <w:bCs/>
          <w:sz w:val="18"/>
          <w:szCs w:val="18"/>
        </w:rPr>
      </w:pPr>
      <w:r>
        <w:rPr>
          <w:rFonts w:ascii="Corbel" w:hAnsi="Corbel"/>
          <w:b/>
          <w:bCs/>
          <w:sz w:val="18"/>
          <w:szCs w:val="18"/>
          <w:lang w:val="it"/>
        </w:rPr>
        <w:t>13.1.3.</w:t>
      </w:r>
      <w:r>
        <w:rPr>
          <w:rFonts w:ascii="Corbel" w:hAnsi="Corbel"/>
          <w:sz w:val="18"/>
          <w:szCs w:val="18"/>
          <w:lang w:val="it"/>
        </w:rPr>
        <w:tab/>
      </w:r>
      <w:r>
        <w:rPr>
          <w:rFonts w:ascii="Corbel" w:hAnsi="Corbel"/>
          <w:b/>
          <w:bCs/>
          <w:sz w:val="18"/>
          <w:szCs w:val="18"/>
          <w:lang w:val="it"/>
        </w:rPr>
        <w:t>Le proprietà fisiche/chimiche che possono influire sulle opzioni di trattamento dei rifiuti:</w:t>
      </w:r>
    </w:p>
    <w:p w14:paraId="5CAC1C85" w14:textId="77777777" w:rsidR="00864A6D" w:rsidRPr="00BA4325" w:rsidRDefault="00864A6D" w:rsidP="00864A6D">
      <w:pPr>
        <w:jc w:val="both"/>
        <w:rPr>
          <w:rFonts w:ascii="Corbel" w:hAnsi="Corbel"/>
          <w:bCs/>
          <w:sz w:val="18"/>
          <w:szCs w:val="18"/>
        </w:rPr>
      </w:pPr>
      <w:r>
        <w:rPr>
          <w:rFonts w:ascii="Corbel" w:hAnsi="Corbel"/>
          <w:sz w:val="18"/>
          <w:szCs w:val="18"/>
          <w:lang w:val="it"/>
        </w:rPr>
        <w:tab/>
        <w:t>Nessun dato disponibile.</w:t>
      </w:r>
    </w:p>
    <w:p w14:paraId="51CEFBF2" w14:textId="77777777" w:rsidR="00B50BD4" w:rsidRPr="00BA4325" w:rsidRDefault="00B50BD4">
      <w:pPr>
        <w:jc w:val="both"/>
        <w:rPr>
          <w:rFonts w:ascii="Corbel" w:hAnsi="Corbel"/>
          <w:b/>
          <w:bCs/>
          <w:sz w:val="18"/>
          <w:szCs w:val="18"/>
        </w:rPr>
      </w:pPr>
      <w:r>
        <w:rPr>
          <w:rFonts w:ascii="Corbel" w:hAnsi="Corbel"/>
          <w:b/>
          <w:bCs/>
          <w:color w:val="000000"/>
          <w:sz w:val="18"/>
          <w:szCs w:val="18"/>
          <w:lang w:val="it"/>
        </w:rPr>
        <w:t>13.1.4.</w:t>
      </w:r>
      <w:r>
        <w:rPr>
          <w:rFonts w:ascii="Corbel" w:hAnsi="Corbel"/>
          <w:color w:val="000000"/>
          <w:sz w:val="18"/>
          <w:szCs w:val="18"/>
          <w:lang w:val="it"/>
        </w:rPr>
        <w:tab/>
      </w:r>
      <w:r>
        <w:rPr>
          <w:rFonts w:ascii="Corbel" w:hAnsi="Corbel"/>
          <w:b/>
          <w:bCs/>
          <w:color w:val="000000"/>
          <w:sz w:val="18"/>
          <w:szCs w:val="18"/>
          <w:lang w:val="it"/>
        </w:rPr>
        <w:t>Lo smaltimento le acque reflue:</w:t>
      </w:r>
    </w:p>
    <w:p w14:paraId="0CA466C2" w14:textId="77777777" w:rsidR="00864A6D" w:rsidRPr="00BA4325" w:rsidRDefault="00864A6D" w:rsidP="00864A6D">
      <w:pPr>
        <w:jc w:val="both"/>
        <w:rPr>
          <w:rFonts w:ascii="Corbel" w:hAnsi="Corbel"/>
          <w:bCs/>
          <w:sz w:val="18"/>
          <w:szCs w:val="18"/>
        </w:rPr>
      </w:pPr>
      <w:r>
        <w:rPr>
          <w:rFonts w:ascii="Corbel" w:hAnsi="Corbel"/>
          <w:sz w:val="18"/>
          <w:szCs w:val="18"/>
          <w:lang w:val="it"/>
        </w:rPr>
        <w:tab/>
        <w:t>Nessun dato disponibile.</w:t>
      </w:r>
    </w:p>
    <w:p w14:paraId="1A06CCE9" w14:textId="77777777" w:rsidR="00B50BD4" w:rsidRPr="00BA4325" w:rsidRDefault="00B50BD4">
      <w:pPr>
        <w:jc w:val="both"/>
        <w:rPr>
          <w:rFonts w:ascii="Corbel" w:hAnsi="Corbel"/>
          <w:b/>
          <w:bCs/>
          <w:sz w:val="18"/>
          <w:szCs w:val="18"/>
        </w:rPr>
      </w:pPr>
      <w:r>
        <w:rPr>
          <w:rFonts w:ascii="Corbel" w:hAnsi="Corbel"/>
          <w:b/>
          <w:bCs/>
          <w:sz w:val="18"/>
          <w:szCs w:val="18"/>
          <w:lang w:val="it"/>
        </w:rPr>
        <w:t>13.1.5.</w:t>
      </w:r>
      <w:r>
        <w:rPr>
          <w:rFonts w:ascii="Corbel" w:hAnsi="Corbel"/>
          <w:sz w:val="18"/>
          <w:szCs w:val="18"/>
          <w:lang w:val="it"/>
        </w:rPr>
        <w:tab/>
      </w:r>
      <w:r>
        <w:rPr>
          <w:rFonts w:ascii="Corbel" w:hAnsi="Corbel"/>
          <w:b/>
          <w:bCs/>
          <w:sz w:val="18"/>
          <w:szCs w:val="18"/>
          <w:lang w:val="it"/>
        </w:rPr>
        <w:t>Eventuali precauzioni particolari a seconda dell’alternativa di trattamento dei rifiuti raccomandata:</w:t>
      </w:r>
    </w:p>
    <w:p w14:paraId="4579BBE0" w14:textId="6FB7FF3C" w:rsidR="00DB0E2F" w:rsidRDefault="00B50BD4">
      <w:pPr>
        <w:jc w:val="both"/>
        <w:rPr>
          <w:rFonts w:ascii="Corbel" w:hAnsi="Corbel"/>
          <w:bCs/>
          <w:sz w:val="18"/>
          <w:szCs w:val="18"/>
        </w:rPr>
      </w:pPr>
      <w:r>
        <w:rPr>
          <w:rFonts w:ascii="Corbel" w:hAnsi="Corbel"/>
          <w:sz w:val="18"/>
          <w:szCs w:val="18"/>
          <w:lang w:val="it"/>
        </w:rPr>
        <w:tab/>
        <w:t>Nessun dato disponibile.</w:t>
      </w:r>
    </w:p>
    <w:p w14:paraId="0381454F" w14:textId="77777777" w:rsidR="00277DF5" w:rsidRPr="00277DF5" w:rsidRDefault="00277DF5">
      <w:pPr>
        <w:jc w:val="both"/>
        <w:rPr>
          <w:rFonts w:ascii="Corbel" w:hAnsi="Corbel"/>
          <w:bCs/>
          <w:sz w:val="18"/>
          <w:szCs w:val="18"/>
        </w:rPr>
      </w:pPr>
    </w:p>
    <w:p w14:paraId="19FC8C4F" w14:textId="77777777" w:rsidR="00EA1895" w:rsidRPr="00BA4325" w:rsidRDefault="00EA1895">
      <w:pPr>
        <w:jc w:val="both"/>
        <w:rPr>
          <w:rFonts w:ascii="Corbel" w:hAnsi="Corbel"/>
          <w:sz w:val="18"/>
          <w:szCs w:val="18"/>
        </w:rPr>
      </w:pPr>
    </w:p>
    <w:p w14:paraId="089F7038" w14:textId="77777777" w:rsidR="00B50BD4" w:rsidRPr="00BA4325" w:rsidRDefault="00F22DD3" w:rsidP="00B2549E">
      <w:pPr>
        <w:pStyle w:val="Titolo"/>
        <w:shd w:val="clear" w:color="auto" w:fill="FF6600"/>
        <w:spacing w:line="240" w:lineRule="auto"/>
        <w:ind w:left="851" w:hanging="851"/>
        <w:rPr>
          <w:b/>
          <w:color w:val="FFFFFF"/>
          <w:sz w:val="20"/>
          <w:szCs w:val="18"/>
        </w:rPr>
      </w:pPr>
      <w:r>
        <w:rPr>
          <w:b/>
          <w:bCs/>
          <w:color w:val="FFFFFF"/>
          <w:sz w:val="20"/>
          <w:szCs w:val="18"/>
          <w:lang w:val="it"/>
        </w:rPr>
        <w:t>SEZIONE 14: INFORMAZIONI SUL TRASPORTO</w:t>
      </w:r>
    </w:p>
    <w:p w14:paraId="58E38FE1" w14:textId="77777777" w:rsidR="00684E12" w:rsidRPr="00BA4325" w:rsidRDefault="00684E12" w:rsidP="00703D06">
      <w:pPr>
        <w:ind w:firstLine="709"/>
        <w:jc w:val="both"/>
        <w:rPr>
          <w:rFonts w:ascii="Corbel" w:hAnsi="Corbel"/>
          <w:sz w:val="18"/>
          <w:szCs w:val="18"/>
        </w:rPr>
      </w:pPr>
    </w:p>
    <w:p w14:paraId="2D139E21" w14:textId="77777777" w:rsidR="00B50BD4" w:rsidRPr="00913DB8" w:rsidRDefault="00B50BD4">
      <w:pPr>
        <w:rPr>
          <w:rFonts w:ascii="Corbel" w:hAnsi="Corbel"/>
          <w:b/>
          <w:sz w:val="18"/>
          <w:szCs w:val="18"/>
          <w:u w:val="single"/>
        </w:rPr>
      </w:pPr>
      <w:r>
        <w:rPr>
          <w:rFonts w:ascii="Corbel" w:hAnsi="Corbel"/>
          <w:b/>
          <w:bCs/>
          <w:sz w:val="18"/>
          <w:szCs w:val="18"/>
          <w:lang w:val="it"/>
        </w:rPr>
        <w:t xml:space="preserve">14.1. </w:t>
      </w:r>
      <w:r>
        <w:rPr>
          <w:rFonts w:ascii="Corbel" w:hAnsi="Corbel"/>
          <w:sz w:val="18"/>
          <w:szCs w:val="18"/>
          <w:lang w:val="it"/>
        </w:rPr>
        <w:tab/>
      </w:r>
      <w:r>
        <w:rPr>
          <w:rFonts w:ascii="Corbel" w:hAnsi="Corbel"/>
          <w:b/>
          <w:bCs/>
          <w:sz w:val="18"/>
          <w:szCs w:val="18"/>
          <w:u w:val="single"/>
          <w:lang w:val="it"/>
        </w:rPr>
        <w:t>Numero ONU o numero ID:</w:t>
      </w:r>
    </w:p>
    <w:p w14:paraId="64A62756" w14:textId="21A51011" w:rsidR="00864A6D" w:rsidRPr="00864A6D" w:rsidRDefault="00864A6D" w:rsidP="00864A6D">
      <w:pPr>
        <w:rPr>
          <w:rFonts w:ascii="Corbel" w:hAnsi="Corbel"/>
          <w:sz w:val="18"/>
          <w:szCs w:val="18"/>
        </w:rPr>
      </w:pPr>
      <w:r>
        <w:rPr>
          <w:rFonts w:ascii="Corbel" w:hAnsi="Corbel"/>
          <w:sz w:val="18"/>
          <w:szCs w:val="18"/>
          <w:lang w:val="it"/>
        </w:rPr>
        <w:tab/>
        <w:t>UN 1950</w:t>
      </w:r>
    </w:p>
    <w:p w14:paraId="553FF5CB" w14:textId="77777777" w:rsidR="00B50BD4" w:rsidRPr="00864A6D" w:rsidRDefault="00B50BD4">
      <w:pPr>
        <w:rPr>
          <w:rFonts w:ascii="Corbel" w:hAnsi="Corbel"/>
          <w:b/>
          <w:sz w:val="18"/>
          <w:szCs w:val="18"/>
          <w:u w:val="single"/>
        </w:rPr>
      </w:pPr>
      <w:r>
        <w:rPr>
          <w:rFonts w:ascii="Corbel" w:hAnsi="Corbel"/>
          <w:b/>
          <w:bCs/>
          <w:sz w:val="18"/>
          <w:szCs w:val="18"/>
          <w:lang w:val="it"/>
        </w:rPr>
        <w:t>14.2.</w:t>
      </w:r>
      <w:r>
        <w:rPr>
          <w:rFonts w:ascii="Corbel" w:hAnsi="Corbel"/>
          <w:sz w:val="18"/>
          <w:szCs w:val="18"/>
          <w:lang w:val="it"/>
        </w:rPr>
        <w:tab/>
      </w:r>
      <w:bookmarkStart w:id="28" w:name="_Hlk520120617"/>
      <w:r>
        <w:rPr>
          <w:rFonts w:ascii="Corbel" w:hAnsi="Corbel"/>
          <w:b/>
          <w:bCs/>
          <w:sz w:val="18"/>
          <w:szCs w:val="18"/>
          <w:u w:val="single"/>
          <w:lang w:val="it"/>
        </w:rPr>
        <w:t>Designazione ufficiale ONU di trasporto</w:t>
      </w:r>
      <w:bookmarkEnd w:id="28"/>
      <w:r>
        <w:rPr>
          <w:rFonts w:ascii="Corbel" w:hAnsi="Corbel"/>
          <w:b/>
          <w:bCs/>
          <w:sz w:val="18"/>
          <w:szCs w:val="18"/>
          <w:u w:val="single"/>
          <w:lang w:val="it"/>
        </w:rPr>
        <w:t>:</w:t>
      </w:r>
    </w:p>
    <w:p w14:paraId="11C547A3" w14:textId="381E0DE7" w:rsidR="00864A6D" w:rsidRPr="00864A6D" w:rsidRDefault="00864A6D" w:rsidP="00864A6D">
      <w:pPr>
        <w:rPr>
          <w:rFonts w:ascii="Corbel" w:hAnsi="Corbel"/>
          <w:sz w:val="18"/>
          <w:szCs w:val="18"/>
        </w:rPr>
      </w:pPr>
      <w:r>
        <w:rPr>
          <w:rFonts w:ascii="Corbel" w:hAnsi="Corbel"/>
          <w:sz w:val="18"/>
          <w:szCs w:val="18"/>
          <w:lang w:val="it"/>
        </w:rPr>
        <w:tab/>
      </w:r>
      <w:bookmarkStart w:id="29" w:name="_Hlk168807"/>
      <w:r>
        <w:rPr>
          <w:rFonts w:ascii="Corbel" w:hAnsi="Corbel"/>
          <w:sz w:val="18"/>
          <w:szCs w:val="18"/>
          <w:lang w:val="it"/>
        </w:rPr>
        <w:t xml:space="preserve">ADR: </w:t>
      </w:r>
      <w:r>
        <w:rPr>
          <w:rFonts w:ascii="Corbel" w:hAnsi="Corbel"/>
          <w:sz w:val="18"/>
          <w:szCs w:val="18"/>
          <w:lang w:val="it"/>
        </w:rPr>
        <w:tab/>
      </w:r>
      <w:r w:rsidRPr="00277DF5">
        <w:rPr>
          <w:rFonts w:ascii="Corbel" w:hAnsi="Corbel"/>
          <w:sz w:val="18"/>
          <w:szCs w:val="18"/>
          <w:lang w:val="it"/>
        </w:rPr>
        <w:t>AEROSOL</w:t>
      </w:r>
      <w:r>
        <w:rPr>
          <w:rFonts w:ascii="Corbel" w:hAnsi="Corbel"/>
          <w:sz w:val="18"/>
          <w:szCs w:val="18"/>
          <w:lang w:val="it"/>
        </w:rPr>
        <w:t xml:space="preserve"> </w:t>
      </w:r>
      <w:bookmarkEnd w:id="29"/>
    </w:p>
    <w:p w14:paraId="5859F85A" w14:textId="77777777" w:rsidR="00B50BD4" w:rsidRPr="00864A6D" w:rsidRDefault="00B50BD4">
      <w:pPr>
        <w:rPr>
          <w:rFonts w:ascii="Corbel" w:hAnsi="Corbel"/>
          <w:b/>
          <w:sz w:val="18"/>
          <w:szCs w:val="18"/>
        </w:rPr>
      </w:pPr>
      <w:r>
        <w:rPr>
          <w:rFonts w:ascii="Corbel" w:hAnsi="Corbel"/>
          <w:b/>
          <w:bCs/>
          <w:sz w:val="18"/>
          <w:szCs w:val="18"/>
          <w:lang w:val="it"/>
        </w:rPr>
        <w:t xml:space="preserve">14.3. </w:t>
      </w:r>
      <w:r>
        <w:rPr>
          <w:rFonts w:ascii="Corbel" w:hAnsi="Corbel"/>
          <w:sz w:val="18"/>
          <w:szCs w:val="18"/>
          <w:lang w:val="it"/>
        </w:rPr>
        <w:tab/>
      </w:r>
      <w:bookmarkStart w:id="30" w:name="_Hlk520120665"/>
      <w:r>
        <w:rPr>
          <w:rFonts w:ascii="Corbel" w:hAnsi="Corbel"/>
          <w:b/>
          <w:bCs/>
          <w:sz w:val="18"/>
          <w:szCs w:val="18"/>
          <w:u w:val="single"/>
          <w:lang w:val="it"/>
        </w:rPr>
        <w:t>Classi di pericolo connesso al trasporto</w:t>
      </w:r>
      <w:bookmarkEnd w:id="30"/>
      <w:r>
        <w:rPr>
          <w:rFonts w:ascii="Corbel" w:hAnsi="Corbel"/>
          <w:b/>
          <w:bCs/>
          <w:sz w:val="18"/>
          <w:szCs w:val="18"/>
          <w:u w:val="single"/>
          <w:lang w:val="it"/>
        </w:rPr>
        <w:t>:</w:t>
      </w:r>
    </w:p>
    <w:p w14:paraId="0E99811F" w14:textId="585A4B2E" w:rsidR="00864A6D" w:rsidRPr="00864A6D" w:rsidRDefault="00864A6D" w:rsidP="00864A6D">
      <w:pPr>
        <w:rPr>
          <w:rFonts w:ascii="Corbel" w:hAnsi="Corbel"/>
          <w:sz w:val="18"/>
          <w:szCs w:val="18"/>
        </w:rPr>
      </w:pPr>
      <w:r>
        <w:rPr>
          <w:rFonts w:ascii="Corbel" w:hAnsi="Corbel"/>
          <w:sz w:val="18"/>
          <w:szCs w:val="18"/>
          <w:lang w:val="it"/>
        </w:rPr>
        <w:tab/>
      </w:r>
      <w:bookmarkStart w:id="31" w:name="_Hlk168842"/>
      <w:r>
        <w:rPr>
          <w:rFonts w:ascii="Corbel" w:hAnsi="Corbel"/>
          <w:sz w:val="18"/>
          <w:szCs w:val="18"/>
          <w:lang w:val="it"/>
        </w:rPr>
        <w:t xml:space="preserve">2 </w:t>
      </w:r>
      <w:bookmarkEnd w:id="31"/>
    </w:p>
    <w:p w14:paraId="31FB2F5F" w14:textId="77777777" w:rsidR="00B50BD4" w:rsidRPr="00864A6D" w:rsidRDefault="00B50BD4">
      <w:pPr>
        <w:rPr>
          <w:rFonts w:ascii="Corbel" w:hAnsi="Corbel"/>
          <w:b/>
          <w:sz w:val="18"/>
          <w:szCs w:val="18"/>
        </w:rPr>
      </w:pPr>
      <w:r>
        <w:rPr>
          <w:rFonts w:ascii="Corbel" w:hAnsi="Corbel"/>
          <w:b/>
          <w:bCs/>
          <w:sz w:val="18"/>
          <w:szCs w:val="18"/>
          <w:lang w:val="it"/>
        </w:rPr>
        <w:t xml:space="preserve">14.4. </w:t>
      </w:r>
      <w:r>
        <w:rPr>
          <w:rFonts w:ascii="Corbel" w:hAnsi="Corbel"/>
          <w:sz w:val="18"/>
          <w:szCs w:val="18"/>
          <w:lang w:val="it"/>
        </w:rPr>
        <w:tab/>
      </w:r>
      <w:bookmarkStart w:id="32" w:name="_Hlk520120738"/>
      <w:r>
        <w:rPr>
          <w:rFonts w:ascii="Corbel" w:hAnsi="Corbel"/>
          <w:b/>
          <w:bCs/>
          <w:sz w:val="18"/>
          <w:szCs w:val="18"/>
          <w:u w:val="single"/>
          <w:lang w:val="it"/>
        </w:rPr>
        <w:t>Gruppo d’imballaggio</w:t>
      </w:r>
      <w:bookmarkEnd w:id="32"/>
      <w:r>
        <w:rPr>
          <w:rFonts w:ascii="Corbel" w:hAnsi="Corbel"/>
          <w:b/>
          <w:bCs/>
          <w:sz w:val="18"/>
          <w:szCs w:val="18"/>
          <w:u w:val="single"/>
          <w:lang w:val="it"/>
        </w:rPr>
        <w:t>:</w:t>
      </w:r>
    </w:p>
    <w:p w14:paraId="0C551054" w14:textId="1E68F86C" w:rsidR="00864A6D" w:rsidRPr="00864A6D" w:rsidRDefault="00864A6D" w:rsidP="00864A6D">
      <w:pPr>
        <w:rPr>
          <w:rFonts w:ascii="Corbel" w:hAnsi="Corbel"/>
          <w:sz w:val="18"/>
          <w:szCs w:val="18"/>
        </w:rPr>
      </w:pPr>
      <w:r>
        <w:rPr>
          <w:rFonts w:ascii="Corbel" w:hAnsi="Corbel"/>
          <w:sz w:val="18"/>
          <w:szCs w:val="18"/>
          <w:lang w:val="it"/>
        </w:rPr>
        <w:tab/>
      </w:r>
      <w:bookmarkStart w:id="33" w:name="_Hlk168892"/>
      <w:r>
        <w:rPr>
          <w:rFonts w:ascii="Corbel" w:hAnsi="Corbel"/>
          <w:sz w:val="18"/>
          <w:szCs w:val="18"/>
          <w:lang w:val="it"/>
        </w:rPr>
        <w:t>Nessuno gruppo di imballaggio.</w:t>
      </w:r>
    </w:p>
    <w:bookmarkEnd w:id="33"/>
    <w:p w14:paraId="36601E90" w14:textId="77777777" w:rsidR="00B50BD4" w:rsidRPr="00A7670F" w:rsidRDefault="00B50BD4">
      <w:pPr>
        <w:rPr>
          <w:rFonts w:ascii="Corbel" w:hAnsi="Corbel"/>
          <w:b/>
          <w:color w:val="000000"/>
          <w:sz w:val="18"/>
          <w:szCs w:val="18"/>
        </w:rPr>
      </w:pPr>
      <w:r>
        <w:rPr>
          <w:rFonts w:ascii="Corbel" w:hAnsi="Corbel"/>
          <w:b/>
          <w:bCs/>
          <w:sz w:val="18"/>
          <w:szCs w:val="18"/>
          <w:lang w:val="it"/>
        </w:rPr>
        <w:t xml:space="preserve">14.5. </w:t>
      </w:r>
      <w:r>
        <w:rPr>
          <w:rFonts w:ascii="Corbel" w:hAnsi="Corbel"/>
          <w:sz w:val="18"/>
          <w:szCs w:val="18"/>
          <w:lang w:val="it"/>
        </w:rPr>
        <w:tab/>
      </w:r>
      <w:bookmarkStart w:id="34" w:name="_Hlk520120729"/>
      <w:r>
        <w:rPr>
          <w:rFonts w:ascii="Corbel" w:hAnsi="Corbel"/>
          <w:b/>
          <w:bCs/>
          <w:color w:val="000000"/>
          <w:sz w:val="18"/>
          <w:szCs w:val="18"/>
          <w:u w:val="single"/>
          <w:lang w:val="it"/>
        </w:rPr>
        <w:t>Pericoli per l’ambiente</w:t>
      </w:r>
      <w:bookmarkEnd w:id="34"/>
      <w:r>
        <w:rPr>
          <w:rFonts w:ascii="Corbel" w:hAnsi="Corbel"/>
          <w:b/>
          <w:bCs/>
          <w:color w:val="000000"/>
          <w:sz w:val="18"/>
          <w:szCs w:val="18"/>
          <w:u w:val="single"/>
          <w:lang w:val="it"/>
        </w:rPr>
        <w:t>:</w:t>
      </w:r>
    </w:p>
    <w:p w14:paraId="20814F0F" w14:textId="19AC3D81" w:rsidR="00B50BD4" w:rsidRPr="00A7670F" w:rsidRDefault="00770F76">
      <w:pPr>
        <w:ind w:firstLine="709"/>
        <w:rPr>
          <w:rFonts w:ascii="Corbel" w:hAnsi="Corbel"/>
          <w:sz w:val="18"/>
          <w:szCs w:val="18"/>
        </w:rPr>
      </w:pPr>
      <w:r>
        <w:rPr>
          <w:rFonts w:ascii="Corbel" w:hAnsi="Corbel"/>
          <w:sz w:val="18"/>
          <w:szCs w:val="18"/>
          <w:lang w:val="it"/>
        </w:rPr>
        <w:t xml:space="preserve">Inquinante marino: No. </w:t>
      </w:r>
    </w:p>
    <w:p w14:paraId="52520A93" w14:textId="77777777" w:rsidR="00B50BD4" w:rsidRPr="00BA4325" w:rsidRDefault="00B50BD4">
      <w:pPr>
        <w:rPr>
          <w:rFonts w:ascii="Corbel" w:hAnsi="Corbel"/>
          <w:b/>
          <w:color w:val="000000"/>
          <w:sz w:val="18"/>
          <w:szCs w:val="18"/>
        </w:rPr>
      </w:pPr>
      <w:r>
        <w:rPr>
          <w:rFonts w:ascii="Corbel" w:hAnsi="Corbel"/>
          <w:b/>
          <w:bCs/>
          <w:sz w:val="18"/>
          <w:szCs w:val="18"/>
          <w:lang w:val="it"/>
        </w:rPr>
        <w:t xml:space="preserve">14.6. </w:t>
      </w:r>
      <w:r>
        <w:rPr>
          <w:rFonts w:ascii="Corbel" w:hAnsi="Corbel"/>
          <w:sz w:val="18"/>
          <w:szCs w:val="18"/>
          <w:lang w:val="it"/>
        </w:rPr>
        <w:tab/>
      </w:r>
      <w:bookmarkStart w:id="35" w:name="_Hlk520120864"/>
      <w:r>
        <w:rPr>
          <w:rFonts w:ascii="Corbel" w:hAnsi="Corbel"/>
          <w:b/>
          <w:bCs/>
          <w:sz w:val="18"/>
          <w:szCs w:val="18"/>
          <w:u w:val="single"/>
          <w:lang w:val="it"/>
        </w:rPr>
        <w:t>Precauzioni speciali per gli utilizzatori</w:t>
      </w:r>
      <w:bookmarkEnd w:id="35"/>
      <w:r>
        <w:rPr>
          <w:rFonts w:ascii="Corbel" w:hAnsi="Corbel"/>
          <w:b/>
          <w:bCs/>
          <w:sz w:val="18"/>
          <w:szCs w:val="18"/>
          <w:u w:val="single"/>
          <w:lang w:val="it"/>
        </w:rPr>
        <w:t>:</w:t>
      </w:r>
    </w:p>
    <w:p w14:paraId="306C7E72" w14:textId="1512C35C" w:rsidR="00B50BD4" w:rsidRDefault="000927EC" w:rsidP="0066743A">
      <w:pPr>
        <w:ind w:left="708"/>
        <w:rPr>
          <w:rFonts w:ascii="Corbel" w:hAnsi="Corbel"/>
          <w:color w:val="000000"/>
          <w:sz w:val="18"/>
          <w:szCs w:val="18"/>
        </w:rPr>
      </w:pPr>
      <w:r>
        <w:rPr>
          <w:rFonts w:ascii="Corbel" w:hAnsi="Corbel"/>
          <w:color w:val="000000"/>
          <w:sz w:val="18"/>
          <w:szCs w:val="18"/>
          <w:lang w:val="it"/>
        </w:rPr>
        <w:t xml:space="preserve">Vanno evitati danni meccanici durante il trasporto, la manipolazione o l’impilamento. Quando si progetta l’imballaggio, bisogna prevenire l’elettricità statica, la corrosione e le infiltrazioni d’umidità. L’imballaggio deve essere maneggiato con cura, altrimenti può verificarsi il rischio d’incendio se risulta danneggiato. </w:t>
      </w:r>
    </w:p>
    <w:p w14:paraId="4FDA2ED5" w14:textId="77777777" w:rsidR="00B50BD4" w:rsidRPr="00BA4325" w:rsidRDefault="00B50BD4">
      <w:pPr>
        <w:rPr>
          <w:rFonts w:ascii="Corbel" w:hAnsi="Corbel"/>
          <w:b/>
          <w:color w:val="000000"/>
          <w:sz w:val="18"/>
          <w:szCs w:val="18"/>
        </w:rPr>
      </w:pPr>
      <w:r>
        <w:rPr>
          <w:rFonts w:ascii="Corbel" w:hAnsi="Corbel"/>
          <w:b/>
          <w:bCs/>
          <w:sz w:val="18"/>
          <w:szCs w:val="18"/>
          <w:lang w:val="it"/>
        </w:rPr>
        <w:t xml:space="preserve">14.7. </w:t>
      </w:r>
      <w:r>
        <w:rPr>
          <w:rFonts w:ascii="Corbel" w:hAnsi="Corbel"/>
          <w:sz w:val="18"/>
          <w:szCs w:val="18"/>
          <w:lang w:val="it"/>
        </w:rPr>
        <w:tab/>
      </w:r>
      <w:r>
        <w:rPr>
          <w:rFonts w:ascii="Corbel" w:hAnsi="Corbel"/>
          <w:b/>
          <w:bCs/>
          <w:sz w:val="18"/>
          <w:szCs w:val="18"/>
          <w:u w:val="single"/>
          <w:lang w:val="it"/>
        </w:rPr>
        <w:t>Trasporto marittimo alla rinfusa conformemente agli atti dell’IMO:</w:t>
      </w:r>
    </w:p>
    <w:p w14:paraId="00438EB4" w14:textId="77777777" w:rsidR="00684E12" w:rsidRPr="00BA4325" w:rsidRDefault="00B50BD4" w:rsidP="00EA1895">
      <w:pPr>
        <w:rPr>
          <w:rFonts w:ascii="Corbel" w:hAnsi="Corbel"/>
          <w:sz w:val="18"/>
          <w:szCs w:val="18"/>
        </w:rPr>
      </w:pPr>
      <w:r>
        <w:rPr>
          <w:rFonts w:ascii="Corbel" w:hAnsi="Corbel"/>
          <w:sz w:val="18"/>
          <w:szCs w:val="18"/>
          <w:lang w:val="it"/>
        </w:rPr>
        <w:tab/>
        <w:t>Non applicabile.</w:t>
      </w:r>
    </w:p>
    <w:p w14:paraId="63142F6A" w14:textId="77777777" w:rsidR="00684E12" w:rsidRDefault="00684E12">
      <w:pPr>
        <w:jc w:val="both"/>
        <w:rPr>
          <w:rFonts w:ascii="Corbel" w:hAnsi="Corbel"/>
          <w:sz w:val="18"/>
          <w:szCs w:val="18"/>
        </w:rPr>
      </w:pPr>
    </w:p>
    <w:p w14:paraId="3E8E7A2F" w14:textId="77777777" w:rsidR="002E440E" w:rsidRPr="00BA4325" w:rsidRDefault="002E440E">
      <w:pPr>
        <w:jc w:val="both"/>
        <w:rPr>
          <w:rFonts w:ascii="Corbel" w:hAnsi="Corbel"/>
          <w:sz w:val="18"/>
          <w:szCs w:val="18"/>
        </w:rPr>
      </w:pPr>
    </w:p>
    <w:p w14:paraId="186BE6CD" w14:textId="77777777" w:rsidR="00B50BD4" w:rsidRPr="00BA4325" w:rsidRDefault="00F22DD3" w:rsidP="00684E12">
      <w:pPr>
        <w:pStyle w:val="Titolo"/>
        <w:shd w:val="clear" w:color="auto" w:fill="FF6600"/>
        <w:spacing w:line="240" w:lineRule="auto"/>
        <w:ind w:left="851" w:hanging="851"/>
        <w:rPr>
          <w:b/>
          <w:color w:val="FFFFFF"/>
          <w:sz w:val="20"/>
          <w:szCs w:val="18"/>
        </w:rPr>
      </w:pPr>
      <w:r>
        <w:rPr>
          <w:b/>
          <w:bCs/>
          <w:color w:val="FFFFFF"/>
          <w:sz w:val="20"/>
          <w:szCs w:val="18"/>
          <w:lang w:val="it"/>
        </w:rPr>
        <w:t>SEZIONE 15: INFORMAZIONI SULLA REGOLAMENTAZIONE</w:t>
      </w:r>
    </w:p>
    <w:p w14:paraId="7E821285" w14:textId="77777777" w:rsidR="00684E12" w:rsidRPr="00BA4325" w:rsidRDefault="00684E12">
      <w:pPr>
        <w:rPr>
          <w:rFonts w:ascii="Corbel" w:hAnsi="Corbel"/>
          <w:sz w:val="18"/>
          <w:szCs w:val="18"/>
        </w:rPr>
      </w:pPr>
    </w:p>
    <w:p w14:paraId="5F0D8687" w14:textId="77777777" w:rsidR="00B50BD4" w:rsidRPr="00BA4325" w:rsidRDefault="00B50BD4">
      <w:pPr>
        <w:rPr>
          <w:rFonts w:ascii="Corbel" w:hAnsi="Corbel"/>
          <w:b/>
          <w:sz w:val="18"/>
          <w:szCs w:val="18"/>
        </w:rPr>
      </w:pPr>
      <w:r>
        <w:rPr>
          <w:rFonts w:ascii="Corbel" w:hAnsi="Corbel"/>
          <w:b/>
          <w:bCs/>
          <w:sz w:val="18"/>
          <w:szCs w:val="18"/>
          <w:lang w:val="it"/>
        </w:rPr>
        <w:t xml:space="preserve">15.1. </w:t>
      </w:r>
      <w:r>
        <w:rPr>
          <w:rFonts w:ascii="Corbel" w:hAnsi="Corbel"/>
          <w:sz w:val="18"/>
          <w:szCs w:val="18"/>
          <w:lang w:val="it"/>
        </w:rPr>
        <w:tab/>
      </w:r>
      <w:bookmarkStart w:id="36" w:name="_Hlk520120891"/>
      <w:r>
        <w:rPr>
          <w:rFonts w:ascii="Corbel" w:hAnsi="Corbel"/>
          <w:b/>
          <w:bCs/>
          <w:sz w:val="18"/>
          <w:szCs w:val="18"/>
          <w:u w:val="single"/>
          <w:lang w:val="it"/>
        </w:rPr>
        <w:t>Disposizioni legislative e regolamentari su salute, sicurezza e ambiente specifiche per la sostanza o la miscela</w:t>
      </w:r>
      <w:bookmarkEnd w:id="36"/>
      <w:r>
        <w:rPr>
          <w:rFonts w:ascii="Corbel" w:hAnsi="Corbel"/>
          <w:b/>
          <w:bCs/>
          <w:sz w:val="18"/>
          <w:szCs w:val="18"/>
          <w:u w:val="single"/>
          <w:lang w:val="it"/>
        </w:rPr>
        <w:t>:</w:t>
      </w:r>
      <w:r>
        <w:rPr>
          <w:rFonts w:ascii="Corbel" w:hAnsi="Corbel"/>
          <w:b/>
          <w:bCs/>
          <w:sz w:val="18"/>
          <w:szCs w:val="18"/>
          <w:lang w:val="it"/>
        </w:rPr>
        <w:t xml:space="preserve"> </w:t>
      </w:r>
    </w:p>
    <w:p w14:paraId="24EEDFF5" w14:textId="77777777" w:rsidR="00684E12" w:rsidRPr="00BA4325" w:rsidRDefault="00684E12" w:rsidP="00F22DD3">
      <w:pPr>
        <w:tabs>
          <w:tab w:val="left" w:pos="709"/>
        </w:tabs>
        <w:ind w:left="709"/>
        <w:jc w:val="both"/>
        <w:rPr>
          <w:rFonts w:ascii="Corbel" w:hAnsi="Corbel"/>
          <w:bCs/>
          <w:color w:val="000000"/>
          <w:sz w:val="18"/>
          <w:szCs w:val="18"/>
        </w:rPr>
      </w:pPr>
    </w:p>
    <w:p w14:paraId="7B127797" w14:textId="77777777" w:rsidR="00F22DD3" w:rsidRPr="00BA4325" w:rsidRDefault="00F22DD3" w:rsidP="00F22DD3">
      <w:pPr>
        <w:tabs>
          <w:tab w:val="left" w:pos="709"/>
        </w:tabs>
        <w:ind w:left="709"/>
        <w:jc w:val="both"/>
        <w:rPr>
          <w:rFonts w:ascii="Corbel" w:hAnsi="Corbel"/>
          <w:bCs/>
          <w:color w:val="000000"/>
          <w:sz w:val="18"/>
          <w:szCs w:val="18"/>
        </w:rPr>
      </w:pPr>
      <w:r>
        <w:rPr>
          <w:rFonts w:ascii="Corbel" w:hAnsi="Corbel"/>
          <w:b/>
          <w:bCs/>
          <w:color w:val="000000"/>
          <w:sz w:val="18"/>
          <w:szCs w:val="18"/>
          <w:lang w:val="it"/>
        </w:rPr>
        <w:t xml:space="preserve">REGOLAMENTO (CE) n. 1907/2006 </w:t>
      </w:r>
      <w:r>
        <w:rPr>
          <w:rFonts w:ascii="Corbel" w:hAnsi="Corbel"/>
          <w:color w:val="000000"/>
          <w:sz w:val="18"/>
          <w:szCs w:val="18"/>
          <w:lang w:val="it"/>
        </w:rPr>
        <w:t>DEL PARLAMENTO EUROPEO E DEL CONSIGLIO del 18 dicembre 2006 concernente la registrazione, la valutazione, l'autorizzazione e la restrizione delle sostanze chimiche (REACH), che istituisce un'agenzia europea per le sostanze chimiche, che modifica la direttiva (CE) n. 1999/45 e che abroga il regolamento (CEE) n. 793/93 del Consiglio e il regolamento (CE) n. 1488/94 della Commissione, nonché la direttiva (CEE) n. 76/769 del Consiglio e le direttive della Commissione (CEE) n. 91/155, (CEE) n. 93/67, (CE) n. 93/105 e (CE) n. 2000/21</w:t>
      </w:r>
    </w:p>
    <w:p w14:paraId="0E82E7E6" w14:textId="77777777" w:rsidR="00F22DD3" w:rsidRPr="00BA4325" w:rsidRDefault="00F22DD3" w:rsidP="00F22DD3">
      <w:pPr>
        <w:tabs>
          <w:tab w:val="left" w:pos="709"/>
        </w:tabs>
        <w:jc w:val="both"/>
        <w:rPr>
          <w:rFonts w:ascii="Corbel" w:hAnsi="Corbel"/>
          <w:bCs/>
          <w:color w:val="000000"/>
          <w:sz w:val="18"/>
          <w:szCs w:val="18"/>
        </w:rPr>
      </w:pPr>
    </w:p>
    <w:p w14:paraId="4F0728C3" w14:textId="77777777" w:rsidR="00F22DD3" w:rsidRPr="00BA4325" w:rsidRDefault="00F22DD3" w:rsidP="00F22DD3">
      <w:pPr>
        <w:tabs>
          <w:tab w:val="left" w:pos="709"/>
        </w:tabs>
        <w:ind w:left="709"/>
        <w:jc w:val="both"/>
        <w:rPr>
          <w:rFonts w:ascii="Corbel" w:hAnsi="Corbel"/>
          <w:bCs/>
          <w:color w:val="000000"/>
          <w:sz w:val="18"/>
          <w:szCs w:val="18"/>
        </w:rPr>
      </w:pPr>
      <w:r>
        <w:rPr>
          <w:rFonts w:ascii="Corbel" w:hAnsi="Corbel"/>
          <w:b/>
          <w:bCs/>
          <w:color w:val="000000"/>
          <w:sz w:val="18"/>
          <w:szCs w:val="18"/>
          <w:lang w:val="it"/>
        </w:rPr>
        <w:t xml:space="preserve">REGOLAMENTO (CE) n. 1272/2008 </w:t>
      </w:r>
      <w:r>
        <w:rPr>
          <w:rFonts w:ascii="Corbel" w:hAnsi="Corbel"/>
          <w:color w:val="000000"/>
          <w:sz w:val="18"/>
          <w:szCs w:val="18"/>
          <w:lang w:val="it"/>
        </w:rPr>
        <w:t>DEL PARLAMENTO EUROPEO E DEL CONSIGLIO del 16 dicembre 2008 relativo alla classificazione, all'etichettatura e all'imballaggio delle sostanze e delle miscele che modifica e abroga le direttive (CEE) n. 67/548 e (CE) n. 1999/45 e che reca modifica al regolamento (CE) n. 1907/2006</w:t>
      </w:r>
    </w:p>
    <w:p w14:paraId="60B3A23F" w14:textId="77777777" w:rsidR="00FF1C6C" w:rsidRDefault="00FF1C6C" w:rsidP="00F22DD3">
      <w:pPr>
        <w:tabs>
          <w:tab w:val="left" w:pos="709"/>
        </w:tabs>
        <w:ind w:left="709"/>
        <w:jc w:val="both"/>
        <w:rPr>
          <w:rFonts w:ascii="Corbel" w:hAnsi="Corbel"/>
          <w:bCs/>
          <w:color w:val="000000"/>
          <w:sz w:val="18"/>
          <w:szCs w:val="18"/>
        </w:rPr>
      </w:pPr>
      <w:r>
        <w:rPr>
          <w:rFonts w:ascii="Corbel" w:hAnsi="Corbel"/>
          <w:color w:val="000000"/>
          <w:sz w:val="18"/>
          <w:szCs w:val="18"/>
          <w:lang w:val="it"/>
        </w:rPr>
        <w:t xml:space="preserve"> </w:t>
      </w:r>
    </w:p>
    <w:p w14:paraId="666429D2" w14:textId="77777777" w:rsidR="001758DA" w:rsidRPr="001758DA" w:rsidRDefault="001758DA" w:rsidP="001758DA">
      <w:pPr>
        <w:tabs>
          <w:tab w:val="left" w:pos="709"/>
        </w:tabs>
        <w:ind w:left="709"/>
        <w:jc w:val="both"/>
        <w:rPr>
          <w:rFonts w:ascii="Corbel" w:hAnsi="Corbel"/>
          <w:bCs/>
          <w:color w:val="000000"/>
          <w:sz w:val="18"/>
          <w:szCs w:val="18"/>
        </w:rPr>
      </w:pPr>
      <w:r>
        <w:rPr>
          <w:rFonts w:ascii="Corbel" w:hAnsi="Corbel"/>
          <w:b/>
          <w:bCs/>
          <w:color w:val="000000"/>
          <w:sz w:val="18"/>
          <w:szCs w:val="18"/>
          <w:lang w:val="it"/>
        </w:rPr>
        <w:lastRenderedPageBreak/>
        <w:t>REGOLAMENTO (UE) n. 2020/878 DELLA COMMISSIONE</w:t>
      </w:r>
      <w:r>
        <w:rPr>
          <w:rFonts w:ascii="Corbel" w:hAnsi="Corbel"/>
          <w:color w:val="000000"/>
          <w:sz w:val="18"/>
          <w:szCs w:val="18"/>
          <w:lang w:val="it"/>
        </w:rPr>
        <w:t xml:space="preserve"> del 18 giugno 2020 che modifica l’allegato II del regolamento (CE) n. 1907/2006 del Parlamento europeo e del Consiglio concernente la registrazione, la valutazione, l’autorizzazione e la restrizione delle sostanze chimiche (REACH)</w:t>
      </w:r>
    </w:p>
    <w:p w14:paraId="2BA53C73" w14:textId="77777777" w:rsidR="00F22DD3" w:rsidRPr="00BA4325" w:rsidRDefault="00F22DD3" w:rsidP="00703D06">
      <w:pPr>
        <w:tabs>
          <w:tab w:val="left" w:pos="709"/>
        </w:tabs>
        <w:ind w:left="709"/>
        <w:jc w:val="both"/>
        <w:rPr>
          <w:rFonts w:ascii="Corbel" w:hAnsi="Corbel"/>
          <w:bCs/>
          <w:color w:val="000000"/>
          <w:sz w:val="18"/>
          <w:szCs w:val="18"/>
        </w:rPr>
      </w:pPr>
    </w:p>
    <w:p w14:paraId="29D655A5" w14:textId="77777777" w:rsidR="00F22DD3" w:rsidRDefault="00F22DD3" w:rsidP="00703D06">
      <w:pPr>
        <w:tabs>
          <w:tab w:val="left" w:pos="709"/>
        </w:tabs>
        <w:ind w:left="709"/>
        <w:jc w:val="both"/>
        <w:rPr>
          <w:rFonts w:ascii="Corbel" w:hAnsi="Corbel"/>
          <w:bCs/>
          <w:color w:val="000000"/>
          <w:sz w:val="18"/>
          <w:szCs w:val="18"/>
        </w:rPr>
      </w:pPr>
      <w:bookmarkStart w:id="37" w:name="_Hlk499710374"/>
      <w:r>
        <w:rPr>
          <w:rFonts w:ascii="Corbel" w:hAnsi="Corbel"/>
          <w:b/>
          <w:bCs/>
          <w:color w:val="000000"/>
          <w:sz w:val="18"/>
          <w:szCs w:val="18"/>
          <w:lang w:val="it"/>
        </w:rPr>
        <w:t xml:space="preserve">REGOLAMENTO (CE) n. 648/2004 </w:t>
      </w:r>
      <w:r>
        <w:rPr>
          <w:rFonts w:ascii="Corbel" w:hAnsi="Corbel"/>
          <w:color w:val="000000"/>
          <w:sz w:val="18"/>
          <w:szCs w:val="18"/>
          <w:lang w:val="it"/>
        </w:rPr>
        <w:t xml:space="preserve">del Parlamento europeo e del Consiglio del 31 marzo 2004 relativo ai detergenti </w:t>
      </w:r>
    </w:p>
    <w:p w14:paraId="7007E656" w14:textId="77777777" w:rsidR="00365390" w:rsidRDefault="00365390" w:rsidP="00703D06">
      <w:pPr>
        <w:tabs>
          <w:tab w:val="left" w:pos="709"/>
        </w:tabs>
        <w:ind w:left="709"/>
        <w:jc w:val="both"/>
        <w:rPr>
          <w:rFonts w:ascii="Corbel" w:hAnsi="Corbel"/>
          <w:bCs/>
          <w:color w:val="000000"/>
          <w:sz w:val="18"/>
          <w:szCs w:val="18"/>
        </w:rPr>
      </w:pPr>
    </w:p>
    <w:p w14:paraId="30F6ABA0" w14:textId="269D0B76" w:rsidR="00365390" w:rsidRPr="00DB6F59" w:rsidRDefault="004A658A" w:rsidP="00703D06">
      <w:pPr>
        <w:tabs>
          <w:tab w:val="left" w:pos="709"/>
        </w:tabs>
        <w:ind w:left="709"/>
        <w:jc w:val="both"/>
        <w:rPr>
          <w:rFonts w:ascii="Corbel" w:hAnsi="Corbel"/>
          <w:bCs/>
          <w:color w:val="000000"/>
          <w:sz w:val="18"/>
          <w:szCs w:val="18"/>
        </w:rPr>
      </w:pPr>
      <w:r>
        <w:rPr>
          <w:rFonts w:ascii="Corbel" w:hAnsi="Corbel"/>
          <w:b/>
          <w:bCs/>
          <w:sz w:val="18"/>
          <w:szCs w:val="18"/>
          <w:lang w:val="it"/>
        </w:rPr>
        <w:t>DIRETTIVA 2013/10/UE DELLA COMMISSIONE</w:t>
      </w:r>
      <w:r>
        <w:rPr>
          <w:rFonts w:ascii="Corbel" w:hAnsi="Corbel"/>
          <w:sz w:val="18"/>
          <w:szCs w:val="18"/>
          <w:lang w:val="it"/>
        </w:rPr>
        <w:t xml:space="preserve"> del 19 marzo 2013 che modifica la direttiva (CEE) n. 75/324 del Consiglio per il ravvicinamento delle legislazioni degli Stati membri relative agli aerosol al fine di adattare le sue disposizioni concernenti l’etichettatura al regolamento (CE) n. 1272/2008 del Parlamento europeo e del Consiglio relativo alla classificazione, all’etichettatura e all’imballaggio delle sostanze e delle miscele. </w:t>
      </w:r>
    </w:p>
    <w:p w14:paraId="1EA052EA" w14:textId="77777777" w:rsidR="00F22DD3" w:rsidRDefault="00F22DD3" w:rsidP="00703D06">
      <w:pPr>
        <w:tabs>
          <w:tab w:val="left" w:pos="709"/>
        </w:tabs>
        <w:ind w:left="709"/>
        <w:jc w:val="both"/>
        <w:rPr>
          <w:rFonts w:ascii="Corbel" w:hAnsi="Corbel"/>
          <w:bCs/>
          <w:color w:val="000000"/>
          <w:sz w:val="18"/>
          <w:szCs w:val="18"/>
          <w:highlight w:val="yellow"/>
        </w:rPr>
      </w:pPr>
    </w:p>
    <w:p w14:paraId="6BA896A0" w14:textId="095BAA61" w:rsidR="00DB6F59" w:rsidRDefault="00DB6F59" w:rsidP="00703D06">
      <w:pPr>
        <w:tabs>
          <w:tab w:val="left" w:pos="709"/>
        </w:tabs>
        <w:ind w:left="709"/>
        <w:jc w:val="both"/>
        <w:rPr>
          <w:rFonts w:ascii="Corbel" w:hAnsi="Corbel"/>
          <w:bCs/>
          <w:sz w:val="18"/>
          <w:szCs w:val="18"/>
        </w:rPr>
      </w:pPr>
      <w:r>
        <w:rPr>
          <w:rFonts w:ascii="Corbel" w:hAnsi="Corbel"/>
          <w:sz w:val="18"/>
          <w:szCs w:val="18"/>
          <w:lang w:val="it"/>
        </w:rPr>
        <w:t>La miscela non contiene sostanze presenti nell’elenco delle sostanze candidate estremamente preoccupanti (SVHC) candidate all’autorizzazione ai sensi del regolamento (CE) 1907/2006 (REACH) in concentrazioni ≥ 0,1%.</w:t>
      </w:r>
    </w:p>
    <w:bookmarkEnd w:id="37"/>
    <w:p w14:paraId="1BA5037C" w14:textId="77777777" w:rsidR="00AC2B01" w:rsidRPr="00BA4325" w:rsidRDefault="00AC2B01" w:rsidP="006015E3">
      <w:pPr>
        <w:jc w:val="both"/>
        <w:rPr>
          <w:rFonts w:ascii="Corbel" w:hAnsi="Corbel"/>
          <w:color w:val="000000"/>
          <w:sz w:val="18"/>
          <w:szCs w:val="18"/>
        </w:rPr>
      </w:pPr>
    </w:p>
    <w:p w14:paraId="5D6B8996" w14:textId="77777777" w:rsidR="00B50BD4" w:rsidRPr="00BA4325" w:rsidRDefault="00B50BD4">
      <w:pPr>
        <w:rPr>
          <w:rFonts w:ascii="Corbel" w:hAnsi="Corbel"/>
          <w:sz w:val="18"/>
          <w:szCs w:val="18"/>
          <w:highlight w:val="yellow"/>
        </w:rPr>
      </w:pPr>
      <w:r>
        <w:rPr>
          <w:rFonts w:ascii="Corbel" w:hAnsi="Corbel"/>
          <w:b/>
          <w:bCs/>
          <w:sz w:val="18"/>
          <w:szCs w:val="18"/>
          <w:lang w:val="it"/>
        </w:rPr>
        <w:t xml:space="preserve">15.2. </w:t>
      </w:r>
      <w:r>
        <w:rPr>
          <w:rFonts w:ascii="Corbel" w:hAnsi="Corbel"/>
          <w:sz w:val="18"/>
          <w:szCs w:val="18"/>
          <w:lang w:val="it"/>
        </w:rPr>
        <w:tab/>
      </w:r>
      <w:bookmarkStart w:id="38" w:name="_Hlk520121016"/>
      <w:r>
        <w:rPr>
          <w:rFonts w:ascii="Corbel" w:hAnsi="Corbel"/>
          <w:b/>
          <w:bCs/>
          <w:sz w:val="18"/>
          <w:szCs w:val="18"/>
          <w:u w:val="single"/>
          <w:lang w:val="it"/>
        </w:rPr>
        <w:t>Valutazione della sicurezza chimica</w:t>
      </w:r>
      <w:bookmarkEnd w:id="38"/>
      <w:r>
        <w:rPr>
          <w:rFonts w:ascii="Corbel" w:hAnsi="Corbel"/>
          <w:b/>
          <w:bCs/>
          <w:sz w:val="18"/>
          <w:szCs w:val="18"/>
          <w:u w:val="single"/>
          <w:lang w:val="it"/>
        </w:rPr>
        <w:t>:</w:t>
      </w:r>
      <w:r>
        <w:rPr>
          <w:rFonts w:ascii="Corbel" w:hAnsi="Corbel"/>
          <w:sz w:val="18"/>
          <w:szCs w:val="18"/>
          <w:lang w:val="it"/>
        </w:rPr>
        <w:t xml:space="preserve"> Nessuna informazione. </w:t>
      </w:r>
    </w:p>
    <w:p w14:paraId="507292A5" w14:textId="77777777" w:rsidR="00684E12" w:rsidRPr="00BA4325" w:rsidRDefault="00684E12">
      <w:pPr>
        <w:jc w:val="both"/>
        <w:rPr>
          <w:rFonts w:ascii="Corbel" w:hAnsi="Corbel"/>
          <w:bCs/>
          <w:sz w:val="18"/>
          <w:szCs w:val="18"/>
        </w:rPr>
      </w:pPr>
    </w:p>
    <w:p w14:paraId="5670B1C9" w14:textId="77777777" w:rsidR="00EA1895" w:rsidRPr="00BA4325" w:rsidRDefault="00EA1895">
      <w:pPr>
        <w:jc w:val="both"/>
        <w:rPr>
          <w:rFonts w:ascii="Corbel" w:hAnsi="Corbel"/>
          <w:bCs/>
          <w:sz w:val="18"/>
          <w:szCs w:val="18"/>
        </w:rPr>
      </w:pPr>
    </w:p>
    <w:p w14:paraId="3C6150CC" w14:textId="77777777" w:rsidR="00EA1895" w:rsidRPr="00BA4325" w:rsidRDefault="00EA1895" w:rsidP="00EA1895">
      <w:pPr>
        <w:pStyle w:val="Titolo"/>
        <w:shd w:val="clear" w:color="auto" w:fill="FF6600"/>
        <w:spacing w:line="240" w:lineRule="auto"/>
        <w:ind w:left="851" w:hanging="851"/>
        <w:rPr>
          <w:b/>
          <w:color w:val="FFFFFF"/>
          <w:sz w:val="20"/>
          <w:szCs w:val="18"/>
        </w:rPr>
      </w:pPr>
      <w:r>
        <w:rPr>
          <w:b/>
          <w:bCs/>
          <w:color w:val="FFFFFF"/>
          <w:sz w:val="20"/>
          <w:szCs w:val="18"/>
          <w:lang w:val="it"/>
        </w:rPr>
        <w:t>SEZIONE 16: ALTRE INFORMAZIONI</w:t>
      </w:r>
    </w:p>
    <w:p w14:paraId="7C6587B5" w14:textId="77777777" w:rsidR="00EA1895" w:rsidRPr="00BA4325" w:rsidRDefault="00EA1895" w:rsidP="00F22DD3">
      <w:pPr>
        <w:ind w:left="708"/>
        <w:jc w:val="both"/>
        <w:rPr>
          <w:rFonts w:ascii="Corbel" w:hAnsi="Corbel"/>
          <w:sz w:val="18"/>
          <w:szCs w:val="18"/>
        </w:rPr>
      </w:pPr>
    </w:p>
    <w:p w14:paraId="5E1436A5" w14:textId="77777777" w:rsidR="00B50BD4" w:rsidRPr="00BA4325" w:rsidRDefault="00B50BD4" w:rsidP="00F22DD3">
      <w:pPr>
        <w:ind w:left="708"/>
        <w:jc w:val="both"/>
        <w:rPr>
          <w:rFonts w:ascii="Corbel" w:hAnsi="Corbel"/>
          <w:sz w:val="18"/>
          <w:szCs w:val="18"/>
        </w:rPr>
      </w:pPr>
      <w:bookmarkStart w:id="39" w:name="_Hlk125034095"/>
      <w:r>
        <w:rPr>
          <w:rFonts w:ascii="Corbel" w:hAnsi="Corbel"/>
          <w:b/>
          <w:bCs/>
          <w:sz w:val="18"/>
          <w:szCs w:val="18"/>
          <w:lang w:val="it"/>
        </w:rPr>
        <w:t>Informazioni riguardanti la revisione della scheda di dati di sicurezza:</w:t>
      </w:r>
      <w:r>
        <w:rPr>
          <w:rFonts w:ascii="Corbel" w:hAnsi="Corbel"/>
          <w:sz w:val="18"/>
          <w:szCs w:val="18"/>
          <w:lang w:val="it"/>
        </w:rPr>
        <w:t xml:space="preserve"> Nessuna informazione.</w:t>
      </w:r>
    </w:p>
    <w:bookmarkEnd w:id="39"/>
    <w:p w14:paraId="5AD135E4" w14:textId="77777777" w:rsidR="00E52C09" w:rsidRPr="00BA4325" w:rsidRDefault="00E52C09" w:rsidP="00F22DD3">
      <w:pPr>
        <w:ind w:left="709"/>
        <w:rPr>
          <w:rFonts w:ascii="Corbel" w:hAnsi="Corbel"/>
          <w:sz w:val="18"/>
          <w:szCs w:val="18"/>
        </w:rPr>
      </w:pPr>
    </w:p>
    <w:p w14:paraId="270D4645" w14:textId="77777777" w:rsidR="007C4751" w:rsidRPr="00BA4325" w:rsidRDefault="007C4751" w:rsidP="007C4751">
      <w:pPr>
        <w:ind w:left="709"/>
        <w:jc w:val="both"/>
        <w:rPr>
          <w:rFonts w:ascii="Corbel" w:hAnsi="Corbel"/>
          <w:b/>
          <w:sz w:val="18"/>
          <w:szCs w:val="18"/>
        </w:rPr>
      </w:pPr>
      <w:bookmarkStart w:id="40" w:name="_Hlk499710516"/>
      <w:r>
        <w:rPr>
          <w:rFonts w:ascii="Corbel" w:hAnsi="Corbel"/>
          <w:b/>
          <w:bCs/>
          <w:sz w:val="18"/>
          <w:szCs w:val="18"/>
          <w:lang w:val="it"/>
        </w:rPr>
        <w:t xml:space="preserve">Riferimenti bibliografici / fonti di dati: </w:t>
      </w:r>
    </w:p>
    <w:p w14:paraId="5AE9332D" w14:textId="4CE4D6EA" w:rsidR="00DB0E2F" w:rsidRDefault="00D43C8F" w:rsidP="00277DF5">
      <w:pPr>
        <w:ind w:left="709"/>
        <w:jc w:val="both"/>
        <w:rPr>
          <w:rFonts w:ascii="Corbel" w:hAnsi="Corbel"/>
          <w:sz w:val="18"/>
          <w:szCs w:val="18"/>
        </w:rPr>
      </w:pPr>
      <w:bookmarkStart w:id="41" w:name="_Hlk125033391"/>
      <w:bookmarkStart w:id="42" w:name="_Hlk125034105"/>
      <w:bookmarkEnd w:id="40"/>
      <w:r>
        <w:rPr>
          <w:rFonts w:ascii="Corbel" w:hAnsi="Corbel"/>
          <w:sz w:val="18"/>
          <w:szCs w:val="18"/>
          <w:lang w:val="it"/>
        </w:rPr>
        <w:t>Scheda dati di sicurezza rilasciata dal produttore (03/06/2021, versione 1, EN)</w:t>
      </w:r>
      <w:bookmarkEnd w:id="41"/>
      <w:bookmarkEnd w:id="42"/>
    </w:p>
    <w:p w14:paraId="1B347A2E" w14:textId="77777777" w:rsidR="00DB0E2F" w:rsidRPr="00BA4325" w:rsidRDefault="00DB0E2F">
      <w:pPr>
        <w:ind w:left="709"/>
        <w:jc w:val="both"/>
        <w:rPr>
          <w:rFonts w:ascii="Corbel" w:hAnsi="Corbel"/>
          <w:sz w:val="18"/>
          <w:szCs w:val="18"/>
        </w:rPr>
      </w:pPr>
    </w:p>
    <w:p w14:paraId="4C3B1F91" w14:textId="77777777" w:rsidR="007C4751" w:rsidRPr="001758DA" w:rsidRDefault="007C4751" w:rsidP="007C4751">
      <w:pPr>
        <w:ind w:left="709"/>
        <w:jc w:val="both"/>
        <w:rPr>
          <w:rFonts w:ascii="Corbel" w:hAnsi="Corbel"/>
          <w:b/>
          <w:sz w:val="18"/>
          <w:szCs w:val="18"/>
        </w:rPr>
      </w:pPr>
      <w:r>
        <w:rPr>
          <w:rFonts w:ascii="Corbel" w:hAnsi="Corbel"/>
          <w:b/>
          <w:bCs/>
          <w:sz w:val="18"/>
          <w:szCs w:val="18"/>
          <w:lang w:val="it"/>
        </w:rPr>
        <w:t xml:space="preserve">Metodi usati per la classificazione secondo il Regolamento (CE) n. 1272/2008: </w:t>
      </w:r>
    </w:p>
    <w:p w14:paraId="01E771B8" w14:textId="77777777" w:rsidR="007C4751" w:rsidRDefault="007C4751" w:rsidP="008B4602">
      <w:pPr>
        <w:jc w:val="both"/>
        <w:rPr>
          <w:rFonts w:ascii="Corbel" w:hAnsi="Corbel"/>
          <w:sz w:val="18"/>
          <w:szCs w:val="18"/>
        </w:rPr>
      </w:pP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9"/>
        <w:gridCol w:w="2948"/>
      </w:tblGrid>
      <w:tr w:rsidR="00DD2D19" w:rsidRPr="00BA4325" w14:paraId="4C65B2B8" w14:textId="77777777" w:rsidTr="00277DF5">
        <w:trPr>
          <w:trHeight w:val="255"/>
        </w:trPr>
        <w:tc>
          <w:tcPr>
            <w:tcW w:w="6549" w:type="dxa"/>
            <w:shd w:val="clear" w:color="auto" w:fill="E7E6E6"/>
            <w:vAlign w:val="center"/>
          </w:tcPr>
          <w:p w14:paraId="13B4FBCE" w14:textId="77777777" w:rsidR="00DD2D19" w:rsidRPr="00BA4325" w:rsidRDefault="00DD2D19" w:rsidP="004005F2">
            <w:pPr>
              <w:rPr>
                <w:rFonts w:ascii="Corbel" w:hAnsi="Corbel"/>
                <w:b/>
                <w:sz w:val="18"/>
                <w:szCs w:val="18"/>
              </w:rPr>
            </w:pPr>
            <w:r>
              <w:rPr>
                <w:rFonts w:ascii="Corbel" w:hAnsi="Corbel"/>
                <w:b/>
                <w:bCs/>
                <w:sz w:val="18"/>
                <w:szCs w:val="18"/>
                <w:lang w:val="it"/>
              </w:rPr>
              <w:t>Classificazione</w:t>
            </w:r>
          </w:p>
        </w:tc>
        <w:tc>
          <w:tcPr>
            <w:tcW w:w="2948" w:type="dxa"/>
            <w:shd w:val="clear" w:color="auto" w:fill="E7E6E6"/>
            <w:vAlign w:val="center"/>
          </w:tcPr>
          <w:p w14:paraId="212CBD45" w14:textId="77777777" w:rsidR="00DD2D19" w:rsidRPr="00BA4325" w:rsidRDefault="00DD2D19" w:rsidP="004005F2">
            <w:pPr>
              <w:rPr>
                <w:rFonts w:ascii="Corbel" w:hAnsi="Corbel"/>
                <w:b/>
                <w:sz w:val="18"/>
                <w:szCs w:val="18"/>
              </w:rPr>
            </w:pPr>
            <w:r>
              <w:rPr>
                <w:rFonts w:ascii="Corbel" w:hAnsi="Corbel"/>
                <w:b/>
                <w:bCs/>
                <w:sz w:val="18"/>
                <w:szCs w:val="18"/>
                <w:lang w:val="it"/>
              </w:rPr>
              <w:t>Metodo</w:t>
            </w:r>
          </w:p>
        </w:tc>
      </w:tr>
      <w:tr w:rsidR="0073714E" w:rsidRPr="00BA4325" w14:paraId="40BB8F11" w14:textId="77777777" w:rsidTr="00277DF5">
        <w:trPr>
          <w:trHeight w:val="255"/>
        </w:trPr>
        <w:tc>
          <w:tcPr>
            <w:tcW w:w="6549" w:type="dxa"/>
            <w:shd w:val="clear" w:color="auto" w:fill="auto"/>
          </w:tcPr>
          <w:p w14:paraId="17597DBE" w14:textId="4D0E8438" w:rsidR="0073714E" w:rsidRPr="006015E3" w:rsidRDefault="0073714E" w:rsidP="00597E03">
            <w:pPr>
              <w:rPr>
                <w:rFonts w:ascii="Corbel" w:hAnsi="Corbel"/>
                <w:sz w:val="18"/>
                <w:szCs w:val="18"/>
              </w:rPr>
            </w:pPr>
            <w:r>
              <w:rPr>
                <w:rFonts w:ascii="Corbel" w:hAnsi="Corbel"/>
                <w:sz w:val="18"/>
                <w:szCs w:val="18"/>
                <w:lang w:val="it"/>
              </w:rPr>
              <w:t>Aerosol, categoria di pericolo 1 – H222; H229</w:t>
            </w:r>
          </w:p>
        </w:tc>
        <w:tc>
          <w:tcPr>
            <w:tcW w:w="2948" w:type="dxa"/>
            <w:shd w:val="clear" w:color="auto" w:fill="auto"/>
            <w:vAlign w:val="center"/>
          </w:tcPr>
          <w:p w14:paraId="5F399FFD" w14:textId="70DF1965" w:rsidR="0073714E" w:rsidRPr="004664D4" w:rsidRDefault="0073714E" w:rsidP="004005F2">
            <w:pPr>
              <w:rPr>
                <w:rFonts w:ascii="Corbel" w:hAnsi="Corbel"/>
                <w:sz w:val="18"/>
                <w:szCs w:val="18"/>
              </w:rPr>
            </w:pPr>
            <w:bookmarkStart w:id="43" w:name="_Hlk163210165"/>
            <w:r>
              <w:rPr>
                <w:rFonts w:ascii="Corbel" w:hAnsi="Corbel"/>
                <w:sz w:val="18"/>
                <w:szCs w:val="18"/>
                <w:lang w:val="it"/>
              </w:rPr>
              <w:t>Basato sui metodi del test (dati test)</w:t>
            </w:r>
            <w:bookmarkEnd w:id="43"/>
          </w:p>
        </w:tc>
      </w:tr>
      <w:tr w:rsidR="0073714E" w:rsidRPr="00BA4325" w14:paraId="481361E6" w14:textId="77777777" w:rsidTr="00277DF5">
        <w:trPr>
          <w:trHeight w:val="255"/>
        </w:trPr>
        <w:tc>
          <w:tcPr>
            <w:tcW w:w="6549" w:type="dxa"/>
            <w:shd w:val="clear" w:color="auto" w:fill="auto"/>
          </w:tcPr>
          <w:p w14:paraId="6ACC2859" w14:textId="11BEE11B" w:rsidR="0073714E" w:rsidRPr="006015E3" w:rsidRDefault="0073714E" w:rsidP="004005F2">
            <w:pPr>
              <w:rPr>
                <w:rFonts w:ascii="Corbel" w:hAnsi="Corbel"/>
                <w:sz w:val="18"/>
                <w:szCs w:val="18"/>
              </w:rPr>
            </w:pPr>
            <w:r>
              <w:rPr>
                <w:rFonts w:ascii="Corbel" w:hAnsi="Corbel"/>
                <w:sz w:val="18"/>
                <w:szCs w:val="18"/>
                <w:lang w:val="it"/>
              </w:rPr>
              <w:t>Pericolo in caso di aspirazione, categoria di pericolo 1 – H304</w:t>
            </w:r>
          </w:p>
        </w:tc>
        <w:tc>
          <w:tcPr>
            <w:tcW w:w="2948" w:type="dxa"/>
            <w:shd w:val="clear" w:color="auto" w:fill="auto"/>
            <w:vAlign w:val="center"/>
          </w:tcPr>
          <w:p w14:paraId="3534DD1D" w14:textId="408B286C" w:rsidR="0073714E" w:rsidRPr="004664D4" w:rsidRDefault="0073714E" w:rsidP="004005F2">
            <w:pPr>
              <w:rPr>
                <w:rFonts w:ascii="Corbel" w:hAnsi="Corbel"/>
                <w:sz w:val="18"/>
                <w:szCs w:val="18"/>
              </w:rPr>
            </w:pPr>
            <w:r>
              <w:rPr>
                <w:rFonts w:ascii="Corbel" w:hAnsi="Corbel"/>
                <w:sz w:val="18"/>
                <w:szCs w:val="18"/>
                <w:lang w:val="it"/>
              </w:rPr>
              <w:t>Basato sul metodo di calcolo</w:t>
            </w:r>
          </w:p>
        </w:tc>
      </w:tr>
      <w:tr w:rsidR="00DD2D19" w:rsidRPr="00BA4325" w14:paraId="0B8DDF88" w14:textId="77777777" w:rsidTr="00277DF5">
        <w:trPr>
          <w:trHeight w:val="255"/>
        </w:trPr>
        <w:tc>
          <w:tcPr>
            <w:tcW w:w="6549" w:type="dxa"/>
            <w:shd w:val="clear" w:color="auto" w:fill="auto"/>
          </w:tcPr>
          <w:p w14:paraId="60954EDC" w14:textId="35F0D419" w:rsidR="00DD2D19" w:rsidRPr="00BA4325" w:rsidRDefault="00343D98" w:rsidP="004005F2">
            <w:pPr>
              <w:rPr>
                <w:rFonts w:ascii="Corbel" w:hAnsi="Corbel"/>
                <w:sz w:val="18"/>
                <w:szCs w:val="18"/>
              </w:rPr>
            </w:pPr>
            <w:r>
              <w:rPr>
                <w:rFonts w:ascii="Corbel" w:hAnsi="Corbel"/>
                <w:sz w:val="18"/>
                <w:szCs w:val="18"/>
                <w:lang w:val="it"/>
              </w:rPr>
              <w:t>Tossicità specifica per organi bersaglio (esposizione singola), categoria di pericolo 3 — Irritazione delle vie respiratorie – H335</w:t>
            </w:r>
          </w:p>
        </w:tc>
        <w:tc>
          <w:tcPr>
            <w:tcW w:w="2948" w:type="dxa"/>
            <w:shd w:val="clear" w:color="auto" w:fill="auto"/>
            <w:vAlign w:val="center"/>
          </w:tcPr>
          <w:p w14:paraId="5AFF347F" w14:textId="77777777" w:rsidR="00DD2D19" w:rsidRPr="001758DA" w:rsidRDefault="00DD2D19" w:rsidP="004005F2">
            <w:pPr>
              <w:rPr>
                <w:rFonts w:ascii="Corbel" w:hAnsi="Corbel"/>
                <w:sz w:val="18"/>
                <w:szCs w:val="18"/>
                <w:highlight w:val="yellow"/>
              </w:rPr>
            </w:pPr>
            <w:r>
              <w:rPr>
                <w:rFonts w:ascii="Corbel" w:hAnsi="Corbel"/>
                <w:sz w:val="18"/>
                <w:szCs w:val="18"/>
                <w:lang w:val="it"/>
              </w:rPr>
              <w:t>Basato sul metodo di calcolo</w:t>
            </w:r>
          </w:p>
        </w:tc>
      </w:tr>
    </w:tbl>
    <w:p w14:paraId="4772A1C6" w14:textId="77777777" w:rsidR="00DD2D19" w:rsidRPr="00BA4325" w:rsidRDefault="00DD2D19" w:rsidP="008B4602">
      <w:pPr>
        <w:jc w:val="both"/>
        <w:rPr>
          <w:rFonts w:ascii="Corbel" w:hAnsi="Corbel"/>
          <w:sz w:val="18"/>
          <w:szCs w:val="18"/>
        </w:rPr>
      </w:pPr>
    </w:p>
    <w:p w14:paraId="27024AC8" w14:textId="39361F72" w:rsidR="007C4751" w:rsidRDefault="007C4751" w:rsidP="007C4751">
      <w:pPr>
        <w:jc w:val="both"/>
        <w:rPr>
          <w:rFonts w:ascii="Corbel" w:hAnsi="Corbel"/>
          <w:b/>
          <w:sz w:val="18"/>
          <w:szCs w:val="18"/>
        </w:rPr>
      </w:pPr>
      <w:r>
        <w:rPr>
          <w:rFonts w:ascii="Corbel" w:hAnsi="Corbel"/>
          <w:sz w:val="18"/>
          <w:szCs w:val="18"/>
          <w:lang w:val="it"/>
        </w:rPr>
        <w:tab/>
      </w:r>
      <w:r>
        <w:rPr>
          <w:rFonts w:ascii="Corbel" w:hAnsi="Corbel"/>
          <w:b/>
          <w:bCs/>
          <w:sz w:val="18"/>
          <w:szCs w:val="18"/>
          <w:lang w:val="it"/>
        </w:rPr>
        <w:t>Indicazioni di pericolo presenti (codice e testo completo) delle Sezioni 2 e 3:</w:t>
      </w:r>
    </w:p>
    <w:p w14:paraId="2C7D0FBB" w14:textId="2E385BC0" w:rsidR="006D5C68" w:rsidRDefault="00B16E88" w:rsidP="00B62200">
      <w:pPr>
        <w:ind w:left="709"/>
        <w:jc w:val="both"/>
        <w:rPr>
          <w:rFonts w:ascii="Corbel" w:hAnsi="Corbel"/>
          <w:b/>
          <w:bCs/>
          <w:color w:val="000000"/>
          <w:sz w:val="18"/>
          <w:szCs w:val="18"/>
        </w:rPr>
      </w:pPr>
      <w:r>
        <w:rPr>
          <w:rFonts w:ascii="Corbel" w:hAnsi="Corbel"/>
          <w:b/>
          <w:bCs/>
          <w:color w:val="000000"/>
          <w:sz w:val="18"/>
          <w:szCs w:val="18"/>
          <w:lang w:val="it"/>
        </w:rPr>
        <w:t>H220</w:t>
      </w:r>
      <w:r>
        <w:rPr>
          <w:rFonts w:ascii="Corbel" w:hAnsi="Corbel"/>
          <w:color w:val="000000"/>
          <w:sz w:val="18"/>
          <w:szCs w:val="18"/>
          <w:lang w:val="it"/>
        </w:rPr>
        <w:t xml:space="preserve"> – Gas altamente infiammabile.</w:t>
      </w:r>
    </w:p>
    <w:p w14:paraId="2D4E74A6" w14:textId="77777777" w:rsidR="0073714E" w:rsidRPr="00887938" w:rsidRDefault="0073714E" w:rsidP="006015E3">
      <w:pPr>
        <w:ind w:firstLine="709"/>
        <w:rPr>
          <w:rFonts w:ascii="Corbel" w:hAnsi="Corbel"/>
          <w:bCs/>
          <w:color w:val="000000"/>
          <w:sz w:val="18"/>
          <w:szCs w:val="18"/>
        </w:rPr>
      </w:pPr>
      <w:r>
        <w:rPr>
          <w:rFonts w:ascii="Corbel" w:hAnsi="Corbel"/>
          <w:b/>
          <w:bCs/>
          <w:color w:val="000000"/>
          <w:sz w:val="18"/>
          <w:szCs w:val="18"/>
          <w:lang w:val="it"/>
        </w:rPr>
        <w:t>H222</w:t>
      </w:r>
      <w:r>
        <w:rPr>
          <w:rFonts w:ascii="Corbel" w:hAnsi="Corbel"/>
          <w:color w:val="000000"/>
          <w:sz w:val="18"/>
          <w:szCs w:val="18"/>
          <w:lang w:val="it"/>
        </w:rPr>
        <w:t xml:space="preserve"> – Aerosol altamente infiammabile.</w:t>
      </w:r>
    </w:p>
    <w:p w14:paraId="708EBE0E" w14:textId="6C27C96A" w:rsidR="0073714E" w:rsidRPr="006015E3" w:rsidRDefault="0073714E" w:rsidP="006015E3">
      <w:pPr>
        <w:ind w:firstLine="709"/>
        <w:rPr>
          <w:rFonts w:ascii="Corbel" w:hAnsi="Corbel"/>
          <w:bCs/>
          <w:color w:val="000000"/>
          <w:sz w:val="18"/>
          <w:szCs w:val="18"/>
        </w:rPr>
      </w:pPr>
      <w:r>
        <w:rPr>
          <w:rFonts w:ascii="Corbel" w:hAnsi="Corbel"/>
          <w:b/>
          <w:bCs/>
          <w:color w:val="000000"/>
          <w:sz w:val="18"/>
          <w:szCs w:val="18"/>
          <w:lang w:val="it"/>
        </w:rPr>
        <w:t>H229</w:t>
      </w:r>
      <w:r>
        <w:rPr>
          <w:rFonts w:ascii="Corbel" w:hAnsi="Corbel"/>
          <w:color w:val="000000"/>
          <w:sz w:val="18"/>
          <w:szCs w:val="18"/>
          <w:lang w:val="it"/>
        </w:rPr>
        <w:t xml:space="preserve"> – Contenitore pressurizzato: può esplodere se riscaldato.</w:t>
      </w:r>
    </w:p>
    <w:p w14:paraId="0FE0A655" w14:textId="5358A347" w:rsidR="007F59DA" w:rsidRPr="006015E3" w:rsidRDefault="007F59DA" w:rsidP="007F59DA">
      <w:pPr>
        <w:ind w:firstLine="709"/>
        <w:rPr>
          <w:rFonts w:ascii="Corbel" w:hAnsi="Corbel"/>
          <w:bCs/>
          <w:color w:val="000000"/>
          <w:sz w:val="18"/>
          <w:szCs w:val="18"/>
        </w:rPr>
      </w:pPr>
      <w:r>
        <w:rPr>
          <w:rFonts w:ascii="Corbel" w:hAnsi="Corbel"/>
          <w:b/>
          <w:bCs/>
          <w:color w:val="000000"/>
          <w:sz w:val="18"/>
          <w:szCs w:val="18"/>
          <w:lang w:val="it"/>
        </w:rPr>
        <w:t>H280</w:t>
      </w:r>
      <w:r>
        <w:rPr>
          <w:rFonts w:ascii="Corbel" w:hAnsi="Corbel"/>
          <w:color w:val="000000"/>
          <w:sz w:val="18"/>
          <w:szCs w:val="18"/>
          <w:lang w:val="it"/>
        </w:rPr>
        <w:t xml:space="preserve"> – Contiene gas sotto pressione; può esplodere se riscaldato.</w:t>
      </w:r>
    </w:p>
    <w:p w14:paraId="7776FCEA" w14:textId="1466955A" w:rsidR="0073714E" w:rsidRDefault="0073714E" w:rsidP="006015E3">
      <w:pPr>
        <w:ind w:firstLine="709"/>
        <w:rPr>
          <w:rFonts w:ascii="Corbel" w:hAnsi="Corbel"/>
          <w:bCs/>
          <w:color w:val="000000"/>
          <w:sz w:val="18"/>
          <w:szCs w:val="18"/>
        </w:rPr>
      </w:pPr>
      <w:r>
        <w:rPr>
          <w:rFonts w:ascii="Corbel" w:hAnsi="Corbel"/>
          <w:b/>
          <w:bCs/>
          <w:color w:val="000000"/>
          <w:sz w:val="18"/>
          <w:szCs w:val="18"/>
          <w:lang w:val="it"/>
        </w:rPr>
        <w:t>H304</w:t>
      </w:r>
      <w:r>
        <w:rPr>
          <w:rFonts w:ascii="Corbel" w:hAnsi="Corbel"/>
          <w:color w:val="000000"/>
          <w:sz w:val="18"/>
          <w:szCs w:val="18"/>
          <w:lang w:val="it"/>
        </w:rPr>
        <w:t xml:space="preserve"> – Può essere letale in caso di ingestione e di penetrazione nelle vie respiratorie.</w:t>
      </w:r>
    </w:p>
    <w:p w14:paraId="1DFB9135" w14:textId="0815213A" w:rsidR="007C4751" w:rsidRDefault="00B62200" w:rsidP="00B62200">
      <w:pPr>
        <w:ind w:firstLine="709"/>
        <w:jc w:val="both"/>
        <w:rPr>
          <w:rFonts w:ascii="Corbel" w:hAnsi="Corbel"/>
          <w:bCs/>
          <w:color w:val="000000"/>
          <w:sz w:val="18"/>
          <w:szCs w:val="18"/>
        </w:rPr>
      </w:pPr>
      <w:r>
        <w:rPr>
          <w:rFonts w:ascii="Corbel" w:hAnsi="Corbel"/>
          <w:b/>
          <w:bCs/>
          <w:color w:val="000000"/>
          <w:sz w:val="18"/>
          <w:szCs w:val="18"/>
          <w:lang w:val="it"/>
        </w:rPr>
        <w:t>H335</w:t>
      </w:r>
      <w:r>
        <w:rPr>
          <w:rFonts w:ascii="Corbel" w:hAnsi="Corbel"/>
          <w:color w:val="000000"/>
          <w:sz w:val="18"/>
          <w:szCs w:val="18"/>
          <w:lang w:val="it"/>
        </w:rPr>
        <w:t xml:space="preserve"> – Può irritare le vie respiratorie.</w:t>
      </w:r>
    </w:p>
    <w:p w14:paraId="2E687868" w14:textId="77777777" w:rsidR="00B62200" w:rsidRPr="00BA4325" w:rsidRDefault="00B62200" w:rsidP="00B62200">
      <w:pPr>
        <w:ind w:firstLine="709"/>
        <w:jc w:val="both"/>
        <w:rPr>
          <w:rFonts w:ascii="Corbel" w:hAnsi="Corbel"/>
          <w:sz w:val="18"/>
          <w:szCs w:val="18"/>
        </w:rPr>
      </w:pPr>
    </w:p>
    <w:p w14:paraId="56FE71B9" w14:textId="77777777" w:rsidR="007C4751" w:rsidRPr="00BA4325" w:rsidRDefault="007C4751" w:rsidP="007C4751">
      <w:pPr>
        <w:ind w:left="709"/>
        <w:jc w:val="both"/>
        <w:rPr>
          <w:rFonts w:ascii="Corbel" w:hAnsi="Corbel"/>
          <w:sz w:val="18"/>
          <w:szCs w:val="18"/>
        </w:rPr>
      </w:pPr>
      <w:r>
        <w:rPr>
          <w:rFonts w:ascii="Corbel" w:hAnsi="Corbel"/>
          <w:b/>
          <w:bCs/>
          <w:sz w:val="18"/>
          <w:szCs w:val="18"/>
          <w:lang w:val="it"/>
        </w:rPr>
        <w:t xml:space="preserve">Consiglio di addestramento: </w:t>
      </w:r>
      <w:r>
        <w:rPr>
          <w:rFonts w:ascii="Corbel" w:hAnsi="Corbel"/>
          <w:sz w:val="18"/>
          <w:szCs w:val="18"/>
          <w:lang w:val="it"/>
        </w:rPr>
        <w:t>Nessun dato disponibile.</w:t>
      </w:r>
    </w:p>
    <w:p w14:paraId="61BF456C" w14:textId="77777777" w:rsidR="00DB0E2F" w:rsidRPr="00BA4325" w:rsidRDefault="00DB0E2F" w:rsidP="00BA4325">
      <w:pPr>
        <w:jc w:val="both"/>
        <w:rPr>
          <w:rFonts w:ascii="Corbel" w:hAnsi="Corbel"/>
          <w:sz w:val="18"/>
          <w:szCs w:val="18"/>
        </w:rPr>
      </w:pPr>
    </w:p>
    <w:p w14:paraId="76D16702" w14:textId="77777777" w:rsidR="00B50BD4" w:rsidRPr="00BA4325" w:rsidRDefault="00B50BD4">
      <w:pPr>
        <w:ind w:left="709"/>
        <w:jc w:val="both"/>
        <w:rPr>
          <w:rFonts w:ascii="Corbel" w:hAnsi="Corbel"/>
          <w:b/>
          <w:sz w:val="18"/>
          <w:szCs w:val="18"/>
        </w:rPr>
      </w:pPr>
      <w:r>
        <w:rPr>
          <w:rFonts w:ascii="Corbel" w:hAnsi="Corbel"/>
          <w:b/>
          <w:bCs/>
          <w:sz w:val="18"/>
          <w:szCs w:val="18"/>
          <w:lang w:val="it"/>
        </w:rPr>
        <w:t>Testo completo delle abbreviazioni presenti nella scheda di dati di sicurezza:</w:t>
      </w:r>
    </w:p>
    <w:p w14:paraId="5A69B2D5" w14:textId="77777777" w:rsidR="005955F4" w:rsidRPr="00BA4325" w:rsidRDefault="005955F4" w:rsidP="005955F4">
      <w:pPr>
        <w:ind w:left="709"/>
        <w:jc w:val="both"/>
        <w:rPr>
          <w:rFonts w:ascii="Corbel" w:hAnsi="Corbel"/>
          <w:sz w:val="18"/>
          <w:szCs w:val="18"/>
        </w:rPr>
      </w:pPr>
      <w:r>
        <w:rPr>
          <w:rFonts w:ascii="Corbel" w:hAnsi="Corbel"/>
          <w:sz w:val="18"/>
          <w:szCs w:val="18"/>
          <w:lang w:val="it"/>
        </w:rPr>
        <w:t>ADN: Accordo Europeo sul Trasporto internazionale di merci pericolose per via navigabile.</w:t>
      </w:r>
    </w:p>
    <w:p w14:paraId="23FE8001" w14:textId="77777777" w:rsidR="005955F4" w:rsidRPr="00BA4325" w:rsidRDefault="005955F4" w:rsidP="005955F4">
      <w:pPr>
        <w:ind w:left="709"/>
        <w:jc w:val="both"/>
        <w:rPr>
          <w:rFonts w:ascii="Corbel" w:hAnsi="Corbel"/>
          <w:sz w:val="18"/>
          <w:szCs w:val="18"/>
        </w:rPr>
      </w:pPr>
      <w:r>
        <w:rPr>
          <w:rFonts w:ascii="Corbel" w:hAnsi="Corbel"/>
          <w:sz w:val="18"/>
          <w:szCs w:val="18"/>
          <w:lang w:val="it"/>
        </w:rPr>
        <w:t>ADR: Accordo sul Trasporto internazionale di merci pericolose su strada.</w:t>
      </w:r>
    </w:p>
    <w:p w14:paraId="75816C0B" w14:textId="77777777" w:rsidR="005955F4" w:rsidRPr="00BA4325" w:rsidRDefault="005955F4" w:rsidP="005955F4">
      <w:pPr>
        <w:ind w:left="709"/>
        <w:jc w:val="both"/>
        <w:rPr>
          <w:rFonts w:ascii="Corbel" w:hAnsi="Corbel"/>
          <w:sz w:val="18"/>
          <w:szCs w:val="18"/>
        </w:rPr>
      </w:pPr>
      <w:r>
        <w:rPr>
          <w:rFonts w:ascii="Corbel" w:hAnsi="Corbel"/>
          <w:sz w:val="18"/>
          <w:szCs w:val="18"/>
          <w:lang w:val="it"/>
        </w:rPr>
        <w:t>ATE: Stima tossicità acuta.</w:t>
      </w:r>
    </w:p>
    <w:p w14:paraId="011ADF5B" w14:textId="77777777" w:rsidR="005955F4" w:rsidRPr="00BA4325" w:rsidRDefault="005955F4" w:rsidP="005955F4">
      <w:pPr>
        <w:ind w:left="709"/>
        <w:jc w:val="both"/>
        <w:rPr>
          <w:rFonts w:ascii="Corbel" w:hAnsi="Corbel"/>
          <w:sz w:val="18"/>
          <w:szCs w:val="18"/>
        </w:rPr>
      </w:pPr>
      <w:r>
        <w:rPr>
          <w:rFonts w:ascii="Corbel" w:hAnsi="Corbel"/>
          <w:sz w:val="18"/>
          <w:szCs w:val="18"/>
          <w:lang w:val="it"/>
        </w:rPr>
        <w:t>AOX: Alogenuri organici adsorbibili.</w:t>
      </w:r>
    </w:p>
    <w:p w14:paraId="7EF7552F" w14:textId="77777777" w:rsidR="005955F4" w:rsidRPr="00BA4325" w:rsidRDefault="005955F4" w:rsidP="005955F4">
      <w:pPr>
        <w:ind w:left="709"/>
        <w:jc w:val="both"/>
        <w:rPr>
          <w:rFonts w:ascii="Corbel" w:hAnsi="Corbel"/>
          <w:sz w:val="18"/>
          <w:szCs w:val="18"/>
        </w:rPr>
      </w:pPr>
      <w:r>
        <w:rPr>
          <w:rFonts w:ascii="Corbel" w:hAnsi="Corbel"/>
          <w:sz w:val="18"/>
          <w:szCs w:val="18"/>
          <w:lang w:val="it"/>
        </w:rPr>
        <w:t>BCF: Fattore di bioconcentrazione.</w:t>
      </w:r>
    </w:p>
    <w:p w14:paraId="718BF5F1" w14:textId="77777777" w:rsidR="005955F4" w:rsidRPr="00BA4325" w:rsidRDefault="00BE4D1B" w:rsidP="005955F4">
      <w:pPr>
        <w:ind w:left="709"/>
        <w:jc w:val="both"/>
        <w:rPr>
          <w:rFonts w:ascii="Corbel" w:hAnsi="Corbel"/>
          <w:sz w:val="18"/>
          <w:szCs w:val="18"/>
        </w:rPr>
      </w:pPr>
      <w:r>
        <w:rPr>
          <w:rFonts w:ascii="Corbel" w:hAnsi="Corbel"/>
          <w:sz w:val="18"/>
          <w:szCs w:val="18"/>
          <w:lang w:val="it"/>
        </w:rPr>
        <w:t>BOD: Richiesta biologica di ossigeno.</w:t>
      </w:r>
    </w:p>
    <w:p w14:paraId="21670C53" w14:textId="77777777" w:rsidR="005955F4" w:rsidRPr="00BA4325" w:rsidRDefault="005955F4" w:rsidP="005955F4">
      <w:pPr>
        <w:ind w:left="709"/>
        <w:jc w:val="both"/>
        <w:rPr>
          <w:rFonts w:ascii="Corbel" w:hAnsi="Corbel"/>
          <w:sz w:val="18"/>
          <w:szCs w:val="18"/>
        </w:rPr>
      </w:pPr>
      <w:r>
        <w:rPr>
          <w:rFonts w:ascii="Corbel" w:hAnsi="Corbel"/>
          <w:sz w:val="18"/>
          <w:szCs w:val="18"/>
          <w:lang w:val="it"/>
        </w:rPr>
        <w:t>Numero CAS: Numero di servizio astratto chimico.</w:t>
      </w:r>
    </w:p>
    <w:p w14:paraId="095083AE" w14:textId="77777777" w:rsidR="005955F4" w:rsidRPr="00BA4325" w:rsidRDefault="005955F4" w:rsidP="005955F4">
      <w:pPr>
        <w:ind w:left="709"/>
        <w:jc w:val="both"/>
        <w:rPr>
          <w:rFonts w:ascii="Corbel" w:hAnsi="Corbel"/>
          <w:sz w:val="18"/>
          <w:szCs w:val="18"/>
        </w:rPr>
      </w:pPr>
      <w:r>
        <w:rPr>
          <w:rFonts w:ascii="Corbel" w:hAnsi="Corbel"/>
          <w:sz w:val="18"/>
          <w:szCs w:val="18"/>
          <w:lang w:val="it"/>
        </w:rPr>
        <w:t>CLP: Regolamento (CE) n. 1272/2008 relativo alla classificazione, all’etichettatura e all’imballaggio delle sostanze e delle miscele.</w:t>
      </w:r>
    </w:p>
    <w:p w14:paraId="70D84E2D" w14:textId="77777777" w:rsidR="005955F4" w:rsidRDefault="005955F4" w:rsidP="005955F4">
      <w:pPr>
        <w:ind w:left="709"/>
        <w:jc w:val="both"/>
        <w:rPr>
          <w:rFonts w:ascii="Corbel" w:hAnsi="Corbel"/>
          <w:sz w:val="18"/>
          <w:szCs w:val="18"/>
        </w:rPr>
      </w:pPr>
      <w:r>
        <w:rPr>
          <w:rFonts w:ascii="Corbel" w:hAnsi="Corbel"/>
          <w:sz w:val="18"/>
          <w:szCs w:val="18"/>
          <w:lang w:val="it"/>
        </w:rPr>
        <w:t xml:space="preserve">Effetti CMR: Effetti cancerogeni, mutageni, reprotossici. </w:t>
      </w:r>
    </w:p>
    <w:p w14:paraId="353BF561" w14:textId="77777777" w:rsidR="007368D9" w:rsidRPr="00BA4325" w:rsidRDefault="007368D9" w:rsidP="007368D9">
      <w:pPr>
        <w:ind w:left="709"/>
        <w:jc w:val="both"/>
        <w:rPr>
          <w:rFonts w:ascii="Corbel" w:hAnsi="Corbel"/>
          <w:sz w:val="18"/>
          <w:szCs w:val="18"/>
        </w:rPr>
      </w:pPr>
      <w:r>
        <w:rPr>
          <w:rFonts w:ascii="Corbel" w:hAnsi="Corbel"/>
          <w:sz w:val="18"/>
          <w:szCs w:val="18"/>
          <w:lang w:val="it"/>
        </w:rPr>
        <w:t xml:space="preserve">COD: Richiesta chimica di ossigeno. </w:t>
      </w:r>
    </w:p>
    <w:p w14:paraId="58416CC5" w14:textId="77777777" w:rsidR="005955F4" w:rsidRPr="00BA4325" w:rsidRDefault="005955F4" w:rsidP="005955F4">
      <w:pPr>
        <w:ind w:left="709"/>
        <w:jc w:val="both"/>
        <w:rPr>
          <w:rFonts w:ascii="Corbel" w:hAnsi="Corbel"/>
          <w:sz w:val="18"/>
          <w:szCs w:val="18"/>
        </w:rPr>
      </w:pPr>
      <w:r>
        <w:rPr>
          <w:rFonts w:ascii="Corbel" w:hAnsi="Corbel"/>
          <w:sz w:val="18"/>
          <w:szCs w:val="18"/>
          <w:lang w:val="it"/>
        </w:rPr>
        <w:t xml:space="preserve">CSA: Valutazione della sicurezza chimica.  </w:t>
      </w:r>
    </w:p>
    <w:p w14:paraId="60F695EF" w14:textId="77777777" w:rsidR="005955F4" w:rsidRPr="00BA4325" w:rsidRDefault="005955F4" w:rsidP="005955F4">
      <w:pPr>
        <w:ind w:left="709"/>
        <w:jc w:val="both"/>
        <w:rPr>
          <w:rFonts w:ascii="Corbel" w:hAnsi="Corbel"/>
          <w:sz w:val="18"/>
          <w:szCs w:val="18"/>
        </w:rPr>
      </w:pPr>
      <w:r>
        <w:rPr>
          <w:rFonts w:ascii="Corbel" w:hAnsi="Corbel"/>
          <w:sz w:val="18"/>
          <w:szCs w:val="18"/>
          <w:lang w:val="it"/>
        </w:rPr>
        <w:t xml:space="preserve">CSR: Rapporto della sicurezza chimica.  </w:t>
      </w:r>
    </w:p>
    <w:p w14:paraId="6EE2DFE4" w14:textId="77777777" w:rsidR="005955F4" w:rsidRPr="00BA4325" w:rsidRDefault="005955F4" w:rsidP="005955F4">
      <w:pPr>
        <w:ind w:left="709"/>
        <w:jc w:val="both"/>
        <w:rPr>
          <w:rFonts w:ascii="Corbel" w:hAnsi="Corbel"/>
          <w:sz w:val="18"/>
          <w:szCs w:val="18"/>
        </w:rPr>
      </w:pPr>
      <w:r>
        <w:rPr>
          <w:rFonts w:ascii="Corbel" w:hAnsi="Corbel"/>
          <w:sz w:val="18"/>
          <w:szCs w:val="18"/>
          <w:lang w:val="it"/>
        </w:rPr>
        <w:t>DNEL: Livello derivato senza effetto.</w:t>
      </w:r>
    </w:p>
    <w:p w14:paraId="10B42784" w14:textId="77777777" w:rsidR="005955F4" w:rsidRPr="00BA4325" w:rsidRDefault="005955F4" w:rsidP="005955F4">
      <w:pPr>
        <w:ind w:left="709"/>
        <w:jc w:val="both"/>
        <w:rPr>
          <w:rFonts w:ascii="Corbel" w:hAnsi="Corbel"/>
          <w:sz w:val="18"/>
          <w:szCs w:val="18"/>
        </w:rPr>
      </w:pPr>
      <w:r>
        <w:rPr>
          <w:rFonts w:ascii="Corbel" w:hAnsi="Corbel"/>
          <w:sz w:val="18"/>
          <w:szCs w:val="18"/>
          <w:lang w:val="it"/>
        </w:rPr>
        <w:t>ECHA: Agenzia europea per le sostanze chimiche.</w:t>
      </w:r>
    </w:p>
    <w:p w14:paraId="6A5CA5D4" w14:textId="77777777" w:rsidR="005955F4" w:rsidRPr="00BA4325" w:rsidRDefault="00BE4D1B" w:rsidP="005955F4">
      <w:pPr>
        <w:ind w:left="709"/>
        <w:jc w:val="both"/>
        <w:rPr>
          <w:rFonts w:ascii="Corbel" w:hAnsi="Corbel"/>
          <w:sz w:val="18"/>
          <w:szCs w:val="18"/>
        </w:rPr>
      </w:pPr>
      <w:r>
        <w:rPr>
          <w:rFonts w:ascii="Corbel" w:hAnsi="Corbel"/>
          <w:sz w:val="18"/>
          <w:szCs w:val="18"/>
          <w:lang w:val="it"/>
        </w:rPr>
        <w:t xml:space="preserve">CE: Comunità Europea (CE).  </w:t>
      </w:r>
    </w:p>
    <w:p w14:paraId="7F529CAA" w14:textId="77777777" w:rsidR="005955F4" w:rsidRPr="00BA4325" w:rsidRDefault="00BE4D1B" w:rsidP="005955F4">
      <w:pPr>
        <w:ind w:left="709"/>
        <w:jc w:val="both"/>
        <w:rPr>
          <w:rFonts w:ascii="Corbel" w:hAnsi="Corbel"/>
          <w:sz w:val="18"/>
          <w:szCs w:val="18"/>
        </w:rPr>
      </w:pPr>
      <w:r>
        <w:rPr>
          <w:rFonts w:ascii="Corbel" w:hAnsi="Corbel"/>
          <w:sz w:val="18"/>
          <w:szCs w:val="18"/>
          <w:lang w:val="it"/>
        </w:rPr>
        <w:t>Numero CE: Numeri EINECS e ELINCS (vedi anche EINECS e ELINCS).</w:t>
      </w:r>
    </w:p>
    <w:p w14:paraId="1F51201E" w14:textId="77777777" w:rsidR="005955F4" w:rsidRPr="00BA4325" w:rsidRDefault="00BE4D1B" w:rsidP="005955F4">
      <w:pPr>
        <w:ind w:left="709"/>
        <w:jc w:val="both"/>
        <w:rPr>
          <w:rFonts w:ascii="Corbel" w:hAnsi="Corbel"/>
          <w:sz w:val="18"/>
          <w:szCs w:val="18"/>
        </w:rPr>
      </w:pPr>
      <w:r>
        <w:rPr>
          <w:rFonts w:ascii="Corbel" w:hAnsi="Corbel"/>
          <w:sz w:val="18"/>
          <w:szCs w:val="18"/>
          <w:lang w:val="it"/>
        </w:rPr>
        <w:t>CEE: Comunità Economica Europea.</w:t>
      </w:r>
    </w:p>
    <w:p w14:paraId="0649EA35" w14:textId="77777777" w:rsidR="005955F4" w:rsidRPr="00BA4325" w:rsidRDefault="00BE4D1B" w:rsidP="005955F4">
      <w:pPr>
        <w:ind w:left="709"/>
        <w:jc w:val="both"/>
        <w:rPr>
          <w:rFonts w:ascii="Corbel" w:hAnsi="Corbel"/>
          <w:sz w:val="18"/>
          <w:szCs w:val="18"/>
        </w:rPr>
      </w:pPr>
      <w:r>
        <w:rPr>
          <w:rFonts w:ascii="Corbel" w:hAnsi="Corbel"/>
          <w:sz w:val="18"/>
          <w:szCs w:val="18"/>
          <w:lang w:val="it"/>
        </w:rPr>
        <w:t xml:space="preserve">SEE: Spazio Economico Europeo (UE + Islanda, Liechtenstein e Norvegia). </w:t>
      </w:r>
    </w:p>
    <w:p w14:paraId="5CAA956B" w14:textId="77777777" w:rsidR="005955F4" w:rsidRPr="00BA4325" w:rsidRDefault="005955F4" w:rsidP="005955F4">
      <w:pPr>
        <w:ind w:left="709"/>
        <w:jc w:val="both"/>
        <w:rPr>
          <w:rFonts w:ascii="Corbel" w:hAnsi="Corbel"/>
          <w:sz w:val="18"/>
          <w:szCs w:val="18"/>
        </w:rPr>
      </w:pPr>
      <w:r>
        <w:rPr>
          <w:rFonts w:ascii="Corbel" w:hAnsi="Corbel"/>
          <w:sz w:val="18"/>
          <w:szCs w:val="18"/>
          <w:lang w:val="it"/>
        </w:rPr>
        <w:t>EINECS: Inventario europeo delle sostanze chimiche esistenti a carattere commerciale.</w:t>
      </w:r>
    </w:p>
    <w:p w14:paraId="1733237C" w14:textId="77777777" w:rsidR="005955F4" w:rsidRPr="00BA4325" w:rsidRDefault="005955F4" w:rsidP="005955F4">
      <w:pPr>
        <w:ind w:left="709"/>
        <w:jc w:val="both"/>
        <w:rPr>
          <w:rFonts w:ascii="Corbel" w:hAnsi="Corbel"/>
          <w:sz w:val="18"/>
          <w:szCs w:val="18"/>
        </w:rPr>
      </w:pPr>
      <w:r>
        <w:rPr>
          <w:rFonts w:ascii="Corbel" w:hAnsi="Corbel"/>
          <w:sz w:val="18"/>
          <w:szCs w:val="18"/>
          <w:lang w:val="it"/>
        </w:rPr>
        <w:t>ELINCS: Lista europea delle sostanze chimiche notificate.</w:t>
      </w:r>
    </w:p>
    <w:p w14:paraId="1FE4F7F5" w14:textId="77777777" w:rsidR="005955F4" w:rsidRPr="000807D4" w:rsidRDefault="005955F4" w:rsidP="005955F4">
      <w:pPr>
        <w:ind w:left="709"/>
        <w:jc w:val="both"/>
        <w:rPr>
          <w:rFonts w:ascii="Corbel" w:hAnsi="Corbel"/>
          <w:sz w:val="18"/>
          <w:szCs w:val="18"/>
        </w:rPr>
      </w:pPr>
      <w:r>
        <w:rPr>
          <w:rFonts w:ascii="Corbel" w:hAnsi="Corbel"/>
          <w:sz w:val="18"/>
          <w:szCs w:val="18"/>
          <w:lang w:val="it"/>
        </w:rPr>
        <w:lastRenderedPageBreak/>
        <w:t xml:space="preserve">EN: Norma Europea.  </w:t>
      </w:r>
    </w:p>
    <w:p w14:paraId="2E09366A" w14:textId="77777777" w:rsidR="005955F4" w:rsidRPr="000807D4" w:rsidRDefault="005955F4" w:rsidP="005955F4">
      <w:pPr>
        <w:ind w:left="709"/>
        <w:jc w:val="both"/>
        <w:rPr>
          <w:rFonts w:ascii="Corbel" w:hAnsi="Corbel"/>
          <w:sz w:val="18"/>
          <w:szCs w:val="18"/>
        </w:rPr>
      </w:pPr>
      <w:r>
        <w:rPr>
          <w:rFonts w:ascii="Corbel" w:hAnsi="Corbel"/>
          <w:sz w:val="18"/>
          <w:szCs w:val="18"/>
          <w:lang w:val="it"/>
        </w:rPr>
        <w:t xml:space="preserve">UE: Unione europea. </w:t>
      </w:r>
    </w:p>
    <w:p w14:paraId="31093DA1" w14:textId="0A558E23" w:rsidR="00507C6D" w:rsidRPr="00507C6D" w:rsidRDefault="00507C6D" w:rsidP="00507C6D">
      <w:pPr>
        <w:ind w:left="709"/>
        <w:jc w:val="both"/>
        <w:rPr>
          <w:rFonts w:ascii="Corbel" w:hAnsi="Corbel"/>
          <w:sz w:val="18"/>
          <w:szCs w:val="18"/>
        </w:rPr>
      </w:pPr>
      <w:r>
        <w:rPr>
          <w:rFonts w:ascii="Corbel" w:hAnsi="Corbel"/>
          <w:sz w:val="18"/>
          <w:szCs w:val="18"/>
          <w:lang w:val="it"/>
        </w:rPr>
        <w:t>EuPCS: Sistema Europeo di Categorizzazione dei Prodotti.</w:t>
      </w:r>
    </w:p>
    <w:p w14:paraId="32795421" w14:textId="77777777" w:rsidR="005955F4" w:rsidRPr="00BA4325" w:rsidRDefault="005955F4" w:rsidP="005955F4">
      <w:pPr>
        <w:ind w:left="709"/>
        <w:jc w:val="both"/>
        <w:rPr>
          <w:rFonts w:ascii="Corbel" w:hAnsi="Corbel"/>
          <w:sz w:val="18"/>
          <w:szCs w:val="18"/>
        </w:rPr>
      </w:pPr>
      <w:r>
        <w:rPr>
          <w:rFonts w:ascii="Corbel" w:hAnsi="Corbel"/>
          <w:sz w:val="18"/>
          <w:szCs w:val="18"/>
          <w:lang w:val="it"/>
        </w:rPr>
        <w:t>EWC: Catalogo Europeo Rifiuti (sostituito da LoW - vedi sotto).</w:t>
      </w:r>
    </w:p>
    <w:p w14:paraId="739D44BC" w14:textId="77777777" w:rsidR="005955F4" w:rsidRPr="00BA4325" w:rsidRDefault="005955F4" w:rsidP="005955F4">
      <w:pPr>
        <w:ind w:left="709"/>
        <w:jc w:val="both"/>
        <w:rPr>
          <w:rFonts w:ascii="Corbel" w:hAnsi="Corbel"/>
          <w:sz w:val="18"/>
          <w:szCs w:val="18"/>
        </w:rPr>
      </w:pPr>
      <w:r>
        <w:rPr>
          <w:rFonts w:ascii="Corbel" w:hAnsi="Corbel"/>
          <w:sz w:val="18"/>
          <w:szCs w:val="18"/>
          <w:lang w:val="it"/>
        </w:rPr>
        <w:t>GHS: Sistema globalmente armonizzato di classificazione ed etichettatura dei prodotti chimici.</w:t>
      </w:r>
    </w:p>
    <w:p w14:paraId="7362DCD3" w14:textId="77777777" w:rsidR="005955F4" w:rsidRPr="000807D4" w:rsidRDefault="005955F4" w:rsidP="00BE4D1B">
      <w:pPr>
        <w:ind w:left="709"/>
        <w:jc w:val="both"/>
        <w:rPr>
          <w:rFonts w:ascii="Corbel" w:hAnsi="Corbel"/>
          <w:sz w:val="18"/>
          <w:szCs w:val="18"/>
        </w:rPr>
      </w:pPr>
      <w:r>
        <w:rPr>
          <w:rFonts w:ascii="Corbel" w:hAnsi="Corbel"/>
          <w:sz w:val="18"/>
          <w:szCs w:val="18"/>
          <w:lang w:val="it"/>
        </w:rPr>
        <w:t>IATA: Associazione Internazionale per Trasporto aereo.</w:t>
      </w:r>
    </w:p>
    <w:p w14:paraId="32BE86A9" w14:textId="77777777" w:rsidR="005955F4" w:rsidRPr="00BA4325" w:rsidRDefault="005955F4" w:rsidP="005955F4">
      <w:pPr>
        <w:ind w:left="709"/>
        <w:jc w:val="both"/>
        <w:rPr>
          <w:rFonts w:ascii="Corbel" w:hAnsi="Corbel"/>
          <w:sz w:val="18"/>
          <w:szCs w:val="18"/>
        </w:rPr>
      </w:pPr>
      <w:r>
        <w:rPr>
          <w:rFonts w:ascii="Corbel" w:hAnsi="Corbel"/>
          <w:sz w:val="18"/>
          <w:szCs w:val="18"/>
          <w:lang w:val="it"/>
        </w:rPr>
        <w:t>ICAO-TI: Istruzioni tecniche per il trasporto sicuro di merci pericolose per via aerea.</w:t>
      </w:r>
    </w:p>
    <w:p w14:paraId="5240CC8C" w14:textId="77777777" w:rsidR="005955F4" w:rsidRDefault="005955F4" w:rsidP="005955F4">
      <w:pPr>
        <w:ind w:left="709"/>
        <w:jc w:val="both"/>
        <w:rPr>
          <w:rFonts w:ascii="Corbel" w:hAnsi="Corbel"/>
          <w:sz w:val="18"/>
          <w:szCs w:val="18"/>
        </w:rPr>
      </w:pPr>
      <w:r>
        <w:rPr>
          <w:rFonts w:ascii="Corbel" w:hAnsi="Corbel"/>
          <w:sz w:val="18"/>
          <w:szCs w:val="18"/>
          <w:lang w:val="it"/>
        </w:rPr>
        <w:t>IMDG: Codice Internazionale Marittimo per le merci pericolose.</w:t>
      </w:r>
    </w:p>
    <w:p w14:paraId="1AF3F7D2" w14:textId="77777777" w:rsidR="001758DA" w:rsidRPr="00913DB8" w:rsidRDefault="001758DA" w:rsidP="001758DA">
      <w:pPr>
        <w:ind w:left="709"/>
        <w:jc w:val="both"/>
        <w:rPr>
          <w:rFonts w:ascii="Corbel" w:hAnsi="Corbel"/>
          <w:sz w:val="18"/>
          <w:szCs w:val="18"/>
        </w:rPr>
      </w:pPr>
      <w:r>
        <w:rPr>
          <w:rFonts w:ascii="Corbel" w:hAnsi="Corbel"/>
          <w:sz w:val="18"/>
          <w:szCs w:val="18"/>
          <w:lang w:val="it"/>
        </w:rPr>
        <w:t>IMO: Organizzazione marittima internazionale.</w:t>
      </w:r>
    </w:p>
    <w:p w14:paraId="1C76E86A" w14:textId="77777777" w:rsidR="005955F4" w:rsidRPr="00913DB8" w:rsidRDefault="005955F4" w:rsidP="005955F4">
      <w:pPr>
        <w:ind w:left="709"/>
        <w:jc w:val="both"/>
        <w:rPr>
          <w:rFonts w:ascii="Corbel" w:hAnsi="Corbel"/>
          <w:sz w:val="18"/>
          <w:szCs w:val="18"/>
        </w:rPr>
      </w:pPr>
      <w:r>
        <w:rPr>
          <w:rFonts w:ascii="Corbel" w:hAnsi="Corbel"/>
          <w:sz w:val="18"/>
          <w:szCs w:val="18"/>
          <w:lang w:val="it"/>
        </w:rPr>
        <w:t>IMSBC: Carichi solidi alla rinfusa internazionali marittimi.</w:t>
      </w:r>
    </w:p>
    <w:p w14:paraId="18BEFC08" w14:textId="77777777" w:rsidR="005955F4" w:rsidRPr="00BA4325" w:rsidRDefault="005955F4" w:rsidP="005955F4">
      <w:pPr>
        <w:ind w:left="709"/>
        <w:jc w:val="both"/>
        <w:rPr>
          <w:rFonts w:ascii="Corbel" w:hAnsi="Corbel"/>
          <w:sz w:val="18"/>
          <w:szCs w:val="18"/>
        </w:rPr>
      </w:pPr>
      <w:r>
        <w:rPr>
          <w:rFonts w:ascii="Corbel" w:hAnsi="Corbel"/>
          <w:sz w:val="18"/>
          <w:szCs w:val="18"/>
          <w:lang w:val="it"/>
        </w:rPr>
        <w:t>IUCLID: Banca dati internazionale di informazioni chimiche uniformi.</w:t>
      </w:r>
    </w:p>
    <w:p w14:paraId="71D78A5B" w14:textId="77777777" w:rsidR="005955F4" w:rsidRPr="00BA4325" w:rsidRDefault="005955F4" w:rsidP="005955F4">
      <w:pPr>
        <w:ind w:left="709"/>
        <w:jc w:val="both"/>
        <w:rPr>
          <w:rFonts w:ascii="Corbel" w:hAnsi="Corbel"/>
          <w:sz w:val="18"/>
          <w:szCs w:val="18"/>
        </w:rPr>
      </w:pPr>
      <w:r>
        <w:rPr>
          <w:rFonts w:ascii="Corbel" w:hAnsi="Corbel"/>
          <w:sz w:val="18"/>
          <w:szCs w:val="18"/>
          <w:lang w:val="it"/>
        </w:rPr>
        <w:t>IUPAC: Unione internazionale di chimica pura e applicata.</w:t>
      </w:r>
    </w:p>
    <w:p w14:paraId="74E3C1E3" w14:textId="77777777" w:rsidR="005955F4" w:rsidRPr="00BA4325" w:rsidRDefault="005955F4" w:rsidP="005955F4">
      <w:pPr>
        <w:ind w:left="709"/>
        <w:jc w:val="both"/>
        <w:rPr>
          <w:rFonts w:ascii="Corbel" w:hAnsi="Corbel"/>
          <w:sz w:val="18"/>
          <w:szCs w:val="18"/>
        </w:rPr>
      </w:pPr>
      <w:r>
        <w:rPr>
          <w:rFonts w:ascii="Corbel" w:hAnsi="Corbel"/>
          <w:sz w:val="18"/>
          <w:szCs w:val="18"/>
          <w:lang w:val="it"/>
        </w:rPr>
        <w:t>Kow: n-ottanolo - Acqua coefficiente di ripartizione.</w:t>
      </w:r>
    </w:p>
    <w:p w14:paraId="609212FB" w14:textId="77777777" w:rsidR="005955F4" w:rsidRPr="00BA4325" w:rsidRDefault="005955F4" w:rsidP="00A714EB">
      <w:pPr>
        <w:ind w:left="709"/>
        <w:jc w:val="both"/>
        <w:rPr>
          <w:rFonts w:ascii="Corbel" w:hAnsi="Corbel"/>
          <w:sz w:val="18"/>
          <w:szCs w:val="18"/>
        </w:rPr>
      </w:pPr>
      <w:r>
        <w:rPr>
          <w:rFonts w:ascii="Corbel" w:hAnsi="Corbel"/>
          <w:sz w:val="18"/>
          <w:szCs w:val="18"/>
          <w:lang w:val="it"/>
        </w:rPr>
        <w:t>LC50: Concentrazione letale con conseguente mortalità del 50%.</w:t>
      </w:r>
    </w:p>
    <w:p w14:paraId="5EEF0837" w14:textId="77777777" w:rsidR="00A714EB" w:rsidRPr="00BA4325" w:rsidRDefault="005955F4" w:rsidP="005955F4">
      <w:pPr>
        <w:ind w:left="709"/>
        <w:jc w:val="both"/>
        <w:rPr>
          <w:rFonts w:ascii="Corbel" w:hAnsi="Corbel"/>
          <w:sz w:val="18"/>
          <w:szCs w:val="18"/>
        </w:rPr>
      </w:pPr>
      <w:r>
        <w:rPr>
          <w:rFonts w:ascii="Corbel" w:hAnsi="Corbel"/>
          <w:sz w:val="18"/>
          <w:szCs w:val="18"/>
          <w:lang w:val="it"/>
        </w:rPr>
        <w:t xml:space="preserve">LD50: Dose letale con conseguente mortalità del 50% (dose letale media). </w:t>
      </w:r>
    </w:p>
    <w:p w14:paraId="131B0870" w14:textId="77777777" w:rsidR="005955F4" w:rsidRPr="00BA4325" w:rsidRDefault="005955F4" w:rsidP="005955F4">
      <w:pPr>
        <w:ind w:left="709"/>
        <w:jc w:val="both"/>
        <w:rPr>
          <w:rFonts w:ascii="Corbel" w:hAnsi="Corbel"/>
          <w:sz w:val="18"/>
          <w:szCs w:val="18"/>
        </w:rPr>
      </w:pPr>
      <w:r>
        <w:rPr>
          <w:rFonts w:ascii="Corbel" w:hAnsi="Corbel"/>
          <w:sz w:val="18"/>
          <w:szCs w:val="18"/>
          <w:lang w:val="it"/>
        </w:rPr>
        <w:t>LoW: Elenco dei rifiuti.</w:t>
      </w:r>
    </w:p>
    <w:p w14:paraId="0F1F7E17" w14:textId="77777777" w:rsidR="005955F4" w:rsidRPr="00BA4325" w:rsidRDefault="005955F4" w:rsidP="005955F4">
      <w:pPr>
        <w:ind w:left="709"/>
        <w:jc w:val="both"/>
        <w:rPr>
          <w:rFonts w:ascii="Corbel" w:hAnsi="Corbel"/>
          <w:sz w:val="18"/>
          <w:szCs w:val="18"/>
        </w:rPr>
      </w:pPr>
      <w:r>
        <w:rPr>
          <w:rFonts w:ascii="Corbel" w:hAnsi="Corbel"/>
          <w:sz w:val="18"/>
          <w:szCs w:val="18"/>
          <w:lang w:val="it"/>
        </w:rPr>
        <w:t>LOEC: Concentrazione più bassa a cui si osserva un effetto.</w:t>
      </w:r>
    </w:p>
    <w:p w14:paraId="4635042F" w14:textId="77777777" w:rsidR="005955F4" w:rsidRPr="00BA4325" w:rsidRDefault="005955F4" w:rsidP="00A714EB">
      <w:pPr>
        <w:ind w:left="709"/>
        <w:jc w:val="both"/>
        <w:rPr>
          <w:rFonts w:ascii="Corbel" w:hAnsi="Corbel"/>
          <w:sz w:val="18"/>
          <w:szCs w:val="18"/>
        </w:rPr>
      </w:pPr>
      <w:r>
        <w:rPr>
          <w:rFonts w:ascii="Corbel" w:hAnsi="Corbel"/>
          <w:sz w:val="18"/>
          <w:szCs w:val="18"/>
          <w:lang w:val="it"/>
        </w:rPr>
        <w:t>LOEL: Dose senza effetto osservabile.</w:t>
      </w:r>
    </w:p>
    <w:p w14:paraId="7AEE5204" w14:textId="77777777" w:rsidR="005955F4" w:rsidRPr="00BA4325" w:rsidRDefault="005955F4" w:rsidP="005955F4">
      <w:pPr>
        <w:ind w:left="709"/>
        <w:jc w:val="both"/>
        <w:rPr>
          <w:rFonts w:ascii="Corbel" w:hAnsi="Corbel"/>
          <w:sz w:val="18"/>
          <w:szCs w:val="18"/>
        </w:rPr>
      </w:pPr>
      <w:r>
        <w:rPr>
          <w:rFonts w:ascii="Corbel" w:hAnsi="Corbel"/>
          <w:sz w:val="18"/>
          <w:szCs w:val="18"/>
          <w:lang w:val="it"/>
        </w:rPr>
        <w:t>NOEC: Concentrazione senza efetto osservabile.</w:t>
      </w:r>
    </w:p>
    <w:p w14:paraId="23CD6694" w14:textId="77777777" w:rsidR="005955F4" w:rsidRPr="00BA4325" w:rsidRDefault="005955F4" w:rsidP="005955F4">
      <w:pPr>
        <w:ind w:left="709"/>
        <w:jc w:val="both"/>
        <w:rPr>
          <w:rFonts w:ascii="Corbel" w:hAnsi="Corbel"/>
          <w:sz w:val="18"/>
          <w:szCs w:val="18"/>
        </w:rPr>
      </w:pPr>
      <w:r>
        <w:rPr>
          <w:rFonts w:ascii="Corbel" w:hAnsi="Corbel"/>
          <w:sz w:val="18"/>
          <w:szCs w:val="18"/>
          <w:lang w:val="it"/>
        </w:rPr>
        <w:t>NOEL: Dose senza effetto osservabile.</w:t>
      </w:r>
    </w:p>
    <w:p w14:paraId="19E510D0" w14:textId="77777777" w:rsidR="005955F4" w:rsidRPr="00BA4325" w:rsidRDefault="005955F4" w:rsidP="005955F4">
      <w:pPr>
        <w:ind w:left="709"/>
        <w:jc w:val="both"/>
        <w:rPr>
          <w:rFonts w:ascii="Corbel" w:hAnsi="Corbel"/>
          <w:sz w:val="18"/>
          <w:szCs w:val="18"/>
        </w:rPr>
      </w:pPr>
      <w:r>
        <w:rPr>
          <w:rFonts w:ascii="Corbel" w:hAnsi="Corbel"/>
          <w:sz w:val="18"/>
          <w:szCs w:val="18"/>
          <w:lang w:val="it"/>
        </w:rPr>
        <w:t>NOAEC: Concentrazione senza efetto avverso osservabile.</w:t>
      </w:r>
    </w:p>
    <w:p w14:paraId="03C2B543" w14:textId="77777777" w:rsidR="005955F4" w:rsidRPr="00BA4325" w:rsidRDefault="005955F4" w:rsidP="005955F4">
      <w:pPr>
        <w:ind w:left="709"/>
        <w:jc w:val="both"/>
        <w:rPr>
          <w:rFonts w:ascii="Corbel" w:hAnsi="Corbel"/>
          <w:sz w:val="18"/>
          <w:szCs w:val="18"/>
        </w:rPr>
      </w:pPr>
      <w:r>
        <w:rPr>
          <w:rFonts w:ascii="Corbel" w:hAnsi="Corbel"/>
          <w:sz w:val="18"/>
          <w:szCs w:val="18"/>
          <w:lang w:val="it"/>
        </w:rPr>
        <w:t>NOAEL: Dose senza effetto avverso osservabile.</w:t>
      </w:r>
    </w:p>
    <w:p w14:paraId="5FB07992" w14:textId="77777777" w:rsidR="00A714EB" w:rsidRPr="00BA4325" w:rsidRDefault="005955F4" w:rsidP="005955F4">
      <w:pPr>
        <w:ind w:left="709"/>
        <w:jc w:val="both"/>
        <w:rPr>
          <w:rFonts w:ascii="Corbel" w:hAnsi="Corbel"/>
          <w:sz w:val="18"/>
          <w:szCs w:val="18"/>
        </w:rPr>
      </w:pPr>
      <w:r>
        <w:rPr>
          <w:rFonts w:ascii="Corbel" w:hAnsi="Corbel"/>
          <w:sz w:val="18"/>
          <w:szCs w:val="18"/>
          <w:lang w:val="it"/>
        </w:rPr>
        <w:t>OECD: Organizzazione per la cooperazione e lo sviluppo economico (OCSE).</w:t>
      </w:r>
    </w:p>
    <w:p w14:paraId="1034B2A7" w14:textId="77777777" w:rsidR="005955F4" w:rsidRPr="00BA4325" w:rsidRDefault="00A714EB" w:rsidP="00A714EB">
      <w:pPr>
        <w:ind w:left="709"/>
        <w:jc w:val="both"/>
        <w:rPr>
          <w:rFonts w:ascii="Corbel" w:hAnsi="Corbel"/>
          <w:sz w:val="18"/>
          <w:szCs w:val="18"/>
        </w:rPr>
      </w:pPr>
      <w:r>
        <w:rPr>
          <w:rFonts w:ascii="Corbel" w:hAnsi="Corbel"/>
          <w:sz w:val="18"/>
          <w:szCs w:val="18"/>
          <w:lang w:val="it"/>
        </w:rPr>
        <w:t>OSHA: Agenzia per la sicurezza e la salute sul lavoro.</w:t>
      </w:r>
    </w:p>
    <w:p w14:paraId="50B677A0" w14:textId="77777777" w:rsidR="005955F4" w:rsidRPr="00BA4325" w:rsidRDefault="005955F4" w:rsidP="005955F4">
      <w:pPr>
        <w:ind w:left="709"/>
        <w:jc w:val="both"/>
        <w:rPr>
          <w:rFonts w:ascii="Corbel" w:hAnsi="Corbel"/>
          <w:sz w:val="18"/>
          <w:szCs w:val="18"/>
        </w:rPr>
      </w:pPr>
      <w:r>
        <w:rPr>
          <w:rFonts w:ascii="Corbel" w:hAnsi="Corbel"/>
          <w:sz w:val="18"/>
          <w:szCs w:val="18"/>
          <w:lang w:val="it"/>
        </w:rPr>
        <w:t>PBT: Persistente, bioaccumulabile e tossica.</w:t>
      </w:r>
    </w:p>
    <w:p w14:paraId="03180F7E" w14:textId="77777777" w:rsidR="005955F4" w:rsidRPr="00BA4325" w:rsidRDefault="005955F4" w:rsidP="005955F4">
      <w:pPr>
        <w:ind w:left="709"/>
        <w:jc w:val="both"/>
        <w:rPr>
          <w:rFonts w:ascii="Corbel" w:hAnsi="Corbel"/>
          <w:sz w:val="18"/>
          <w:szCs w:val="18"/>
        </w:rPr>
      </w:pPr>
      <w:r>
        <w:rPr>
          <w:rFonts w:ascii="Corbel" w:hAnsi="Corbel"/>
          <w:sz w:val="18"/>
          <w:szCs w:val="18"/>
          <w:lang w:val="it"/>
        </w:rPr>
        <w:t>PNEC: Concentrazioni prevedibili prive di effetti.</w:t>
      </w:r>
    </w:p>
    <w:p w14:paraId="4D170A7F" w14:textId="77777777" w:rsidR="005955F4" w:rsidRPr="00BA4325" w:rsidRDefault="005955F4" w:rsidP="005955F4">
      <w:pPr>
        <w:ind w:left="709"/>
        <w:jc w:val="both"/>
        <w:rPr>
          <w:rFonts w:ascii="Corbel" w:hAnsi="Corbel"/>
          <w:sz w:val="18"/>
          <w:szCs w:val="18"/>
        </w:rPr>
      </w:pPr>
      <w:r>
        <w:rPr>
          <w:rFonts w:ascii="Corbel" w:hAnsi="Corbel"/>
          <w:sz w:val="18"/>
          <w:szCs w:val="18"/>
          <w:lang w:val="it"/>
        </w:rPr>
        <w:t>QSAR: Relazione quantitativa struttura-attività.</w:t>
      </w:r>
    </w:p>
    <w:p w14:paraId="07FA8D0C" w14:textId="77777777" w:rsidR="005955F4" w:rsidRPr="00BA4325" w:rsidRDefault="005955F4" w:rsidP="005955F4">
      <w:pPr>
        <w:ind w:left="709"/>
        <w:jc w:val="both"/>
        <w:rPr>
          <w:rFonts w:ascii="Corbel" w:hAnsi="Corbel"/>
          <w:sz w:val="18"/>
          <w:szCs w:val="18"/>
        </w:rPr>
      </w:pPr>
      <w:r>
        <w:rPr>
          <w:rFonts w:ascii="Corbel" w:hAnsi="Corbel"/>
          <w:sz w:val="18"/>
          <w:szCs w:val="18"/>
          <w:lang w:val="it"/>
        </w:rPr>
        <w:t xml:space="preserve">REACH: Regolamento 1907/2006/CE relativa alla registrazione, la valutazione, l'autorizzazione e la restrizione delle sostanze chimiche. </w:t>
      </w:r>
    </w:p>
    <w:p w14:paraId="3201C6D9" w14:textId="77777777" w:rsidR="00634BD4" w:rsidRPr="00BA4325" w:rsidRDefault="005955F4" w:rsidP="005955F4">
      <w:pPr>
        <w:ind w:left="709"/>
        <w:jc w:val="both"/>
        <w:rPr>
          <w:rFonts w:ascii="Corbel" w:hAnsi="Corbel"/>
          <w:sz w:val="18"/>
          <w:szCs w:val="18"/>
        </w:rPr>
      </w:pPr>
      <w:r>
        <w:rPr>
          <w:rFonts w:ascii="Corbel" w:hAnsi="Corbel"/>
          <w:sz w:val="18"/>
          <w:szCs w:val="18"/>
          <w:lang w:val="it"/>
        </w:rPr>
        <w:t>RID: Regolamenti concernenti il trasporto internazionale di merci pericolose per ferrovia.</w:t>
      </w:r>
    </w:p>
    <w:p w14:paraId="0936433C" w14:textId="77777777" w:rsidR="005955F4" w:rsidRPr="00BA4325" w:rsidRDefault="005955F4" w:rsidP="005955F4">
      <w:pPr>
        <w:ind w:left="709"/>
        <w:jc w:val="both"/>
        <w:rPr>
          <w:rFonts w:ascii="Corbel" w:hAnsi="Corbel"/>
          <w:sz w:val="18"/>
          <w:szCs w:val="18"/>
        </w:rPr>
      </w:pPr>
      <w:r>
        <w:rPr>
          <w:rFonts w:ascii="Corbel" w:hAnsi="Corbel"/>
          <w:sz w:val="18"/>
          <w:szCs w:val="18"/>
          <w:lang w:val="it"/>
        </w:rPr>
        <w:t>SCBA: Aparecchio autorespiratore.</w:t>
      </w:r>
    </w:p>
    <w:p w14:paraId="01BE0475" w14:textId="77777777" w:rsidR="005955F4" w:rsidRPr="00BA4325" w:rsidRDefault="005955F4" w:rsidP="005955F4">
      <w:pPr>
        <w:ind w:left="709"/>
        <w:jc w:val="both"/>
        <w:rPr>
          <w:rFonts w:ascii="Corbel" w:hAnsi="Corbel"/>
          <w:sz w:val="18"/>
          <w:szCs w:val="18"/>
        </w:rPr>
      </w:pPr>
      <w:r>
        <w:rPr>
          <w:rFonts w:ascii="Corbel" w:hAnsi="Corbel"/>
          <w:sz w:val="18"/>
          <w:szCs w:val="18"/>
          <w:lang w:val="it"/>
        </w:rPr>
        <w:t xml:space="preserve">SDS: Scheda di dati di sicurezza. </w:t>
      </w:r>
    </w:p>
    <w:p w14:paraId="71BD9DB2" w14:textId="77777777" w:rsidR="005955F4" w:rsidRPr="00BA4325" w:rsidRDefault="005955F4" w:rsidP="005955F4">
      <w:pPr>
        <w:ind w:left="709"/>
        <w:jc w:val="both"/>
        <w:rPr>
          <w:rFonts w:ascii="Corbel" w:hAnsi="Corbel"/>
          <w:sz w:val="18"/>
          <w:szCs w:val="18"/>
        </w:rPr>
      </w:pPr>
      <w:r>
        <w:rPr>
          <w:rFonts w:ascii="Corbel" w:hAnsi="Corbel"/>
          <w:sz w:val="18"/>
          <w:szCs w:val="18"/>
          <w:lang w:val="it"/>
        </w:rPr>
        <w:t xml:space="preserve">STOT: Tossicità specifica per organi bersaglio. </w:t>
      </w:r>
    </w:p>
    <w:p w14:paraId="1257A16B" w14:textId="77777777" w:rsidR="005955F4" w:rsidRDefault="005955F4" w:rsidP="005955F4">
      <w:pPr>
        <w:ind w:left="709"/>
        <w:jc w:val="both"/>
        <w:rPr>
          <w:rFonts w:ascii="Corbel" w:hAnsi="Corbel"/>
          <w:sz w:val="18"/>
          <w:szCs w:val="18"/>
        </w:rPr>
      </w:pPr>
      <w:r>
        <w:rPr>
          <w:rFonts w:ascii="Corbel" w:hAnsi="Corbel"/>
          <w:sz w:val="18"/>
          <w:szCs w:val="18"/>
          <w:lang w:val="it"/>
        </w:rPr>
        <w:t>SVHC: Sostanze estremamente preoccupanti.</w:t>
      </w:r>
    </w:p>
    <w:p w14:paraId="46D831B4" w14:textId="77777777" w:rsidR="007368D9" w:rsidRPr="00BA4325" w:rsidRDefault="007368D9" w:rsidP="007368D9">
      <w:pPr>
        <w:ind w:left="709"/>
        <w:jc w:val="both"/>
        <w:rPr>
          <w:rFonts w:ascii="Corbel" w:hAnsi="Corbel"/>
          <w:sz w:val="18"/>
          <w:szCs w:val="18"/>
        </w:rPr>
      </w:pPr>
      <w:r>
        <w:rPr>
          <w:rFonts w:ascii="Corbel" w:hAnsi="Corbel"/>
          <w:sz w:val="18"/>
          <w:szCs w:val="18"/>
          <w:lang w:val="it"/>
        </w:rPr>
        <w:t xml:space="preserve">UN: Nazioni Unite. </w:t>
      </w:r>
    </w:p>
    <w:p w14:paraId="6EF7AA31" w14:textId="77777777" w:rsidR="005955F4" w:rsidRPr="00BA4325" w:rsidRDefault="005955F4" w:rsidP="005955F4">
      <w:pPr>
        <w:ind w:left="709"/>
        <w:jc w:val="both"/>
        <w:rPr>
          <w:rFonts w:ascii="Corbel" w:hAnsi="Corbel"/>
          <w:sz w:val="18"/>
          <w:szCs w:val="18"/>
        </w:rPr>
      </w:pPr>
      <w:r>
        <w:rPr>
          <w:rFonts w:ascii="Corbel" w:hAnsi="Corbel"/>
          <w:sz w:val="18"/>
          <w:szCs w:val="18"/>
          <w:lang w:val="it"/>
        </w:rPr>
        <w:t>UVCB: Composizione sconosciuta o variabile, il prodotto di una reazione complessa o materiale biologico.</w:t>
      </w:r>
    </w:p>
    <w:p w14:paraId="2E4917E8" w14:textId="77777777" w:rsidR="005955F4" w:rsidRPr="00BA4325" w:rsidRDefault="005955F4" w:rsidP="005955F4">
      <w:pPr>
        <w:ind w:left="709"/>
        <w:jc w:val="both"/>
        <w:rPr>
          <w:rFonts w:ascii="Corbel" w:hAnsi="Corbel"/>
          <w:sz w:val="18"/>
          <w:szCs w:val="18"/>
        </w:rPr>
      </w:pPr>
      <w:r>
        <w:rPr>
          <w:rFonts w:ascii="Corbel" w:hAnsi="Corbel"/>
          <w:sz w:val="18"/>
          <w:szCs w:val="18"/>
          <w:lang w:val="it"/>
        </w:rPr>
        <w:t>COV: Composti organici volatili.</w:t>
      </w:r>
    </w:p>
    <w:p w14:paraId="4526EDBB" w14:textId="77777777" w:rsidR="00B50BD4" w:rsidRPr="00BA4325" w:rsidRDefault="005955F4" w:rsidP="005955F4">
      <w:pPr>
        <w:ind w:left="709"/>
        <w:jc w:val="both"/>
        <w:rPr>
          <w:rFonts w:ascii="Corbel" w:hAnsi="Corbel"/>
          <w:sz w:val="18"/>
          <w:szCs w:val="18"/>
        </w:rPr>
      </w:pPr>
      <w:r>
        <w:rPr>
          <w:rFonts w:ascii="Corbel" w:hAnsi="Corbel"/>
          <w:sz w:val="18"/>
          <w:szCs w:val="18"/>
          <w:lang w:val="it"/>
        </w:rPr>
        <w:t>vPvB: Molto persistente e molto bioaccumulativo.</w:t>
      </w:r>
    </w:p>
    <w:p w14:paraId="4E05BD54" w14:textId="77777777" w:rsidR="002E440E" w:rsidRDefault="002E440E" w:rsidP="00A44777">
      <w:pPr>
        <w:jc w:val="both"/>
        <w:rPr>
          <w:rFonts w:ascii="Corbel" w:hAnsi="Corbel"/>
          <w:sz w:val="18"/>
          <w:szCs w:val="18"/>
        </w:rPr>
      </w:pPr>
    </w:p>
    <w:p w14:paraId="66AC29D5" w14:textId="77777777" w:rsidR="00BA4325" w:rsidRPr="00BA4325" w:rsidRDefault="00BA4325" w:rsidP="00A44777">
      <w:pPr>
        <w:jc w:val="both"/>
        <w:rPr>
          <w:rFonts w:ascii="Corbel" w:hAnsi="Corbel"/>
          <w:sz w:val="18"/>
          <w:szCs w:val="18"/>
        </w:rPr>
      </w:pPr>
    </w:p>
    <w:p w14:paraId="75CDB262" w14:textId="77777777" w:rsidR="00B50BD4" w:rsidRPr="00BA4325" w:rsidRDefault="00B50BD4">
      <w:pPr>
        <w:ind w:left="709"/>
        <w:jc w:val="both"/>
        <w:rPr>
          <w:rFonts w:ascii="Corbel" w:hAnsi="Corbel"/>
          <w:color w:val="000000"/>
          <w:sz w:val="18"/>
          <w:szCs w:val="18"/>
        </w:rPr>
      </w:pPr>
      <w:r>
        <w:rPr>
          <w:rFonts w:ascii="Corbel" w:hAnsi="Corbel"/>
          <w:sz w:val="18"/>
          <w:szCs w:val="18"/>
          <w:lang w:val="it"/>
        </w:rPr>
        <w:t xml:space="preserve">La presente scheda di sicurezza è stata redatta in base alla documentazione messa a disposizione dal produttore/fornitore ed è conforme ai regolamenti attinenti. </w:t>
      </w:r>
      <w:hyperlink r:id="rId10" w:tgtFrame="_blank" w:history="1"/>
      <w:r>
        <w:rPr>
          <w:rFonts w:ascii="Corbel" w:hAnsi="Corbel"/>
          <w:sz w:val="18"/>
          <w:szCs w:val="18"/>
          <w:lang w:val="it"/>
        </w:rPr>
        <w:t xml:space="preserve"> </w:t>
      </w:r>
    </w:p>
    <w:p w14:paraId="6F415561" w14:textId="77777777" w:rsidR="007C4751" w:rsidRPr="00BA4325" w:rsidRDefault="00B50BD4">
      <w:pPr>
        <w:ind w:left="709"/>
        <w:jc w:val="both"/>
        <w:rPr>
          <w:rFonts w:ascii="Corbel" w:hAnsi="Corbel"/>
          <w:color w:val="000000"/>
          <w:sz w:val="18"/>
          <w:szCs w:val="18"/>
        </w:rPr>
      </w:pPr>
      <w:r>
        <w:rPr>
          <w:rFonts w:ascii="Corbel" w:hAnsi="Corbel"/>
          <w:color w:val="000000"/>
          <w:sz w:val="18"/>
          <w:szCs w:val="18"/>
          <w:lang w:val="it"/>
        </w:rPr>
        <w:t xml:space="preserve">Le informazioni, i dati e i suggerimenti contenuti nella scheda di sicurezza sono forniti in buona fede, ottenuti da fonti attendibili e ritenuti essere veritieri e corretti alla data d'emissione; tuttavia non rappresentano la completezza delle informazioni. </w:t>
      </w:r>
    </w:p>
    <w:p w14:paraId="38756D24" w14:textId="77777777" w:rsidR="00B50BD4" w:rsidRPr="00BA4325" w:rsidRDefault="00B50BD4">
      <w:pPr>
        <w:ind w:left="709"/>
        <w:jc w:val="both"/>
        <w:rPr>
          <w:rFonts w:ascii="Corbel" w:hAnsi="Corbel"/>
          <w:color w:val="000000"/>
          <w:sz w:val="18"/>
          <w:szCs w:val="18"/>
        </w:rPr>
      </w:pPr>
      <w:r>
        <w:rPr>
          <w:rFonts w:ascii="Corbel" w:hAnsi="Corbel"/>
          <w:color w:val="000000"/>
          <w:sz w:val="18"/>
          <w:szCs w:val="18"/>
          <w:lang w:val="it"/>
        </w:rPr>
        <w:t xml:space="preserve">La SDS deve essere utilizzata solo come guida per la manipolazione del prodotto; nel corso della manipolazione e dell'impiego del prodotto potrebbero sorgere o essere richieste altre considerazioni. </w:t>
      </w:r>
    </w:p>
    <w:p w14:paraId="0BE8BE25" w14:textId="77777777" w:rsidR="007C4751" w:rsidRPr="00BA4325" w:rsidRDefault="00B50BD4" w:rsidP="007C4751">
      <w:pPr>
        <w:ind w:left="709"/>
        <w:jc w:val="both"/>
        <w:rPr>
          <w:rFonts w:ascii="Corbel" w:hAnsi="Corbel"/>
          <w:color w:val="000000"/>
          <w:sz w:val="18"/>
          <w:szCs w:val="18"/>
        </w:rPr>
      </w:pPr>
      <w:r>
        <w:rPr>
          <w:rFonts w:ascii="Corbel" w:hAnsi="Corbel"/>
          <w:color w:val="000000"/>
          <w:sz w:val="18"/>
          <w:szCs w:val="18"/>
          <w:lang w:val="it"/>
        </w:rPr>
        <w:t xml:space="preserve">Si avvertono gli utilizzatori a determinare l'adeguatezza e l'applicabilità delle informazioni di cui sopra alle proprie circostanze e finalità particolari e assumersi tutti i rischi associati all'uso di questo prodotto. </w:t>
      </w:r>
    </w:p>
    <w:p w14:paraId="7AD35087" w14:textId="77777777" w:rsidR="00B50BD4" w:rsidRPr="00BA4325" w:rsidRDefault="00B50BD4" w:rsidP="007C4751">
      <w:pPr>
        <w:ind w:left="709"/>
        <w:jc w:val="both"/>
        <w:rPr>
          <w:rFonts w:ascii="Corbel" w:hAnsi="Corbel"/>
          <w:color w:val="000000"/>
          <w:sz w:val="18"/>
          <w:szCs w:val="18"/>
        </w:rPr>
      </w:pPr>
      <w:r>
        <w:rPr>
          <w:rFonts w:ascii="Corbel" w:hAnsi="Corbel"/>
          <w:color w:val="000000"/>
          <w:sz w:val="18"/>
          <w:szCs w:val="18"/>
          <w:lang w:val="it"/>
        </w:rPr>
        <w:t xml:space="preserve">È responsabilità dell'utilizzatore rispettare pienamente le normative locali, nazionali ed internazionali che regolano l'uso di questo prodotto.                                                       </w:t>
      </w:r>
    </w:p>
    <w:p w14:paraId="17C54900" w14:textId="77777777" w:rsidR="00D25203" w:rsidRPr="00BA4325" w:rsidRDefault="00D25203" w:rsidP="00D25203">
      <w:pPr>
        <w:ind w:left="709"/>
        <w:jc w:val="both"/>
        <w:rPr>
          <w:rFonts w:ascii="Corbel" w:hAnsi="Corbel"/>
          <w:color w:val="000000"/>
          <w:sz w:val="18"/>
          <w:szCs w:val="18"/>
        </w:rPr>
      </w:pPr>
    </w:p>
    <w:p w14:paraId="068E4584" w14:textId="77777777" w:rsidR="00D25203" w:rsidRPr="00BA4325" w:rsidRDefault="00D25203" w:rsidP="00D25203">
      <w:pPr>
        <w:ind w:left="709"/>
        <w:jc w:val="both"/>
        <w:rPr>
          <w:rFonts w:ascii="Corbel" w:hAnsi="Corbel"/>
          <w:color w:val="000000"/>
          <w:sz w:val="18"/>
          <w:szCs w:val="18"/>
        </w:rPr>
      </w:pPr>
    </w:p>
    <w:p w14:paraId="1B0D9B7E" w14:textId="77777777" w:rsidR="00D25203" w:rsidRPr="00BA4325" w:rsidRDefault="00D25203" w:rsidP="00D25203">
      <w:pPr>
        <w:rPr>
          <w:rFonts w:ascii="Corbel" w:hAnsi="Corbel"/>
          <w:sz w:val="18"/>
          <w:szCs w:val="18"/>
        </w:rPr>
      </w:pPr>
    </w:p>
    <w:tbl>
      <w:tblPr>
        <w:tblW w:w="0" w:type="auto"/>
        <w:jc w:val="right"/>
        <w:tblBorders>
          <w:top w:val="single" w:sz="12" w:space="0" w:color="FF6600"/>
          <w:bottom w:val="single" w:sz="12" w:space="0" w:color="FF6600"/>
        </w:tblBorders>
        <w:tblLayout w:type="fixed"/>
        <w:tblLook w:val="04A0" w:firstRow="1" w:lastRow="0" w:firstColumn="1" w:lastColumn="0" w:noHBand="0" w:noVBand="1"/>
      </w:tblPr>
      <w:tblGrid>
        <w:gridCol w:w="4645"/>
      </w:tblGrid>
      <w:tr w:rsidR="00D25203" w:rsidRPr="00BA4325" w14:paraId="4CFDF729" w14:textId="77777777" w:rsidTr="009C2C16">
        <w:trPr>
          <w:trHeight w:val="1459"/>
          <w:jc w:val="right"/>
        </w:trPr>
        <w:tc>
          <w:tcPr>
            <w:tcW w:w="4645" w:type="dxa"/>
            <w:shd w:val="clear" w:color="auto" w:fill="auto"/>
          </w:tcPr>
          <w:p w14:paraId="7412EFA3" w14:textId="5138BE0A" w:rsidR="00D25203" w:rsidRPr="00BA4325" w:rsidRDefault="002B1E50" w:rsidP="009C2C16">
            <w:pPr>
              <w:ind w:left="19"/>
              <w:jc w:val="center"/>
              <w:rPr>
                <w:rFonts w:ascii="Corbel" w:hAnsi="Corbel"/>
                <w:noProof/>
                <w:color w:val="000000"/>
                <w:sz w:val="14"/>
                <w:szCs w:val="20"/>
              </w:rPr>
            </w:pPr>
            <w:r>
              <w:rPr>
                <w:rFonts w:ascii="Corbel" w:hAnsi="Corbel"/>
                <w:noProof/>
                <w:color w:val="000000"/>
                <w:sz w:val="14"/>
                <w:szCs w:val="20"/>
                <w:lang w:val="it"/>
              </w:rPr>
              <w:drawing>
                <wp:anchor distT="0" distB="0" distL="114300" distR="114300" simplePos="0" relativeHeight="251657728" behindDoc="0" locked="0" layoutInCell="1" allowOverlap="1" wp14:anchorId="5F2DDC5A" wp14:editId="5307118A">
                  <wp:simplePos x="0" y="0"/>
                  <wp:positionH relativeFrom="column">
                    <wp:posOffset>1896110</wp:posOffset>
                  </wp:positionH>
                  <wp:positionV relativeFrom="paragraph">
                    <wp:posOffset>76200</wp:posOffset>
                  </wp:positionV>
                  <wp:extent cx="857885" cy="790575"/>
                  <wp:effectExtent l="0" t="0" r="0" b="0"/>
                  <wp:wrapTight wrapText="bothSides">
                    <wp:wrapPolygon edited="0">
                      <wp:start x="0" y="0"/>
                      <wp:lineTo x="0" y="21340"/>
                      <wp:lineTo x="21104" y="21340"/>
                      <wp:lineTo x="21104" y="0"/>
                      <wp:lineTo x="0" y="0"/>
                    </wp:wrapPolygon>
                  </wp:wrapTight>
                  <wp:docPr id="2" name="Kép 2" descr="BiztonsÃ¡giadat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ztonsÃ¡giadatl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885" cy="790575"/>
                          </a:xfrm>
                          <a:prstGeom prst="rect">
                            <a:avLst/>
                          </a:prstGeom>
                          <a:noFill/>
                        </pic:spPr>
                      </pic:pic>
                    </a:graphicData>
                  </a:graphic>
                  <wp14:sizeRelH relativeFrom="page">
                    <wp14:pctWidth>0</wp14:pctWidth>
                  </wp14:sizeRelH>
                  <wp14:sizeRelV relativeFrom="page">
                    <wp14:pctHeight>0</wp14:pctHeight>
                  </wp14:sizeRelV>
                </wp:anchor>
              </w:drawing>
            </w:r>
          </w:p>
          <w:p w14:paraId="15802944" w14:textId="77777777" w:rsidR="00D25203" w:rsidRPr="00BA4325" w:rsidRDefault="00D25203" w:rsidP="009C2C16">
            <w:pPr>
              <w:ind w:right="34"/>
              <w:rPr>
                <w:rFonts w:ascii="Corbel" w:hAnsi="Corbel"/>
                <w:color w:val="000000"/>
                <w:sz w:val="14"/>
                <w:szCs w:val="14"/>
              </w:rPr>
            </w:pPr>
            <w:r>
              <w:rPr>
                <w:rFonts w:ascii="Corbel" w:hAnsi="Corbel"/>
                <w:color w:val="000000"/>
                <w:sz w:val="14"/>
                <w:szCs w:val="14"/>
                <w:lang w:val="it"/>
              </w:rPr>
              <w:t xml:space="preserve">La scheda dati di sicurezza è stata compilata da: </w:t>
            </w:r>
          </w:p>
          <w:p w14:paraId="70BBE2A7" w14:textId="77777777" w:rsidR="00D25203" w:rsidRPr="00BA4325" w:rsidRDefault="00D25203" w:rsidP="009C2C16">
            <w:pPr>
              <w:ind w:right="34"/>
              <w:rPr>
                <w:rFonts w:ascii="Corbel" w:hAnsi="Corbel"/>
                <w:b/>
                <w:noProof/>
                <w:color w:val="FF6600"/>
                <w:sz w:val="14"/>
                <w:szCs w:val="20"/>
              </w:rPr>
            </w:pPr>
            <w:r>
              <w:rPr>
                <w:rFonts w:ascii="Corbel" w:hAnsi="Corbel"/>
                <w:b/>
                <w:bCs/>
                <w:noProof/>
                <w:color w:val="FF6600"/>
                <w:sz w:val="14"/>
                <w:szCs w:val="20"/>
                <w:lang w:val="it"/>
              </w:rPr>
              <w:t xml:space="preserve">MSDS-Europe </w:t>
            </w:r>
          </w:p>
          <w:p w14:paraId="72F30F69" w14:textId="77777777" w:rsidR="00D25203" w:rsidRPr="00BA4325" w:rsidRDefault="00D25203" w:rsidP="009C2C16">
            <w:pPr>
              <w:ind w:right="34"/>
              <w:rPr>
                <w:rFonts w:ascii="Corbel" w:hAnsi="Corbel"/>
                <w:b/>
                <w:noProof/>
                <w:color w:val="FF6600"/>
                <w:sz w:val="14"/>
                <w:szCs w:val="20"/>
              </w:rPr>
            </w:pPr>
            <w:r>
              <w:rPr>
                <w:rFonts w:ascii="Corbel" w:hAnsi="Corbel"/>
                <w:b/>
                <w:bCs/>
                <w:noProof/>
                <w:color w:val="FF6600"/>
                <w:sz w:val="14"/>
                <w:szCs w:val="20"/>
                <w:lang w:val="it"/>
              </w:rPr>
              <w:t>Settore internazionale di Toxinfo Kft.</w:t>
            </w:r>
          </w:p>
          <w:p w14:paraId="71A31AF7" w14:textId="77777777" w:rsidR="00D25203" w:rsidRPr="00BA4325" w:rsidRDefault="00D25203" w:rsidP="009C2C16">
            <w:pPr>
              <w:ind w:right="34"/>
              <w:rPr>
                <w:rFonts w:ascii="Corbel" w:hAnsi="Corbel"/>
                <w:noProof/>
                <w:color w:val="FF6600"/>
                <w:sz w:val="14"/>
                <w:szCs w:val="20"/>
              </w:rPr>
            </w:pPr>
          </w:p>
          <w:p w14:paraId="194E5E42" w14:textId="77777777" w:rsidR="00D25203" w:rsidRPr="00BA4325" w:rsidRDefault="00D25203" w:rsidP="009C2C16">
            <w:pPr>
              <w:ind w:right="-2"/>
              <w:rPr>
                <w:rFonts w:ascii="Corbel" w:hAnsi="Corbel"/>
                <w:color w:val="000000"/>
                <w:sz w:val="14"/>
                <w:szCs w:val="14"/>
              </w:rPr>
            </w:pPr>
            <w:r>
              <w:rPr>
                <w:rFonts w:ascii="Corbel" w:hAnsi="Corbel"/>
                <w:color w:val="000000"/>
                <w:sz w:val="14"/>
                <w:szCs w:val="14"/>
                <w:lang w:val="it"/>
              </w:rPr>
              <w:t>Aiuto professionale riguardante la spiegazione della scheda dati di sicurezza:</w:t>
            </w:r>
          </w:p>
          <w:p w14:paraId="6E82CC6F" w14:textId="77777777" w:rsidR="00D25203" w:rsidRPr="00045099" w:rsidRDefault="00D25203" w:rsidP="009C2C16">
            <w:pPr>
              <w:ind w:right="-2"/>
              <w:rPr>
                <w:rFonts w:ascii="Corbel" w:hAnsi="Corbel"/>
                <w:bCs/>
                <w:noProof/>
                <w:color w:val="FF6600"/>
                <w:sz w:val="14"/>
                <w:szCs w:val="14"/>
              </w:rPr>
            </w:pPr>
            <w:r>
              <w:rPr>
                <w:rFonts w:ascii="Corbel" w:hAnsi="Corbel"/>
                <w:noProof/>
                <w:color w:val="000000"/>
                <w:sz w:val="14"/>
                <w:szCs w:val="20"/>
                <w:lang w:val="it"/>
              </w:rPr>
              <w:t>+36 70 335 8480;</w:t>
            </w:r>
            <w:r>
              <w:rPr>
                <w:rFonts w:ascii="Corbel" w:hAnsi="Corbel"/>
                <w:noProof/>
                <w:sz w:val="14"/>
                <w:szCs w:val="20"/>
                <w:lang w:val="it"/>
              </w:rPr>
              <w:t xml:space="preserve"> </w:t>
            </w:r>
            <w:hyperlink r:id="rId12" w:history="1">
              <w:r>
                <w:rPr>
                  <w:rStyle w:val="Collegamentoipertestuale"/>
                  <w:rFonts w:ascii="Corbel" w:hAnsi="Corbel"/>
                  <w:noProof/>
                  <w:color w:val="FF6600"/>
                  <w:sz w:val="14"/>
                  <w:szCs w:val="14"/>
                  <w:lang w:val="it"/>
                </w:rPr>
                <w:t>info@msds-europe.com</w:t>
              </w:r>
            </w:hyperlink>
          </w:p>
          <w:p w14:paraId="2AE9C2F3" w14:textId="77777777" w:rsidR="00D25203" w:rsidRPr="00EF0D92" w:rsidRDefault="00D25203" w:rsidP="009C2C16">
            <w:pPr>
              <w:ind w:right="-2"/>
              <w:rPr>
                <w:rFonts w:ascii="Corbel" w:hAnsi="Corbel"/>
                <w:noProof/>
                <w:color w:val="FF6600"/>
                <w:sz w:val="14"/>
                <w:szCs w:val="20"/>
              </w:rPr>
            </w:pPr>
            <w:hyperlink r:id="rId13" w:history="1">
              <w:r>
                <w:rPr>
                  <w:rStyle w:val="Collegamentoipertestuale"/>
                  <w:rFonts w:ascii="Corbel" w:hAnsi="Corbel"/>
                  <w:noProof/>
                  <w:color w:val="FF6600"/>
                  <w:sz w:val="14"/>
                  <w:szCs w:val="20"/>
                  <w:lang w:val="it"/>
                </w:rPr>
                <w:t>www.msds-europe.com</w:t>
              </w:r>
            </w:hyperlink>
            <w:r w:rsidR="00000000">
              <w:rPr>
                <w:rFonts w:ascii="Corbel" w:hAnsi="Corbel"/>
                <w:noProof/>
                <w:color w:val="FF6600"/>
                <w:sz w:val="14"/>
                <w:szCs w:val="20"/>
                <w:lang w:val="it"/>
              </w:rPr>
              <w:t xml:space="preserve"> </w:t>
            </w:r>
          </w:p>
          <w:p w14:paraId="64E8AB3C" w14:textId="77777777" w:rsidR="00D25203" w:rsidRPr="00BA4325" w:rsidRDefault="00D25203" w:rsidP="009C2C16">
            <w:pPr>
              <w:ind w:left="34" w:right="-2"/>
              <w:rPr>
                <w:rFonts w:ascii="Corbel" w:hAnsi="Corbel"/>
                <w:noProof/>
                <w:color w:val="000000"/>
                <w:sz w:val="14"/>
                <w:szCs w:val="20"/>
              </w:rPr>
            </w:pPr>
          </w:p>
        </w:tc>
      </w:tr>
    </w:tbl>
    <w:p w14:paraId="45FFBBFB" w14:textId="77777777" w:rsidR="00D04213" w:rsidRPr="00BA4325" w:rsidRDefault="00D25203" w:rsidP="00D25203">
      <w:pPr>
        <w:tabs>
          <w:tab w:val="left" w:pos="2179"/>
        </w:tabs>
        <w:rPr>
          <w:rFonts w:ascii="Corbel" w:hAnsi="Corbel"/>
          <w:sz w:val="18"/>
          <w:szCs w:val="18"/>
        </w:rPr>
      </w:pPr>
      <w:r>
        <w:rPr>
          <w:lang w:val="it"/>
        </w:rPr>
        <w:tab/>
      </w:r>
    </w:p>
    <w:p w14:paraId="7EDB6F16" w14:textId="77777777" w:rsidR="00D04213" w:rsidRPr="00BA4325" w:rsidRDefault="00D04213" w:rsidP="00D04213">
      <w:pPr>
        <w:rPr>
          <w:rFonts w:ascii="Corbel" w:hAnsi="Corbel"/>
          <w:sz w:val="18"/>
          <w:szCs w:val="18"/>
        </w:rPr>
      </w:pPr>
    </w:p>
    <w:p w14:paraId="6D5E8C00" w14:textId="77777777" w:rsidR="00B50BD4" w:rsidRPr="00BA4325" w:rsidRDefault="00B50BD4" w:rsidP="004E58A1">
      <w:pPr>
        <w:rPr>
          <w:rFonts w:ascii="Corbel" w:hAnsi="Corbel"/>
          <w:sz w:val="18"/>
          <w:szCs w:val="18"/>
        </w:rPr>
      </w:pPr>
    </w:p>
    <w:sectPr w:rsidR="00B50BD4" w:rsidRPr="00BA4325">
      <w:headerReference w:type="default" r:id="rId14"/>
      <w:footerReference w:type="default" r:id="rId15"/>
      <w:pgSz w:w="11906" w:h="16838"/>
      <w:pgMar w:top="851" w:right="851" w:bottom="851"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EA6CF" w14:textId="77777777" w:rsidR="00157020" w:rsidRDefault="00157020">
      <w:r>
        <w:separator/>
      </w:r>
    </w:p>
  </w:endnote>
  <w:endnote w:type="continuationSeparator" w:id="0">
    <w:p w14:paraId="2B8F60A0" w14:textId="77777777" w:rsidR="00157020" w:rsidRDefault="0015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auto"/>
    <w:notTrueType/>
    <w:pitch w:val="default"/>
    <w:sig w:usb0="00000003"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F89E" w14:textId="77777777" w:rsidR="00684E12" w:rsidRPr="00DB60FB" w:rsidRDefault="00684E12" w:rsidP="00D04213">
    <w:pPr>
      <w:pStyle w:val="Pidipagina"/>
      <w:framePr w:w="691" w:wrap="auto" w:vAnchor="text" w:hAnchor="page" w:x="5811" w:y="111"/>
      <w:rPr>
        <w:rStyle w:val="Numeropagina"/>
        <w:rFonts w:ascii="Corbel" w:hAnsi="Corbel"/>
        <w:sz w:val="18"/>
        <w:szCs w:val="18"/>
      </w:rPr>
    </w:pPr>
    <w:r>
      <w:rPr>
        <w:rStyle w:val="Numeropagina"/>
        <w:rFonts w:ascii="Corbel" w:hAnsi="Corbel"/>
        <w:sz w:val="18"/>
        <w:szCs w:val="18"/>
        <w:lang w:val="it"/>
      </w:rPr>
      <w:fldChar w:fldCharType="begin"/>
    </w:r>
    <w:r>
      <w:rPr>
        <w:rStyle w:val="Numeropagina"/>
        <w:rFonts w:ascii="Corbel" w:hAnsi="Corbel"/>
        <w:sz w:val="18"/>
        <w:szCs w:val="18"/>
        <w:lang w:val="it"/>
      </w:rPr>
      <w:instrText xml:space="preserve"> PAGE </w:instrText>
    </w:r>
    <w:r>
      <w:rPr>
        <w:rStyle w:val="Numeropagina"/>
        <w:rFonts w:ascii="Corbel" w:hAnsi="Corbel"/>
        <w:sz w:val="18"/>
        <w:szCs w:val="18"/>
        <w:lang w:val="it"/>
      </w:rPr>
      <w:fldChar w:fldCharType="separate"/>
    </w:r>
    <w:r>
      <w:rPr>
        <w:rStyle w:val="Numeropagina"/>
        <w:rFonts w:ascii="Corbel" w:hAnsi="Corbel"/>
        <w:noProof/>
        <w:sz w:val="18"/>
        <w:szCs w:val="18"/>
        <w:lang w:val="it"/>
      </w:rPr>
      <w:t>6</w:t>
    </w:r>
    <w:r>
      <w:rPr>
        <w:rStyle w:val="Numeropagina"/>
        <w:rFonts w:ascii="Corbel" w:hAnsi="Corbel"/>
        <w:sz w:val="18"/>
        <w:szCs w:val="18"/>
        <w:lang w:val="it"/>
      </w:rPr>
      <w:fldChar w:fldCharType="end"/>
    </w:r>
    <w:r>
      <w:rPr>
        <w:rStyle w:val="Numeropagina"/>
        <w:rFonts w:ascii="Corbel" w:hAnsi="Corbel"/>
        <w:sz w:val="18"/>
        <w:szCs w:val="18"/>
        <w:lang w:val="it"/>
      </w:rPr>
      <w:t xml:space="preserve"> / </w:t>
    </w:r>
    <w:r>
      <w:rPr>
        <w:rStyle w:val="Numeropagina"/>
        <w:rFonts w:ascii="Corbel" w:hAnsi="Corbel"/>
        <w:sz w:val="18"/>
        <w:szCs w:val="18"/>
        <w:lang w:val="it"/>
      </w:rPr>
      <w:fldChar w:fldCharType="begin"/>
    </w:r>
    <w:r>
      <w:rPr>
        <w:rStyle w:val="Numeropagina"/>
        <w:rFonts w:ascii="Corbel" w:hAnsi="Corbel"/>
        <w:sz w:val="18"/>
        <w:szCs w:val="18"/>
        <w:lang w:val="it"/>
      </w:rPr>
      <w:instrText xml:space="preserve"> NUMPAGES </w:instrText>
    </w:r>
    <w:r>
      <w:rPr>
        <w:rStyle w:val="Numeropagina"/>
        <w:rFonts w:ascii="Corbel" w:hAnsi="Corbel"/>
        <w:sz w:val="18"/>
        <w:szCs w:val="18"/>
        <w:lang w:val="it"/>
      </w:rPr>
      <w:fldChar w:fldCharType="separate"/>
    </w:r>
    <w:r>
      <w:rPr>
        <w:rStyle w:val="Numeropagina"/>
        <w:rFonts w:ascii="Corbel" w:hAnsi="Corbel"/>
        <w:noProof/>
        <w:sz w:val="18"/>
        <w:szCs w:val="18"/>
        <w:lang w:val="it"/>
      </w:rPr>
      <w:t>12</w:t>
    </w:r>
    <w:r>
      <w:rPr>
        <w:rStyle w:val="Numeropagina"/>
        <w:rFonts w:ascii="Corbel" w:hAnsi="Corbel"/>
        <w:sz w:val="18"/>
        <w:szCs w:val="18"/>
        <w:lang w:val="it"/>
      </w:rPr>
      <w:fldChar w:fldCharType="end"/>
    </w:r>
  </w:p>
  <w:p w14:paraId="21366BC4" w14:textId="31F0EFE8" w:rsidR="00684E12" w:rsidRPr="00E85FAE" w:rsidRDefault="0067274A" w:rsidP="0067274A">
    <w:pPr>
      <w:shd w:val="clear" w:color="auto" w:fill="FFFFFF"/>
      <w:tabs>
        <w:tab w:val="left" w:pos="142"/>
      </w:tabs>
      <w:rPr>
        <w:rFonts w:ascii="Cambria" w:hAnsi="Cambria"/>
        <w:b/>
        <w:bCs/>
        <w:sz w:val="18"/>
        <w:szCs w:val="18"/>
      </w:rPr>
    </w:pPr>
    <w:r>
      <w:rPr>
        <w:rFonts w:ascii="Corbel" w:hAnsi="Corbel"/>
        <w:b/>
        <w:bCs/>
        <w:color w:val="FF6600"/>
        <w:sz w:val="18"/>
        <w:szCs w:val="18"/>
        <w:lang w:val="it"/>
      </w:rPr>
      <w:t xml:space="preserve">Earth Trading </w:t>
    </w:r>
    <w:r>
      <w:rPr>
        <w:rFonts w:ascii="Corbel" w:hAnsi="Corbel"/>
        <w:b/>
        <w:bCs/>
        <w:caps/>
        <w:color w:val="FF6600"/>
        <w:sz w:val="18"/>
        <w:szCs w:val="18"/>
        <w:lang w:val="it"/>
      </w:rPr>
      <w:t>SRL</w:t>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t xml:space="preserve">         </w:t>
    </w:r>
    <w:r w:rsidR="007D491B">
      <w:rPr>
        <w:rFonts w:ascii="Corbel" w:hAnsi="Corbel"/>
        <w:color w:val="FF6600"/>
        <w:sz w:val="18"/>
        <w:szCs w:val="18"/>
        <w:lang w:val="it"/>
      </w:rPr>
      <w:tab/>
    </w:r>
    <w:r>
      <w:rPr>
        <w:rFonts w:ascii="Corbel" w:hAnsi="Corbel"/>
        <w:color w:val="FF6600"/>
        <w:sz w:val="18"/>
        <w:szCs w:val="18"/>
        <w:lang w:val="it"/>
      </w:rPr>
      <w:t xml:space="preserve"> </w:t>
    </w:r>
    <w:r w:rsidR="007D491B">
      <w:rPr>
        <w:rFonts w:ascii="Corbel" w:hAnsi="Corbel"/>
        <w:color w:val="FF6600"/>
        <w:sz w:val="18"/>
        <w:szCs w:val="18"/>
        <w:lang w:val="it"/>
      </w:rPr>
      <w:t xml:space="preserve">           </w:t>
    </w:r>
    <w:r>
      <w:rPr>
        <w:rFonts w:ascii="Corbel" w:hAnsi="Corbel"/>
        <w:b/>
        <w:bCs/>
        <w:caps/>
        <w:color w:val="FF6600"/>
        <w:sz w:val="18"/>
        <w:szCs w:val="18"/>
        <w:lang w:val="it"/>
      </w:rPr>
      <w:t>RL-530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8B397" w14:textId="77777777" w:rsidR="00157020" w:rsidRDefault="00157020">
      <w:r>
        <w:separator/>
      </w:r>
    </w:p>
  </w:footnote>
  <w:footnote w:type="continuationSeparator" w:id="0">
    <w:p w14:paraId="44B72692" w14:textId="77777777" w:rsidR="00157020" w:rsidRDefault="0015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38D0" w14:textId="71D35CBD" w:rsidR="00684E12" w:rsidRPr="004324A9" w:rsidRDefault="002B1E50" w:rsidP="00D6130B">
    <w:pPr>
      <w:rPr>
        <w:rFonts w:ascii="Corbel" w:hAnsi="Corbel"/>
        <w:sz w:val="18"/>
        <w:szCs w:val="18"/>
      </w:rPr>
    </w:pPr>
    <w:r>
      <w:rPr>
        <w:noProof/>
        <w:lang w:val="it"/>
      </w:rPr>
      <w:drawing>
        <wp:anchor distT="0" distB="0" distL="114300" distR="114300" simplePos="0" relativeHeight="251657728" behindDoc="0" locked="0" layoutInCell="1" allowOverlap="1" wp14:anchorId="6A21C47D" wp14:editId="6DBC74A2">
          <wp:simplePos x="0" y="0"/>
          <wp:positionH relativeFrom="column">
            <wp:posOffset>4747895</wp:posOffset>
          </wp:positionH>
          <wp:positionV relativeFrom="page">
            <wp:posOffset>271145</wp:posOffset>
          </wp:positionV>
          <wp:extent cx="1773555" cy="680085"/>
          <wp:effectExtent l="0" t="0" r="0" b="0"/>
          <wp:wrapSquare wrapText="bothSides"/>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555" cy="680085"/>
                  </a:xfrm>
                  <a:prstGeom prst="rect">
                    <a:avLst/>
                  </a:prstGeom>
                  <a:noFill/>
                </pic:spPr>
              </pic:pic>
            </a:graphicData>
          </a:graphic>
          <wp14:sizeRelH relativeFrom="page">
            <wp14:pctWidth>0</wp14:pctWidth>
          </wp14:sizeRelH>
          <wp14:sizeRelV relativeFrom="page">
            <wp14:pctHeight>0</wp14:pctHeight>
          </wp14:sizeRelV>
        </wp:anchor>
      </w:drawing>
    </w:r>
    <w:r>
      <w:rPr>
        <w:rFonts w:ascii="Corbel" w:hAnsi="Corbel"/>
        <w:sz w:val="18"/>
        <w:szCs w:val="18"/>
        <w:lang w:val="it"/>
      </w:rPr>
      <w:t xml:space="preserve">Data di emissione: </w:t>
    </w:r>
    <w:r w:rsidRPr="00FA3EFD">
      <w:rPr>
        <w:rFonts w:ascii="Corbel" w:hAnsi="Corbel"/>
        <w:sz w:val="18"/>
        <w:szCs w:val="18"/>
        <w:lang w:val="it"/>
      </w:rPr>
      <w:t>12/07/2024</w:t>
    </w:r>
  </w:p>
  <w:p w14:paraId="4B9A76A7" w14:textId="77777777" w:rsidR="00684E12" w:rsidRPr="004324A9" w:rsidRDefault="00684E12" w:rsidP="00D6130B">
    <w:pPr>
      <w:rPr>
        <w:rFonts w:ascii="Corbel" w:hAnsi="Corbel"/>
        <w:sz w:val="18"/>
        <w:szCs w:val="18"/>
      </w:rPr>
    </w:pPr>
    <w:r>
      <w:rPr>
        <w:rFonts w:ascii="Corbel" w:hAnsi="Corbel"/>
        <w:sz w:val="18"/>
        <w:szCs w:val="18"/>
        <w:lang w:val="it"/>
      </w:rPr>
      <w:t>Data della revisione: -</w:t>
    </w:r>
  </w:p>
  <w:p w14:paraId="7FC6BE81" w14:textId="77777777" w:rsidR="00684E12" w:rsidRPr="00D6130B" w:rsidRDefault="00684E12" w:rsidP="00D6130B">
    <w:pPr>
      <w:rPr>
        <w:rFonts w:ascii="Corbel" w:hAnsi="Corbel"/>
        <w:sz w:val="18"/>
        <w:szCs w:val="18"/>
      </w:rPr>
    </w:pPr>
    <w:r>
      <w:rPr>
        <w:rFonts w:ascii="Corbel" w:hAnsi="Corbel"/>
        <w:sz w:val="18"/>
        <w:szCs w:val="18"/>
        <w:lang w:val="it"/>
      </w:rPr>
      <w:t>Versione: 1</w:t>
    </w:r>
  </w:p>
  <w:p w14:paraId="068752E7" w14:textId="77777777" w:rsidR="00684E12" w:rsidRPr="00A632DC" w:rsidRDefault="00684E12" w:rsidP="00F22DD3">
    <w:pPr>
      <w:rPr>
        <w:rFonts w:ascii="Calibri Light" w:hAnsi="Calibri Light"/>
        <w:color w:val="000000"/>
        <w:sz w:val="18"/>
        <w:szCs w:val="18"/>
      </w:rPr>
    </w:pPr>
  </w:p>
  <w:p w14:paraId="10841B19" w14:textId="77777777" w:rsidR="00684E12" w:rsidRDefault="00684E12">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09D4"/>
    <w:multiLevelType w:val="multilevel"/>
    <w:tmpl w:val="6CF20C0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D00D97"/>
    <w:multiLevelType w:val="multilevel"/>
    <w:tmpl w:val="5AC25816"/>
    <w:lvl w:ilvl="0">
      <w:start w:val="7"/>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3103A00"/>
    <w:multiLevelType w:val="multilevel"/>
    <w:tmpl w:val="9E1E8CE6"/>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3660BFB"/>
    <w:multiLevelType w:val="multilevel"/>
    <w:tmpl w:val="D610ACEA"/>
    <w:lvl w:ilvl="0">
      <w:start w:val="7"/>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sz w:val="18"/>
        <w:szCs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4A72478"/>
    <w:multiLevelType w:val="multilevel"/>
    <w:tmpl w:val="6E12141E"/>
    <w:lvl w:ilvl="0">
      <w:start w:val="9"/>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5B40A34"/>
    <w:multiLevelType w:val="hybridMultilevel"/>
    <w:tmpl w:val="1F660D8C"/>
    <w:lvl w:ilvl="0" w:tplc="040E000F">
      <w:start w:val="11"/>
      <w:numFmt w:val="decimal"/>
      <w:lvlText w:val="%1."/>
      <w:lvlJc w:val="left"/>
      <w:pPr>
        <w:tabs>
          <w:tab w:val="num" w:pos="720"/>
        </w:tabs>
        <w:ind w:left="720" w:hanging="360"/>
      </w:pPr>
      <w:rPr>
        <w:rFonts w:cs="Times New Roman" w:hint="default"/>
        <w:color w:val="auto"/>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4E2158"/>
    <w:multiLevelType w:val="hybridMultilevel"/>
    <w:tmpl w:val="8C006214"/>
    <w:lvl w:ilvl="0" w:tplc="02BE94B4">
      <w:start w:val="1"/>
      <w:numFmt w:val="decimal"/>
      <w:lvlText w:val="%1."/>
      <w:lvlJc w:val="left"/>
      <w:pPr>
        <w:ind w:left="612" w:hanging="360"/>
      </w:pPr>
      <w:rPr>
        <w:i/>
      </w:rPr>
    </w:lvl>
    <w:lvl w:ilvl="1" w:tplc="040E0019" w:tentative="1">
      <w:start w:val="1"/>
      <w:numFmt w:val="lowerLetter"/>
      <w:lvlText w:val="%2."/>
      <w:lvlJc w:val="left"/>
      <w:pPr>
        <w:ind w:left="1332" w:hanging="360"/>
      </w:pPr>
    </w:lvl>
    <w:lvl w:ilvl="2" w:tplc="040E001B" w:tentative="1">
      <w:start w:val="1"/>
      <w:numFmt w:val="lowerRoman"/>
      <w:lvlText w:val="%3."/>
      <w:lvlJc w:val="right"/>
      <w:pPr>
        <w:ind w:left="2052" w:hanging="180"/>
      </w:pPr>
    </w:lvl>
    <w:lvl w:ilvl="3" w:tplc="040E000F" w:tentative="1">
      <w:start w:val="1"/>
      <w:numFmt w:val="decimal"/>
      <w:lvlText w:val="%4."/>
      <w:lvlJc w:val="left"/>
      <w:pPr>
        <w:ind w:left="2772" w:hanging="360"/>
      </w:pPr>
    </w:lvl>
    <w:lvl w:ilvl="4" w:tplc="040E0019" w:tentative="1">
      <w:start w:val="1"/>
      <w:numFmt w:val="lowerLetter"/>
      <w:lvlText w:val="%5."/>
      <w:lvlJc w:val="left"/>
      <w:pPr>
        <w:ind w:left="3492" w:hanging="360"/>
      </w:pPr>
    </w:lvl>
    <w:lvl w:ilvl="5" w:tplc="040E001B" w:tentative="1">
      <w:start w:val="1"/>
      <w:numFmt w:val="lowerRoman"/>
      <w:lvlText w:val="%6."/>
      <w:lvlJc w:val="right"/>
      <w:pPr>
        <w:ind w:left="4212" w:hanging="180"/>
      </w:pPr>
    </w:lvl>
    <w:lvl w:ilvl="6" w:tplc="040E000F" w:tentative="1">
      <w:start w:val="1"/>
      <w:numFmt w:val="decimal"/>
      <w:lvlText w:val="%7."/>
      <w:lvlJc w:val="left"/>
      <w:pPr>
        <w:ind w:left="4932" w:hanging="360"/>
      </w:pPr>
    </w:lvl>
    <w:lvl w:ilvl="7" w:tplc="040E0019" w:tentative="1">
      <w:start w:val="1"/>
      <w:numFmt w:val="lowerLetter"/>
      <w:lvlText w:val="%8."/>
      <w:lvlJc w:val="left"/>
      <w:pPr>
        <w:ind w:left="5652" w:hanging="360"/>
      </w:pPr>
    </w:lvl>
    <w:lvl w:ilvl="8" w:tplc="040E001B" w:tentative="1">
      <w:start w:val="1"/>
      <w:numFmt w:val="lowerRoman"/>
      <w:lvlText w:val="%9."/>
      <w:lvlJc w:val="right"/>
      <w:pPr>
        <w:ind w:left="6372" w:hanging="180"/>
      </w:pPr>
    </w:lvl>
  </w:abstractNum>
  <w:abstractNum w:abstractNumId="7" w15:restartNumberingAfterBreak="0">
    <w:nsid w:val="110F1302"/>
    <w:multiLevelType w:val="multilevel"/>
    <w:tmpl w:val="15FA8BF2"/>
    <w:lvl w:ilvl="0">
      <w:start w:val="9"/>
      <w:numFmt w:val="decimal"/>
      <w:lvlText w:val="%1."/>
      <w:lvlJc w:val="left"/>
      <w:pPr>
        <w:tabs>
          <w:tab w:val="num" w:pos="360"/>
        </w:tabs>
        <w:ind w:left="360" w:hanging="360"/>
      </w:pPr>
      <w:rPr>
        <w:rFonts w:cs="Times New Roman" w:hint="default"/>
        <w:u w:val="single"/>
      </w:rPr>
    </w:lvl>
    <w:lvl w:ilvl="1">
      <w:start w:val="3"/>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720"/>
        </w:tabs>
        <w:ind w:left="720" w:hanging="72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080"/>
        </w:tabs>
        <w:ind w:left="1080" w:hanging="108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8" w15:restartNumberingAfterBreak="0">
    <w:nsid w:val="11976E9E"/>
    <w:multiLevelType w:val="multilevel"/>
    <w:tmpl w:val="794486D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2E92AE5"/>
    <w:multiLevelType w:val="multilevel"/>
    <w:tmpl w:val="7974E2F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sz w:val="18"/>
        <w:szCs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57E31D2"/>
    <w:multiLevelType w:val="singleLevel"/>
    <w:tmpl w:val="220A26F4"/>
    <w:lvl w:ilvl="0">
      <w:start w:val="1"/>
      <w:numFmt w:val="decimal"/>
      <w:lvlText w:val="%1."/>
      <w:lvlJc w:val="left"/>
      <w:pPr>
        <w:tabs>
          <w:tab w:val="num" w:pos="1069"/>
        </w:tabs>
        <w:ind w:left="1069" w:hanging="360"/>
      </w:pPr>
      <w:rPr>
        <w:rFonts w:cs="Times New Roman" w:hint="default"/>
        <w:i/>
      </w:rPr>
    </w:lvl>
  </w:abstractNum>
  <w:abstractNum w:abstractNumId="11" w15:restartNumberingAfterBreak="0">
    <w:nsid w:val="1C021EF7"/>
    <w:multiLevelType w:val="hybridMultilevel"/>
    <w:tmpl w:val="1FC0777A"/>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116BC9"/>
    <w:multiLevelType w:val="hybridMultilevel"/>
    <w:tmpl w:val="EDC64C46"/>
    <w:lvl w:ilvl="0" w:tplc="AE823BD0">
      <w:start w:val="10"/>
      <w:numFmt w:val="decimal"/>
      <w:lvlText w:val="%1."/>
      <w:lvlJc w:val="left"/>
      <w:pPr>
        <w:tabs>
          <w:tab w:val="num" w:pos="360"/>
        </w:tabs>
        <w:ind w:left="360" w:hanging="360"/>
      </w:pPr>
      <w:rPr>
        <w:rFonts w:cs="Times New Roman" w:hint="default"/>
        <w:i/>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E0A164E"/>
    <w:multiLevelType w:val="multilevel"/>
    <w:tmpl w:val="15FA8BF2"/>
    <w:lvl w:ilvl="0">
      <w:start w:val="9"/>
      <w:numFmt w:val="decimal"/>
      <w:lvlText w:val="%1."/>
      <w:lvlJc w:val="left"/>
      <w:pPr>
        <w:tabs>
          <w:tab w:val="num" w:pos="360"/>
        </w:tabs>
        <w:ind w:left="360" w:hanging="360"/>
      </w:pPr>
      <w:rPr>
        <w:rFonts w:cs="Times New Roman" w:hint="default"/>
        <w:u w:val="single"/>
      </w:rPr>
    </w:lvl>
    <w:lvl w:ilvl="1">
      <w:start w:val="3"/>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720"/>
        </w:tabs>
        <w:ind w:left="720" w:hanging="72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080"/>
        </w:tabs>
        <w:ind w:left="1080" w:hanging="108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14" w15:restartNumberingAfterBreak="0">
    <w:nsid w:val="21BD77BA"/>
    <w:multiLevelType w:val="multilevel"/>
    <w:tmpl w:val="14BE44C4"/>
    <w:lvl w:ilvl="0">
      <w:start w:val="15"/>
      <w:numFmt w:val="decimal"/>
      <w:lvlText w:val="%1."/>
      <w:lvlJc w:val="left"/>
      <w:pPr>
        <w:tabs>
          <w:tab w:val="num" w:pos="480"/>
        </w:tabs>
        <w:ind w:left="480" w:hanging="360"/>
      </w:pPr>
      <w:rPr>
        <w:rFonts w:cs="Times New Roman" w:hint="default"/>
      </w:rPr>
    </w:lvl>
    <w:lvl w:ilvl="1">
      <w:start w:val="4"/>
      <w:numFmt w:val="decimal"/>
      <w:lvlText w:val="%1.%2."/>
      <w:lvlJc w:val="left"/>
      <w:pPr>
        <w:tabs>
          <w:tab w:val="num" w:pos="852"/>
        </w:tabs>
        <w:ind w:left="852" w:hanging="852"/>
      </w:pPr>
      <w:rPr>
        <w:rFonts w:cs="Times New Roman" w:hint="default"/>
      </w:rPr>
    </w:lvl>
    <w:lvl w:ilvl="2">
      <w:start w:val="3"/>
      <w:numFmt w:val="decimal"/>
      <w:lvlText w:val="%1.%2.%3."/>
      <w:lvlJc w:val="left"/>
      <w:pPr>
        <w:tabs>
          <w:tab w:val="num" w:pos="852"/>
        </w:tabs>
        <w:ind w:left="852" w:hanging="852"/>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1F1636E"/>
    <w:multiLevelType w:val="hybridMultilevel"/>
    <w:tmpl w:val="8C10B906"/>
    <w:lvl w:ilvl="0" w:tplc="7EB697F2">
      <w:start w:val="2"/>
      <w:numFmt w:val="decimal"/>
      <w:lvlText w:val="%1."/>
      <w:lvlJc w:val="left"/>
      <w:pPr>
        <w:tabs>
          <w:tab w:val="num" w:pos="1069"/>
        </w:tabs>
        <w:ind w:left="1069" w:hanging="360"/>
      </w:pPr>
      <w:rPr>
        <w:rFonts w:cs="Times New Roman" w:hint="default"/>
        <w:i/>
        <w:sz w:val="18"/>
        <w:szCs w:val="18"/>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29880C09"/>
    <w:multiLevelType w:val="hybridMultilevel"/>
    <w:tmpl w:val="116A5380"/>
    <w:lvl w:ilvl="0" w:tplc="BFC6AADE">
      <w:start w:val="1"/>
      <w:numFmt w:val="decimal"/>
      <w:lvlText w:val="%1."/>
      <w:lvlJc w:val="left"/>
      <w:pPr>
        <w:ind w:left="1068" w:hanging="360"/>
      </w:pPr>
      <w:rPr>
        <w:rFonts w:cs="Times New Roman" w:hint="default"/>
        <w:i/>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7" w15:restartNumberingAfterBreak="0">
    <w:nsid w:val="2CD231DA"/>
    <w:multiLevelType w:val="multilevel"/>
    <w:tmpl w:val="121E76C6"/>
    <w:lvl w:ilvl="0">
      <w:start w:val="4"/>
      <w:numFmt w:val="bullet"/>
      <w:lvlText w:val="-"/>
      <w:lvlJc w:val="left"/>
      <w:pPr>
        <w:tabs>
          <w:tab w:val="num" w:pos="1980"/>
        </w:tabs>
        <w:ind w:left="1980" w:hanging="360"/>
      </w:pPr>
      <w:rPr>
        <w:rFonts w:hint="default"/>
      </w:rPr>
    </w:lvl>
    <w:lvl w:ilvl="1">
      <w:start w:val="1"/>
      <w:numFmt w:val="bullet"/>
      <w:lvlText w:val="o"/>
      <w:lvlJc w:val="left"/>
      <w:pPr>
        <w:tabs>
          <w:tab w:val="num" w:pos="2700"/>
        </w:tabs>
        <w:ind w:left="2700" w:hanging="360"/>
      </w:pPr>
      <w:rPr>
        <w:rFonts w:ascii="Courier New" w:hAnsi="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18" w15:restartNumberingAfterBreak="0">
    <w:nsid w:val="37377B37"/>
    <w:multiLevelType w:val="multilevel"/>
    <w:tmpl w:val="22F47728"/>
    <w:lvl w:ilvl="0">
      <w:start w:val="14"/>
      <w:numFmt w:val="decimal"/>
      <w:lvlText w:val="%1."/>
      <w:lvlJc w:val="left"/>
      <w:pPr>
        <w:tabs>
          <w:tab w:val="num" w:pos="705"/>
        </w:tabs>
        <w:ind w:left="705" w:hanging="705"/>
      </w:pPr>
      <w:rPr>
        <w:rFonts w:cs="Times New Roman" w:hint="default"/>
        <w:u w:val="none"/>
      </w:rPr>
    </w:lvl>
    <w:lvl w:ilvl="1">
      <w:start w:val="2"/>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9" w15:restartNumberingAfterBreak="0">
    <w:nsid w:val="38F83D7D"/>
    <w:multiLevelType w:val="multilevel"/>
    <w:tmpl w:val="D4229FE4"/>
    <w:lvl w:ilvl="0">
      <w:start w:val="1"/>
      <w:numFmt w:val="decimal"/>
      <w:lvlText w:val="%1."/>
      <w:lvlJc w:val="left"/>
      <w:pPr>
        <w:ind w:left="705" w:hanging="705"/>
      </w:pPr>
      <w:rPr>
        <w:rFonts w:ascii="Times New Roman" w:eastAsia="Times New Roman" w:hAnsi="Times New Roman" w:cs="Times New Roman"/>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A620685"/>
    <w:multiLevelType w:val="multilevel"/>
    <w:tmpl w:val="28A6DFA8"/>
    <w:lvl w:ilvl="0">
      <w:start w:val="7"/>
      <w:numFmt w:val="decimal"/>
      <w:lvlText w:val=""/>
      <w:lvlJc w:val="left"/>
      <w:pPr>
        <w:tabs>
          <w:tab w:val="num" w:pos="360"/>
        </w:tabs>
        <w:ind w:left="360" w:hanging="360"/>
      </w:pPr>
      <w:rPr>
        <w:rFonts w:ascii="Times New Roman" w:hAnsi="Times New Roman" w:cs="Times New Roman" w:hint="default"/>
      </w:rPr>
    </w:lvl>
    <w:lvl w:ilvl="1">
      <w:start w:val="1"/>
      <w:numFmt w:val="decimal"/>
      <w:isLgl/>
      <w:lvlText w:val="%1.%2."/>
      <w:lvlJc w:val="left"/>
      <w:pPr>
        <w:tabs>
          <w:tab w:val="num" w:pos="720"/>
        </w:tabs>
        <w:ind w:left="720" w:hanging="720"/>
      </w:pPr>
      <w:rPr>
        <w:rFonts w:cs="Times New Roman" w:hint="default"/>
        <w:sz w:val="18"/>
        <w:szCs w:val="18"/>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15:restartNumberingAfterBreak="0">
    <w:nsid w:val="3EB3281B"/>
    <w:multiLevelType w:val="singleLevel"/>
    <w:tmpl w:val="A1C0ACB2"/>
    <w:lvl w:ilvl="0">
      <w:start w:val="11"/>
      <w:numFmt w:val="decimal"/>
      <w:lvlText w:val="%1."/>
      <w:lvlJc w:val="left"/>
      <w:pPr>
        <w:tabs>
          <w:tab w:val="num" w:pos="705"/>
        </w:tabs>
        <w:ind w:left="705" w:hanging="645"/>
      </w:pPr>
      <w:rPr>
        <w:rFonts w:cs="Times New Roman" w:hint="default"/>
      </w:rPr>
    </w:lvl>
  </w:abstractNum>
  <w:abstractNum w:abstractNumId="22" w15:restartNumberingAfterBreak="0">
    <w:nsid w:val="416C1A7D"/>
    <w:multiLevelType w:val="hybridMultilevel"/>
    <w:tmpl w:val="AB823388"/>
    <w:lvl w:ilvl="0" w:tplc="99E444D2">
      <w:start w:val="1"/>
      <w:numFmt w:val="decimal"/>
      <w:lvlText w:val="%1."/>
      <w:lvlJc w:val="left"/>
      <w:pPr>
        <w:tabs>
          <w:tab w:val="num" w:pos="1777"/>
        </w:tabs>
        <w:ind w:left="1777" w:hanging="360"/>
      </w:pPr>
      <w:rPr>
        <w:rFonts w:cs="Times New Roman" w:hint="default"/>
        <w:i/>
        <w:sz w:val="18"/>
        <w:szCs w:val="18"/>
      </w:rPr>
    </w:lvl>
    <w:lvl w:ilvl="1" w:tplc="040E0019" w:tentative="1">
      <w:start w:val="1"/>
      <w:numFmt w:val="lowerLetter"/>
      <w:lvlText w:val="%2."/>
      <w:lvlJc w:val="left"/>
      <w:pPr>
        <w:ind w:left="2148" w:hanging="360"/>
      </w:pPr>
      <w:rPr>
        <w:rFonts w:cs="Times New Roman"/>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abstractNum w:abstractNumId="23" w15:restartNumberingAfterBreak="0">
    <w:nsid w:val="43FF5BCB"/>
    <w:multiLevelType w:val="multilevel"/>
    <w:tmpl w:val="15FA8BF2"/>
    <w:lvl w:ilvl="0">
      <w:start w:val="9"/>
      <w:numFmt w:val="decimal"/>
      <w:lvlText w:val="%1."/>
      <w:lvlJc w:val="left"/>
      <w:pPr>
        <w:tabs>
          <w:tab w:val="num" w:pos="360"/>
        </w:tabs>
        <w:ind w:left="360" w:hanging="360"/>
      </w:pPr>
      <w:rPr>
        <w:rFonts w:cs="Times New Roman" w:hint="default"/>
        <w:u w:val="single"/>
      </w:rPr>
    </w:lvl>
    <w:lvl w:ilvl="1">
      <w:start w:val="3"/>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720"/>
        </w:tabs>
        <w:ind w:left="720" w:hanging="72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080"/>
        </w:tabs>
        <w:ind w:left="1080" w:hanging="108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24" w15:restartNumberingAfterBreak="0">
    <w:nsid w:val="44897FF3"/>
    <w:multiLevelType w:val="multilevel"/>
    <w:tmpl w:val="794486D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4627779F"/>
    <w:multiLevelType w:val="multilevel"/>
    <w:tmpl w:val="CCAC866A"/>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B1703BE"/>
    <w:multiLevelType w:val="multilevel"/>
    <w:tmpl w:val="94423F32"/>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4C092987"/>
    <w:multiLevelType w:val="multilevel"/>
    <w:tmpl w:val="75EC7F7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42C613B"/>
    <w:multiLevelType w:val="singleLevel"/>
    <w:tmpl w:val="9EB04712"/>
    <w:lvl w:ilvl="0">
      <w:start w:val="12"/>
      <w:numFmt w:val="decimal"/>
      <w:lvlText w:val="%1."/>
      <w:lvlJc w:val="left"/>
      <w:pPr>
        <w:tabs>
          <w:tab w:val="num" w:pos="360"/>
        </w:tabs>
        <w:ind w:left="360" w:hanging="360"/>
      </w:pPr>
      <w:rPr>
        <w:rFonts w:cs="Times New Roman" w:hint="default"/>
        <w:b/>
      </w:rPr>
    </w:lvl>
  </w:abstractNum>
  <w:abstractNum w:abstractNumId="29" w15:restartNumberingAfterBreak="0">
    <w:nsid w:val="5A937532"/>
    <w:multiLevelType w:val="hybridMultilevel"/>
    <w:tmpl w:val="8C10B906"/>
    <w:lvl w:ilvl="0" w:tplc="7EB697F2">
      <w:start w:val="2"/>
      <w:numFmt w:val="decimal"/>
      <w:lvlText w:val="%1."/>
      <w:lvlJc w:val="left"/>
      <w:pPr>
        <w:tabs>
          <w:tab w:val="num" w:pos="1069"/>
        </w:tabs>
        <w:ind w:left="1069" w:hanging="360"/>
      </w:pPr>
      <w:rPr>
        <w:rFonts w:cs="Times New Roman" w:hint="default"/>
        <w:i/>
        <w:sz w:val="18"/>
        <w:szCs w:val="18"/>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63E51367"/>
    <w:multiLevelType w:val="multilevel"/>
    <w:tmpl w:val="22F47728"/>
    <w:lvl w:ilvl="0">
      <w:start w:val="14"/>
      <w:numFmt w:val="decimal"/>
      <w:lvlText w:val="%1."/>
      <w:lvlJc w:val="left"/>
      <w:pPr>
        <w:tabs>
          <w:tab w:val="num" w:pos="705"/>
        </w:tabs>
        <w:ind w:left="705" w:hanging="705"/>
      </w:pPr>
      <w:rPr>
        <w:rFonts w:cs="Times New Roman" w:hint="default"/>
        <w:u w:val="none"/>
      </w:rPr>
    </w:lvl>
    <w:lvl w:ilvl="1">
      <w:start w:val="2"/>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31" w15:restartNumberingAfterBreak="0">
    <w:nsid w:val="705C47DC"/>
    <w:multiLevelType w:val="hybridMultilevel"/>
    <w:tmpl w:val="04EC1D42"/>
    <w:lvl w:ilvl="0" w:tplc="E03AC848">
      <w:start w:val="1"/>
      <w:numFmt w:val="decimal"/>
      <w:lvlText w:val="%1."/>
      <w:lvlJc w:val="left"/>
      <w:pPr>
        <w:tabs>
          <w:tab w:val="num" w:pos="1073"/>
        </w:tabs>
        <w:ind w:left="1073" w:hanging="360"/>
      </w:pPr>
      <w:rPr>
        <w:rFonts w:cs="Times New Roman" w:hint="default"/>
        <w:b w:val="0"/>
        <w:i/>
        <w:sz w:val="18"/>
        <w:szCs w:val="18"/>
      </w:rPr>
    </w:lvl>
    <w:lvl w:ilvl="1" w:tplc="040E0019">
      <w:start w:val="1"/>
      <w:numFmt w:val="lowerLetter"/>
      <w:lvlText w:val="%2."/>
      <w:lvlJc w:val="left"/>
      <w:pPr>
        <w:tabs>
          <w:tab w:val="num" w:pos="1793"/>
        </w:tabs>
        <w:ind w:left="1793" w:hanging="360"/>
      </w:pPr>
      <w:rPr>
        <w:rFonts w:cs="Times New Roman"/>
      </w:rPr>
    </w:lvl>
    <w:lvl w:ilvl="2" w:tplc="040E001B" w:tentative="1">
      <w:start w:val="1"/>
      <w:numFmt w:val="lowerRoman"/>
      <w:lvlText w:val="%3."/>
      <w:lvlJc w:val="right"/>
      <w:pPr>
        <w:tabs>
          <w:tab w:val="num" w:pos="2513"/>
        </w:tabs>
        <w:ind w:left="2513" w:hanging="180"/>
      </w:pPr>
      <w:rPr>
        <w:rFonts w:cs="Times New Roman"/>
      </w:rPr>
    </w:lvl>
    <w:lvl w:ilvl="3" w:tplc="040E000F" w:tentative="1">
      <w:start w:val="1"/>
      <w:numFmt w:val="decimal"/>
      <w:lvlText w:val="%4."/>
      <w:lvlJc w:val="left"/>
      <w:pPr>
        <w:tabs>
          <w:tab w:val="num" w:pos="3233"/>
        </w:tabs>
        <w:ind w:left="3233" w:hanging="360"/>
      </w:pPr>
      <w:rPr>
        <w:rFonts w:cs="Times New Roman"/>
      </w:rPr>
    </w:lvl>
    <w:lvl w:ilvl="4" w:tplc="040E0019" w:tentative="1">
      <w:start w:val="1"/>
      <w:numFmt w:val="lowerLetter"/>
      <w:lvlText w:val="%5."/>
      <w:lvlJc w:val="left"/>
      <w:pPr>
        <w:tabs>
          <w:tab w:val="num" w:pos="3953"/>
        </w:tabs>
        <w:ind w:left="3953" w:hanging="360"/>
      </w:pPr>
      <w:rPr>
        <w:rFonts w:cs="Times New Roman"/>
      </w:rPr>
    </w:lvl>
    <w:lvl w:ilvl="5" w:tplc="040E001B" w:tentative="1">
      <w:start w:val="1"/>
      <w:numFmt w:val="lowerRoman"/>
      <w:lvlText w:val="%6."/>
      <w:lvlJc w:val="right"/>
      <w:pPr>
        <w:tabs>
          <w:tab w:val="num" w:pos="4673"/>
        </w:tabs>
        <w:ind w:left="4673" w:hanging="180"/>
      </w:pPr>
      <w:rPr>
        <w:rFonts w:cs="Times New Roman"/>
      </w:rPr>
    </w:lvl>
    <w:lvl w:ilvl="6" w:tplc="040E000F" w:tentative="1">
      <w:start w:val="1"/>
      <w:numFmt w:val="decimal"/>
      <w:lvlText w:val="%7."/>
      <w:lvlJc w:val="left"/>
      <w:pPr>
        <w:tabs>
          <w:tab w:val="num" w:pos="5393"/>
        </w:tabs>
        <w:ind w:left="5393" w:hanging="360"/>
      </w:pPr>
      <w:rPr>
        <w:rFonts w:cs="Times New Roman"/>
      </w:rPr>
    </w:lvl>
    <w:lvl w:ilvl="7" w:tplc="040E0019" w:tentative="1">
      <w:start w:val="1"/>
      <w:numFmt w:val="lowerLetter"/>
      <w:lvlText w:val="%8."/>
      <w:lvlJc w:val="left"/>
      <w:pPr>
        <w:tabs>
          <w:tab w:val="num" w:pos="6113"/>
        </w:tabs>
        <w:ind w:left="6113" w:hanging="360"/>
      </w:pPr>
      <w:rPr>
        <w:rFonts w:cs="Times New Roman"/>
      </w:rPr>
    </w:lvl>
    <w:lvl w:ilvl="8" w:tplc="040E001B" w:tentative="1">
      <w:start w:val="1"/>
      <w:numFmt w:val="lowerRoman"/>
      <w:lvlText w:val="%9."/>
      <w:lvlJc w:val="right"/>
      <w:pPr>
        <w:tabs>
          <w:tab w:val="num" w:pos="6833"/>
        </w:tabs>
        <w:ind w:left="6833" w:hanging="180"/>
      </w:pPr>
      <w:rPr>
        <w:rFonts w:cs="Times New Roman"/>
      </w:rPr>
    </w:lvl>
  </w:abstractNum>
  <w:abstractNum w:abstractNumId="32" w15:restartNumberingAfterBreak="0">
    <w:nsid w:val="75ED64E2"/>
    <w:multiLevelType w:val="multilevel"/>
    <w:tmpl w:val="F50C8D00"/>
    <w:lvl w:ilvl="0">
      <w:start w:val="3"/>
      <w:numFmt w:val="decimal"/>
      <w:lvlText w:val="%1."/>
      <w:lvlJc w:val="left"/>
      <w:pPr>
        <w:tabs>
          <w:tab w:val="num" w:pos="1069"/>
        </w:tabs>
        <w:ind w:left="1069" w:hanging="360"/>
      </w:pPr>
      <w:rPr>
        <w:rFonts w:cs="Times New Roman" w:hint="default"/>
        <w:i/>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3" w15:restartNumberingAfterBreak="0">
    <w:nsid w:val="76CB0AB3"/>
    <w:multiLevelType w:val="multilevel"/>
    <w:tmpl w:val="15FA8BF2"/>
    <w:lvl w:ilvl="0">
      <w:start w:val="9"/>
      <w:numFmt w:val="decimal"/>
      <w:lvlText w:val="%1."/>
      <w:lvlJc w:val="left"/>
      <w:pPr>
        <w:tabs>
          <w:tab w:val="num" w:pos="360"/>
        </w:tabs>
        <w:ind w:left="360" w:hanging="360"/>
      </w:pPr>
      <w:rPr>
        <w:rFonts w:cs="Times New Roman" w:hint="default"/>
        <w:u w:val="single"/>
      </w:rPr>
    </w:lvl>
    <w:lvl w:ilvl="1">
      <w:start w:val="3"/>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720"/>
        </w:tabs>
        <w:ind w:left="720" w:hanging="72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080"/>
        </w:tabs>
        <w:ind w:left="1080" w:hanging="108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34" w15:restartNumberingAfterBreak="0">
    <w:nsid w:val="7B8D2E9D"/>
    <w:multiLevelType w:val="singleLevel"/>
    <w:tmpl w:val="99E444D2"/>
    <w:lvl w:ilvl="0">
      <w:start w:val="1"/>
      <w:numFmt w:val="decimal"/>
      <w:lvlText w:val="%1."/>
      <w:lvlJc w:val="left"/>
      <w:pPr>
        <w:tabs>
          <w:tab w:val="num" w:pos="1069"/>
        </w:tabs>
        <w:ind w:left="1069" w:hanging="360"/>
      </w:pPr>
      <w:rPr>
        <w:rFonts w:cs="Times New Roman" w:hint="default"/>
        <w:i/>
        <w:sz w:val="18"/>
        <w:szCs w:val="18"/>
      </w:rPr>
    </w:lvl>
  </w:abstractNum>
  <w:abstractNum w:abstractNumId="35" w15:restartNumberingAfterBreak="0">
    <w:nsid w:val="7FB10E81"/>
    <w:multiLevelType w:val="hybridMultilevel"/>
    <w:tmpl w:val="1D825D38"/>
    <w:lvl w:ilvl="0" w:tplc="8DFC6B18">
      <w:start w:val="14"/>
      <w:numFmt w:val="decimal"/>
      <w:lvlText w:val="%1."/>
      <w:lvlJc w:val="left"/>
      <w:pPr>
        <w:tabs>
          <w:tab w:val="num" w:pos="360"/>
        </w:tabs>
        <w:ind w:left="360" w:hanging="360"/>
      </w:pPr>
      <w:rPr>
        <w:rFonts w:cs="Times New Roman" w:hint="default"/>
        <w:i/>
        <w:color w:val="auto"/>
        <w:sz w:val="18"/>
        <w:szCs w:val="18"/>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num w:numId="1" w16cid:durableId="1213880936">
    <w:abstractNumId w:val="14"/>
  </w:num>
  <w:num w:numId="2" w16cid:durableId="485585222">
    <w:abstractNumId w:val="20"/>
  </w:num>
  <w:num w:numId="3" w16cid:durableId="1279676624">
    <w:abstractNumId w:val="28"/>
  </w:num>
  <w:num w:numId="4" w16cid:durableId="16276159">
    <w:abstractNumId w:val="24"/>
  </w:num>
  <w:num w:numId="5" w16cid:durableId="185798392">
    <w:abstractNumId w:val="21"/>
  </w:num>
  <w:num w:numId="6" w16cid:durableId="1716346633">
    <w:abstractNumId w:val="25"/>
  </w:num>
  <w:num w:numId="7" w16cid:durableId="620259401">
    <w:abstractNumId w:val="0"/>
  </w:num>
  <w:num w:numId="8" w16cid:durableId="348802678">
    <w:abstractNumId w:val="3"/>
  </w:num>
  <w:num w:numId="9" w16cid:durableId="1181700749">
    <w:abstractNumId w:val="2"/>
  </w:num>
  <w:num w:numId="10" w16cid:durableId="611328727">
    <w:abstractNumId w:val="17"/>
  </w:num>
  <w:num w:numId="11" w16cid:durableId="1103720717">
    <w:abstractNumId w:val="30"/>
  </w:num>
  <w:num w:numId="12" w16cid:durableId="1229537906">
    <w:abstractNumId w:val="4"/>
  </w:num>
  <w:num w:numId="13" w16cid:durableId="1640962863">
    <w:abstractNumId w:val="32"/>
  </w:num>
  <w:num w:numId="14" w16cid:durableId="171340225">
    <w:abstractNumId w:val="34"/>
  </w:num>
  <w:num w:numId="15" w16cid:durableId="1468625017">
    <w:abstractNumId w:val="10"/>
  </w:num>
  <w:num w:numId="16" w16cid:durableId="465391873">
    <w:abstractNumId w:val="8"/>
  </w:num>
  <w:num w:numId="17" w16cid:durableId="1578828642">
    <w:abstractNumId w:val="9"/>
  </w:num>
  <w:num w:numId="18" w16cid:durableId="2029523389">
    <w:abstractNumId w:val="27"/>
  </w:num>
  <w:num w:numId="19" w16cid:durableId="869993914">
    <w:abstractNumId w:val="23"/>
  </w:num>
  <w:num w:numId="20" w16cid:durableId="1320310739">
    <w:abstractNumId w:val="12"/>
  </w:num>
  <w:num w:numId="21" w16cid:durableId="158422811">
    <w:abstractNumId w:val="5"/>
  </w:num>
  <w:num w:numId="22" w16cid:durableId="2128044845">
    <w:abstractNumId w:val="35"/>
  </w:num>
  <w:num w:numId="23" w16cid:durableId="179393986">
    <w:abstractNumId w:val="1"/>
  </w:num>
  <w:num w:numId="24" w16cid:durableId="1052383918">
    <w:abstractNumId w:val="11"/>
  </w:num>
  <w:num w:numId="25" w16cid:durableId="949362327">
    <w:abstractNumId w:val="31"/>
  </w:num>
  <w:num w:numId="26" w16cid:durableId="976447125">
    <w:abstractNumId w:val="7"/>
  </w:num>
  <w:num w:numId="27" w16cid:durableId="887687301">
    <w:abstractNumId w:val="33"/>
  </w:num>
  <w:num w:numId="28" w16cid:durableId="366444141">
    <w:abstractNumId w:val="13"/>
  </w:num>
  <w:num w:numId="29" w16cid:durableId="2063869799">
    <w:abstractNumId w:val="18"/>
  </w:num>
  <w:num w:numId="30" w16cid:durableId="1661762957">
    <w:abstractNumId w:val="26"/>
  </w:num>
  <w:num w:numId="31" w16cid:durableId="1460880183">
    <w:abstractNumId w:val="22"/>
  </w:num>
  <w:num w:numId="32" w16cid:durableId="1640768753">
    <w:abstractNumId w:val="29"/>
  </w:num>
  <w:num w:numId="33" w16cid:durableId="1711689756">
    <w:abstractNumId w:val="19"/>
  </w:num>
  <w:num w:numId="34" w16cid:durableId="408427475">
    <w:abstractNumId w:val="15"/>
  </w:num>
  <w:num w:numId="35" w16cid:durableId="746264151">
    <w:abstractNumId w:val="16"/>
  </w:num>
  <w:num w:numId="36" w16cid:durableId="967316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F4"/>
    <w:rsid w:val="00004A68"/>
    <w:rsid w:val="00014456"/>
    <w:rsid w:val="00016348"/>
    <w:rsid w:val="00020C90"/>
    <w:rsid w:val="00027A64"/>
    <w:rsid w:val="00030792"/>
    <w:rsid w:val="00036000"/>
    <w:rsid w:val="00037D31"/>
    <w:rsid w:val="00045AD0"/>
    <w:rsid w:val="00047638"/>
    <w:rsid w:val="0005505E"/>
    <w:rsid w:val="00070439"/>
    <w:rsid w:val="000807D4"/>
    <w:rsid w:val="00081E8C"/>
    <w:rsid w:val="00082F40"/>
    <w:rsid w:val="000927EC"/>
    <w:rsid w:val="000943C5"/>
    <w:rsid w:val="000944C7"/>
    <w:rsid w:val="000A2062"/>
    <w:rsid w:val="000A51E3"/>
    <w:rsid w:val="000A5DAF"/>
    <w:rsid w:val="000B2807"/>
    <w:rsid w:val="000B3BD4"/>
    <w:rsid w:val="000B6356"/>
    <w:rsid w:val="000B7D5A"/>
    <w:rsid w:val="000C3920"/>
    <w:rsid w:val="000C64DC"/>
    <w:rsid w:val="000C6B64"/>
    <w:rsid w:val="000C78AB"/>
    <w:rsid w:val="000D1594"/>
    <w:rsid w:val="000D4FA4"/>
    <w:rsid w:val="000E1606"/>
    <w:rsid w:val="000E1661"/>
    <w:rsid w:val="000E395B"/>
    <w:rsid w:val="000E5C60"/>
    <w:rsid w:val="000E7F35"/>
    <w:rsid w:val="000F7458"/>
    <w:rsid w:val="000F76A8"/>
    <w:rsid w:val="0010030B"/>
    <w:rsid w:val="00107524"/>
    <w:rsid w:val="00121067"/>
    <w:rsid w:val="00127ED1"/>
    <w:rsid w:val="001334D1"/>
    <w:rsid w:val="00144A1B"/>
    <w:rsid w:val="001547B7"/>
    <w:rsid w:val="00157020"/>
    <w:rsid w:val="00161EA3"/>
    <w:rsid w:val="00172306"/>
    <w:rsid w:val="00172777"/>
    <w:rsid w:val="001742D0"/>
    <w:rsid w:val="00175616"/>
    <w:rsid w:val="001758DA"/>
    <w:rsid w:val="00181CBD"/>
    <w:rsid w:val="00184D28"/>
    <w:rsid w:val="00185064"/>
    <w:rsid w:val="00185B04"/>
    <w:rsid w:val="00191B44"/>
    <w:rsid w:val="001922D0"/>
    <w:rsid w:val="00193F5B"/>
    <w:rsid w:val="00195611"/>
    <w:rsid w:val="001B0097"/>
    <w:rsid w:val="001B6D4A"/>
    <w:rsid w:val="001C5797"/>
    <w:rsid w:val="001D5427"/>
    <w:rsid w:val="001E24A1"/>
    <w:rsid w:val="001E3751"/>
    <w:rsid w:val="001E4009"/>
    <w:rsid w:val="001F14E1"/>
    <w:rsid w:val="001F1F9F"/>
    <w:rsid w:val="001F234E"/>
    <w:rsid w:val="001F65BB"/>
    <w:rsid w:val="001F77D5"/>
    <w:rsid w:val="002012C3"/>
    <w:rsid w:val="00212193"/>
    <w:rsid w:val="002141E0"/>
    <w:rsid w:val="00214F47"/>
    <w:rsid w:val="0022131C"/>
    <w:rsid w:val="00221F44"/>
    <w:rsid w:val="00223FA5"/>
    <w:rsid w:val="00231DB7"/>
    <w:rsid w:val="002357CB"/>
    <w:rsid w:val="00236CBA"/>
    <w:rsid w:val="002407A2"/>
    <w:rsid w:val="00244689"/>
    <w:rsid w:val="0024691A"/>
    <w:rsid w:val="002521AD"/>
    <w:rsid w:val="00252EDA"/>
    <w:rsid w:val="00254953"/>
    <w:rsid w:val="00254A68"/>
    <w:rsid w:val="00260FB3"/>
    <w:rsid w:val="002615DD"/>
    <w:rsid w:val="0026246A"/>
    <w:rsid w:val="00265CAA"/>
    <w:rsid w:val="00267AAC"/>
    <w:rsid w:val="00267EC2"/>
    <w:rsid w:val="00271B7F"/>
    <w:rsid w:val="00277DF5"/>
    <w:rsid w:val="0028360D"/>
    <w:rsid w:val="0029072A"/>
    <w:rsid w:val="00292654"/>
    <w:rsid w:val="0029468C"/>
    <w:rsid w:val="002A1546"/>
    <w:rsid w:val="002A3C25"/>
    <w:rsid w:val="002A6329"/>
    <w:rsid w:val="002B10FB"/>
    <w:rsid w:val="002B1E50"/>
    <w:rsid w:val="002B218C"/>
    <w:rsid w:val="002C5466"/>
    <w:rsid w:val="002C648B"/>
    <w:rsid w:val="002D7767"/>
    <w:rsid w:val="002E440E"/>
    <w:rsid w:val="002E5398"/>
    <w:rsid w:val="002F34E3"/>
    <w:rsid w:val="002F4DDC"/>
    <w:rsid w:val="002F6B77"/>
    <w:rsid w:val="00300C1A"/>
    <w:rsid w:val="00301AE6"/>
    <w:rsid w:val="003026EC"/>
    <w:rsid w:val="003046E4"/>
    <w:rsid w:val="00306225"/>
    <w:rsid w:val="00306D10"/>
    <w:rsid w:val="0031243F"/>
    <w:rsid w:val="003125FF"/>
    <w:rsid w:val="00314670"/>
    <w:rsid w:val="003151F3"/>
    <w:rsid w:val="003259C5"/>
    <w:rsid w:val="00331C40"/>
    <w:rsid w:val="00334D48"/>
    <w:rsid w:val="0033686C"/>
    <w:rsid w:val="00341CA5"/>
    <w:rsid w:val="00343D98"/>
    <w:rsid w:val="00345087"/>
    <w:rsid w:val="003502D6"/>
    <w:rsid w:val="00355E19"/>
    <w:rsid w:val="00365390"/>
    <w:rsid w:val="00365890"/>
    <w:rsid w:val="00374A67"/>
    <w:rsid w:val="00374FF0"/>
    <w:rsid w:val="00382A54"/>
    <w:rsid w:val="00390016"/>
    <w:rsid w:val="00390A03"/>
    <w:rsid w:val="00392215"/>
    <w:rsid w:val="003977DF"/>
    <w:rsid w:val="00397A3C"/>
    <w:rsid w:val="00397D46"/>
    <w:rsid w:val="003A1273"/>
    <w:rsid w:val="003A19D7"/>
    <w:rsid w:val="003A26B4"/>
    <w:rsid w:val="003A2F86"/>
    <w:rsid w:val="003B653E"/>
    <w:rsid w:val="003C41AD"/>
    <w:rsid w:val="003C5AE9"/>
    <w:rsid w:val="003D6038"/>
    <w:rsid w:val="003E3855"/>
    <w:rsid w:val="003E7429"/>
    <w:rsid w:val="003F3C28"/>
    <w:rsid w:val="003F4AAA"/>
    <w:rsid w:val="003F5137"/>
    <w:rsid w:val="00406086"/>
    <w:rsid w:val="00406F6A"/>
    <w:rsid w:val="00407EBA"/>
    <w:rsid w:val="004141AF"/>
    <w:rsid w:val="00414613"/>
    <w:rsid w:val="0041569F"/>
    <w:rsid w:val="00415B1E"/>
    <w:rsid w:val="00416495"/>
    <w:rsid w:val="00417874"/>
    <w:rsid w:val="0042139C"/>
    <w:rsid w:val="00425F2F"/>
    <w:rsid w:val="004324A9"/>
    <w:rsid w:val="00440DCD"/>
    <w:rsid w:val="00446400"/>
    <w:rsid w:val="00452C28"/>
    <w:rsid w:val="004664D4"/>
    <w:rsid w:val="004738A5"/>
    <w:rsid w:val="00474182"/>
    <w:rsid w:val="00476340"/>
    <w:rsid w:val="00476BCD"/>
    <w:rsid w:val="00481AB1"/>
    <w:rsid w:val="0049123E"/>
    <w:rsid w:val="0049139A"/>
    <w:rsid w:val="00493EFE"/>
    <w:rsid w:val="004A658A"/>
    <w:rsid w:val="004B2E1D"/>
    <w:rsid w:val="004B3D45"/>
    <w:rsid w:val="004C0DAB"/>
    <w:rsid w:val="004C0DE3"/>
    <w:rsid w:val="004D0C42"/>
    <w:rsid w:val="004D233F"/>
    <w:rsid w:val="004D4C91"/>
    <w:rsid w:val="004D6436"/>
    <w:rsid w:val="004D77BB"/>
    <w:rsid w:val="004E11DE"/>
    <w:rsid w:val="004E1C09"/>
    <w:rsid w:val="004E58A1"/>
    <w:rsid w:val="004F3EA0"/>
    <w:rsid w:val="005006C4"/>
    <w:rsid w:val="0050236B"/>
    <w:rsid w:val="00507C6D"/>
    <w:rsid w:val="0051117E"/>
    <w:rsid w:val="0051489A"/>
    <w:rsid w:val="005217BA"/>
    <w:rsid w:val="00522437"/>
    <w:rsid w:val="005347B1"/>
    <w:rsid w:val="00537A7A"/>
    <w:rsid w:val="0054397A"/>
    <w:rsid w:val="00555599"/>
    <w:rsid w:val="00557209"/>
    <w:rsid w:val="00563F16"/>
    <w:rsid w:val="00567732"/>
    <w:rsid w:val="00574DDE"/>
    <w:rsid w:val="00593453"/>
    <w:rsid w:val="00594BE6"/>
    <w:rsid w:val="005955F4"/>
    <w:rsid w:val="00597E03"/>
    <w:rsid w:val="005A139C"/>
    <w:rsid w:val="005A33E3"/>
    <w:rsid w:val="005A552A"/>
    <w:rsid w:val="005A6208"/>
    <w:rsid w:val="005A6611"/>
    <w:rsid w:val="005B7C23"/>
    <w:rsid w:val="005C27AD"/>
    <w:rsid w:val="005C436D"/>
    <w:rsid w:val="005C4700"/>
    <w:rsid w:val="005D18E4"/>
    <w:rsid w:val="005D1F1E"/>
    <w:rsid w:val="005D3994"/>
    <w:rsid w:val="005D4938"/>
    <w:rsid w:val="005E0DD9"/>
    <w:rsid w:val="005F20F9"/>
    <w:rsid w:val="005F2F5C"/>
    <w:rsid w:val="006015E3"/>
    <w:rsid w:val="00613FD1"/>
    <w:rsid w:val="00616B4C"/>
    <w:rsid w:val="00617334"/>
    <w:rsid w:val="00625262"/>
    <w:rsid w:val="00625786"/>
    <w:rsid w:val="0062643B"/>
    <w:rsid w:val="00627278"/>
    <w:rsid w:val="006322EA"/>
    <w:rsid w:val="006340E4"/>
    <w:rsid w:val="00634BD4"/>
    <w:rsid w:val="00637C58"/>
    <w:rsid w:val="00640886"/>
    <w:rsid w:val="00640D46"/>
    <w:rsid w:val="006414DD"/>
    <w:rsid w:val="00641C5D"/>
    <w:rsid w:val="00646687"/>
    <w:rsid w:val="006470F9"/>
    <w:rsid w:val="006656A5"/>
    <w:rsid w:val="00665FEB"/>
    <w:rsid w:val="0066743A"/>
    <w:rsid w:val="00670285"/>
    <w:rsid w:val="00671E5B"/>
    <w:rsid w:val="0067274A"/>
    <w:rsid w:val="00675181"/>
    <w:rsid w:val="00675AE6"/>
    <w:rsid w:val="006844E4"/>
    <w:rsid w:val="00684E12"/>
    <w:rsid w:val="00686B4B"/>
    <w:rsid w:val="0068709F"/>
    <w:rsid w:val="00696594"/>
    <w:rsid w:val="006970B8"/>
    <w:rsid w:val="006A58F3"/>
    <w:rsid w:val="006B336C"/>
    <w:rsid w:val="006C0EAC"/>
    <w:rsid w:val="006D0F23"/>
    <w:rsid w:val="006D5C68"/>
    <w:rsid w:val="006D7016"/>
    <w:rsid w:val="006E4118"/>
    <w:rsid w:val="0070070C"/>
    <w:rsid w:val="00703D06"/>
    <w:rsid w:val="0070570D"/>
    <w:rsid w:val="007065E2"/>
    <w:rsid w:val="007113B1"/>
    <w:rsid w:val="00712BFF"/>
    <w:rsid w:val="00716CA2"/>
    <w:rsid w:val="0072727F"/>
    <w:rsid w:val="00730798"/>
    <w:rsid w:val="007368D9"/>
    <w:rsid w:val="0073714E"/>
    <w:rsid w:val="00752369"/>
    <w:rsid w:val="00753056"/>
    <w:rsid w:val="00755E3C"/>
    <w:rsid w:val="007570BE"/>
    <w:rsid w:val="007576DD"/>
    <w:rsid w:val="0076001B"/>
    <w:rsid w:val="0076593C"/>
    <w:rsid w:val="007659F4"/>
    <w:rsid w:val="00765D5E"/>
    <w:rsid w:val="0076651C"/>
    <w:rsid w:val="007703C1"/>
    <w:rsid w:val="00770F76"/>
    <w:rsid w:val="00787A2C"/>
    <w:rsid w:val="007911B7"/>
    <w:rsid w:val="00792DB6"/>
    <w:rsid w:val="007979A9"/>
    <w:rsid w:val="007A78B7"/>
    <w:rsid w:val="007B1C51"/>
    <w:rsid w:val="007B236E"/>
    <w:rsid w:val="007B767F"/>
    <w:rsid w:val="007C043E"/>
    <w:rsid w:val="007C4751"/>
    <w:rsid w:val="007C7393"/>
    <w:rsid w:val="007D3E3A"/>
    <w:rsid w:val="007D491B"/>
    <w:rsid w:val="007D62FE"/>
    <w:rsid w:val="007D7714"/>
    <w:rsid w:val="007E125B"/>
    <w:rsid w:val="007F1F27"/>
    <w:rsid w:val="007F377B"/>
    <w:rsid w:val="007F59DA"/>
    <w:rsid w:val="007F5C07"/>
    <w:rsid w:val="00802623"/>
    <w:rsid w:val="00811773"/>
    <w:rsid w:val="00814B7F"/>
    <w:rsid w:val="008172D2"/>
    <w:rsid w:val="00825268"/>
    <w:rsid w:val="0082620E"/>
    <w:rsid w:val="00833B4F"/>
    <w:rsid w:val="008441FE"/>
    <w:rsid w:val="008448F2"/>
    <w:rsid w:val="00846D72"/>
    <w:rsid w:val="0085051C"/>
    <w:rsid w:val="00860BA3"/>
    <w:rsid w:val="00864A6D"/>
    <w:rsid w:val="00865AF6"/>
    <w:rsid w:val="00866F05"/>
    <w:rsid w:val="0087740E"/>
    <w:rsid w:val="00881702"/>
    <w:rsid w:val="00883E91"/>
    <w:rsid w:val="008853E5"/>
    <w:rsid w:val="00892324"/>
    <w:rsid w:val="0089728A"/>
    <w:rsid w:val="008A0846"/>
    <w:rsid w:val="008A0B36"/>
    <w:rsid w:val="008A1553"/>
    <w:rsid w:val="008A4E73"/>
    <w:rsid w:val="008A5C4D"/>
    <w:rsid w:val="008B0012"/>
    <w:rsid w:val="008B4236"/>
    <w:rsid w:val="008B4602"/>
    <w:rsid w:val="008B5B6A"/>
    <w:rsid w:val="008C0DF4"/>
    <w:rsid w:val="008C111A"/>
    <w:rsid w:val="008D4299"/>
    <w:rsid w:val="008D5180"/>
    <w:rsid w:val="008E1E5F"/>
    <w:rsid w:val="008E313E"/>
    <w:rsid w:val="008E38D9"/>
    <w:rsid w:val="00901720"/>
    <w:rsid w:val="00902993"/>
    <w:rsid w:val="00913DB8"/>
    <w:rsid w:val="00922F8F"/>
    <w:rsid w:val="00932F46"/>
    <w:rsid w:val="009344E8"/>
    <w:rsid w:val="00945536"/>
    <w:rsid w:val="009516DE"/>
    <w:rsid w:val="00953E2A"/>
    <w:rsid w:val="00954247"/>
    <w:rsid w:val="00957E26"/>
    <w:rsid w:val="0096330E"/>
    <w:rsid w:val="009722EE"/>
    <w:rsid w:val="00990987"/>
    <w:rsid w:val="0099294C"/>
    <w:rsid w:val="009949B2"/>
    <w:rsid w:val="00994C51"/>
    <w:rsid w:val="009A3F61"/>
    <w:rsid w:val="009A5DED"/>
    <w:rsid w:val="009B7D05"/>
    <w:rsid w:val="009C29AE"/>
    <w:rsid w:val="009C2C16"/>
    <w:rsid w:val="009D0EA2"/>
    <w:rsid w:val="009E00CD"/>
    <w:rsid w:val="009E0D5D"/>
    <w:rsid w:val="009E5DC5"/>
    <w:rsid w:val="00A079EF"/>
    <w:rsid w:val="00A10FEB"/>
    <w:rsid w:val="00A14359"/>
    <w:rsid w:val="00A14E8E"/>
    <w:rsid w:val="00A22400"/>
    <w:rsid w:val="00A2347D"/>
    <w:rsid w:val="00A27DA2"/>
    <w:rsid w:val="00A44777"/>
    <w:rsid w:val="00A513E1"/>
    <w:rsid w:val="00A533DA"/>
    <w:rsid w:val="00A53A18"/>
    <w:rsid w:val="00A53C5C"/>
    <w:rsid w:val="00A53D55"/>
    <w:rsid w:val="00A55EC8"/>
    <w:rsid w:val="00A646EF"/>
    <w:rsid w:val="00A64CE5"/>
    <w:rsid w:val="00A660A4"/>
    <w:rsid w:val="00A66EEB"/>
    <w:rsid w:val="00A6770B"/>
    <w:rsid w:val="00A710B8"/>
    <w:rsid w:val="00A714EB"/>
    <w:rsid w:val="00A73C80"/>
    <w:rsid w:val="00A758F2"/>
    <w:rsid w:val="00A763E8"/>
    <w:rsid w:val="00A7670F"/>
    <w:rsid w:val="00A76D80"/>
    <w:rsid w:val="00A94CD9"/>
    <w:rsid w:val="00AA33A0"/>
    <w:rsid w:val="00AA4F7B"/>
    <w:rsid w:val="00AB4766"/>
    <w:rsid w:val="00AB5E52"/>
    <w:rsid w:val="00AC0478"/>
    <w:rsid w:val="00AC2B01"/>
    <w:rsid w:val="00AC38F1"/>
    <w:rsid w:val="00AC533D"/>
    <w:rsid w:val="00AC5B0C"/>
    <w:rsid w:val="00AC717C"/>
    <w:rsid w:val="00AD4296"/>
    <w:rsid w:val="00AE1CF4"/>
    <w:rsid w:val="00AE23AC"/>
    <w:rsid w:val="00AE24E3"/>
    <w:rsid w:val="00AE2A42"/>
    <w:rsid w:val="00AE3DA3"/>
    <w:rsid w:val="00AE4396"/>
    <w:rsid w:val="00AF1088"/>
    <w:rsid w:val="00AF5853"/>
    <w:rsid w:val="00B02A80"/>
    <w:rsid w:val="00B10C4C"/>
    <w:rsid w:val="00B147F1"/>
    <w:rsid w:val="00B16E88"/>
    <w:rsid w:val="00B22EA6"/>
    <w:rsid w:val="00B24E0B"/>
    <w:rsid w:val="00B2549E"/>
    <w:rsid w:val="00B26A34"/>
    <w:rsid w:val="00B3091A"/>
    <w:rsid w:val="00B35D22"/>
    <w:rsid w:val="00B41BEC"/>
    <w:rsid w:val="00B474EF"/>
    <w:rsid w:val="00B47DC0"/>
    <w:rsid w:val="00B50BD4"/>
    <w:rsid w:val="00B50E9F"/>
    <w:rsid w:val="00B62200"/>
    <w:rsid w:val="00B720B6"/>
    <w:rsid w:val="00B84314"/>
    <w:rsid w:val="00B909D0"/>
    <w:rsid w:val="00B94005"/>
    <w:rsid w:val="00B96AC9"/>
    <w:rsid w:val="00B97371"/>
    <w:rsid w:val="00BA4325"/>
    <w:rsid w:val="00BB4317"/>
    <w:rsid w:val="00BC1D59"/>
    <w:rsid w:val="00BC3E23"/>
    <w:rsid w:val="00BC53DF"/>
    <w:rsid w:val="00BD0F30"/>
    <w:rsid w:val="00BD35FB"/>
    <w:rsid w:val="00BD5E3D"/>
    <w:rsid w:val="00BD6C60"/>
    <w:rsid w:val="00BE0CDF"/>
    <w:rsid w:val="00BE4D1B"/>
    <w:rsid w:val="00BF0778"/>
    <w:rsid w:val="00BF0B73"/>
    <w:rsid w:val="00C03069"/>
    <w:rsid w:val="00C062EA"/>
    <w:rsid w:val="00C122DE"/>
    <w:rsid w:val="00C175AF"/>
    <w:rsid w:val="00C17632"/>
    <w:rsid w:val="00C27068"/>
    <w:rsid w:val="00C27B63"/>
    <w:rsid w:val="00C3673A"/>
    <w:rsid w:val="00C37DC3"/>
    <w:rsid w:val="00C40220"/>
    <w:rsid w:val="00C454C4"/>
    <w:rsid w:val="00C458ED"/>
    <w:rsid w:val="00C5148F"/>
    <w:rsid w:val="00C5299A"/>
    <w:rsid w:val="00C54217"/>
    <w:rsid w:val="00C54AE0"/>
    <w:rsid w:val="00C604D2"/>
    <w:rsid w:val="00C64461"/>
    <w:rsid w:val="00C65955"/>
    <w:rsid w:val="00C66857"/>
    <w:rsid w:val="00C70F9C"/>
    <w:rsid w:val="00C97458"/>
    <w:rsid w:val="00CC584D"/>
    <w:rsid w:val="00CC5EB0"/>
    <w:rsid w:val="00CC7A69"/>
    <w:rsid w:val="00CD1199"/>
    <w:rsid w:val="00CE0899"/>
    <w:rsid w:val="00CE14EE"/>
    <w:rsid w:val="00CE1661"/>
    <w:rsid w:val="00CE2119"/>
    <w:rsid w:val="00CE3353"/>
    <w:rsid w:val="00CE5A85"/>
    <w:rsid w:val="00CF3325"/>
    <w:rsid w:val="00CF3E23"/>
    <w:rsid w:val="00D0267C"/>
    <w:rsid w:val="00D027FD"/>
    <w:rsid w:val="00D04213"/>
    <w:rsid w:val="00D12463"/>
    <w:rsid w:val="00D161F1"/>
    <w:rsid w:val="00D2111B"/>
    <w:rsid w:val="00D232E6"/>
    <w:rsid w:val="00D24E70"/>
    <w:rsid w:val="00D25203"/>
    <w:rsid w:val="00D2721D"/>
    <w:rsid w:val="00D32706"/>
    <w:rsid w:val="00D347BD"/>
    <w:rsid w:val="00D42B40"/>
    <w:rsid w:val="00D43C8F"/>
    <w:rsid w:val="00D50117"/>
    <w:rsid w:val="00D5052F"/>
    <w:rsid w:val="00D50C14"/>
    <w:rsid w:val="00D60672"/>
    <w:rsid w:val="00D6130B"/>
    <w:rsid w:val="00D773CD"/>
    <w:rsid w:val="00D83239"/>
    <w:rsid w:val="00D85330"/>
    <w:rsid w:val="00DA1476"/>
    <w:rsid w:val="00DA46C4"/>
    <w:rsid w:val="00DA6342"/>
    <w:rsid w:val="00DB0E2F"/>
    <w:rsid w:val="00DB60FB"/>
    <w:rsid w:val="00DB6F59"/>
    <w:rsid w:val="00DC1AC9"/>
    <w:rsid w:val="00DD1A85"/>
    <w:rsid w:val="00DD2202"/>
    <w:rsid w:val="00DD2D19"/>
    <w:rsid w:val="00DD3D45"/>
    <w:rsid w:val="00DE26CE"/>
    <w:rsid w:val="00DE7072"/>
    <w:rsid w:val="00DF5C82"/>
    <w:rsid w:val="00E06051"/>
    <w:rsid w:val="00E0664A"/>
    <w:rsid w:val="00E11CD8"/>
    <w:rsid w:val="00E12238"/>
    <w:rsid w:val="00E14DC4"/>
    <w:rsid w:val="00E16422"/>
    <w:rsid w:val="00E17B76"/>
    <w:rsid w:val="00E24661"/>
    <w:rsid w:val="00E26194"/>
    <w:rsid w:val="00E2652C"/>
    <w:rsid w:val="00E3021E"/>
    <w:rsid w:val="00E304A9"/>
    <w:rsid w:val="00E305AC"/>
    <w:rsid w:val="00E31061"/>
    <w:rsid w:val="00E43B0F"/>
    <w:rsid w:val="00E47B66"/>
    <w:rsid w:val="00E47BDE"/>
    <w:rsid w:val="00E52C09"/>
    <w:rsid w:val="00E53806"/>
    <w:rsid w:val="00E56640"/>
    <w:rsid w:val="00E671C7"/>
    <w:rsid w:val="00E67F13"/>
    <w:rsid w:val="00E7257A"/>
    <w:rsid w:val="00E83D9B"/>
    <w:rsid w:val="00E85FAE"/>
    <w:rsid w:val="00E8635C"/>
    <w:rsid w:val="00E87328"/>
    <w:rsid w:val="00E959F4"/>
    <w:rsid w:val="00EA1895"/>
    <w:rsid w:val="00EA2692"/>
    <w:rsid w:val="00EA2967"/>
    <w:rsid w:val="00EA5C62"/>
    <w:rsid w:val="00EB4953"/>
    <w:rsid w:val="00EE0710"/>
    <w:rsid w:val="00EE4BAE"/>
    <w:rsid w:val="00EE6138"/>
    <w:rsid w:val="00EE6899"/>
    <w:rsid w:val="00EE77D6"/>
    <w:rsid w:val="00EF0D92"/>
    <w:rsid w:val="00EF4773"/>
    <w:rsid w:val="00F00B84"/>
    <w:rsid w:val="00F028FB"/>
    <w:rsid w:val="00F02D3E"/>
    <w:rsid w:val="00F04062"/>
    <w:rsid w:val="00F05BD9"/>
    <w:rsid w:val="00F1632F"/>
    <w:rsid w:val="00F16A75"/>
    <w:rsid w:val="00F16EA7"/>
    <w:rsid w:val="00F21869"/>
    <w:rsid w:val="00F22DD3"/>
    <w:rsid w:val="00F257D4"/>
    <w:rsid w:val="00F307E0"/>
    <w:rsid w:val="00F33478"/>
    <w:rsid w:val="00F341CC"/>
    <w:rsid w:val="00F412A1"/>
    <w:rsid w:val="00F44116"/>
    <w:rsid w:val="00F442A3"/>
    <w:rsid w:val="00F45113"/>
    <w:rsid w:val="00F457D6"/>
    <w:rsid w:val="00F519FB"/>
    <w:rsid w:val="00F52E05"/>
    <w:rsid w:val="00F56D12"/>
    <w:rsid w:val="00F62F86"/>
    <w:rsid w:val="00F63FF4"/>
    <w:rsid w:val="00F72D77"/>
    <w:rsid w:val="00F741A4"/>
    <w:rsid w:val="00F7774E"/>
    <w:rsid w:val="00F8483D"/>
    <w:rsid w:val="00F84DF0"/>
    <w:rsid w:val="00F86469"/>
    <w:rsid w:val="00F945AC"/>
    <w:rsid w:val="00F94A61"/>
    <w:rsid w:val="00F95AC6"/>
    <w:rsid w:val="00FA3EFD"/>
    <w:rsid w:val="00FA5A44"/>
    <w:rsid w:val="00FB20E2"/>
    <w:rsid w:val="00FC4471"/>
    <w:rsid w:val="00FC53F3"/>
    <w:rsid w:val="00FE4869"/>
    <w:rsid w:val="00FE5F75"/>
    <w:rsid w:val="00FF06D0"/>
    <w:rsid w:val="00FF17D4"/>
    <w:rsid w:val="00FF1C6C"/>
    <w:rsid w:val="00FF61C3"/>
    <w:rsid w:val="00FF7E21"/>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E69FC1"/>
  <w14:defaultImageDpi w14:val="0"/>
  <w15:docId w15:val="{8EFE453B-996E-43E0-BF1A-A46A951A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1" w:qFormat="1"/>
    <w:lsdException w:name="Body Text" w:uiPriority="99"/>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autoSpaceDE w:val="0"/>
      <w:autoSpaceDN w:val="0"/>
    </w:pPr>
    <w:rPr>
      <w:sz w:val="24"/>
      <w:szCs w:val="24"/>
      <w:lang w:eastAsia="hu-HU"/>
    </w:rPr>
  </w:style>
  <w:style w:type="paragraph" w:styleId="Titolo1">
    <w:name w:val="heading 1"/>
    <w:basedOn w:val="Normale"/>
    <w:next w:val="Normale"/>
    <w:link w:val="Titolo1Carattere"/>
    <w:qFormat/>
    <w:pPr>
      <w:keepNext/>
      <w:jc w:val="center"/>
      <w:outlineLvl w:val="0"/>
    </w:pPr>
    <w:rPr>
      <w:b/>
      <w:bCs/>
    </w:rPr>
  </w:style>
  <w:style w:type="paragraph" w:styleId="Titolo2">
    <w:name w:val="heading 2"/>
    <w:basedOn w:val="Normale"/>
    <w:next w:val="Normale"/>
    <w:link w:val="Titolo2Carattere"/>
    <w:uiPriority w:val="9"/>
    <w:qFormat/>
    <w:pPr>
      <w:keepNext/>
      <w:ind w:firstLine="708"/>
      <w:outlineLvl w:val="1"/>
    </w:pPr>
    <w:rPr>
      <w:u w:val="single"/>
    </w:rPr>
  </w:style>
  <w:style w:type="paragraph" w:styleId="Titolo3">
    <w:name w:val="heading 3"/>
    <w:basedOn w:val="Normale"/>
    <w:next w:val="Normale"/>
    <w:link w:val="Titolo3Carattere"/>
    <w:uiPriority w:val="9"/>
    <w:qFormat/>
    <w:pPr>
      <w:keepNext/>
      <w:ind w:left="851" w:hanging="851"/>
      <w:outlineLvl w:val="2"/>
    </w:pPr>
    <w:rPr>
      <w:i/>
      <w:iCs/>
      <w:sz w:val="26"/>
      <w:szCs w:val="26"/>
    </w:rPr>
  </w:style>
  <w:style w:type="paragraph" w:styleId="Titolo4">
    <w:name w:val="heading 4"/>
    <w:basedOn w:val="Normale"/>
    <w:next w:val="Normale"/>
    <w:link w:val="Titolo4Carattere"/>
    <w:uiPriority w:val="9"/>
    <w:qFormat/>
    <w:pPr>
      <w:keepNext/>
      <w:ind w:firstLine="708"/>
      <w:outlineLvl w:val="3"/>
    </w:pPr>
    <w:rPr>
      <w:b/>
      <w:bCs/>
    </w:rPr>
  </w:style>
  <w:style w:type="paragraph" w:styleId="Titolo5">
    <w:name w:val="heading 5"/>
    <w:basedOn w:val="Normale"/>
    <w:next w:val="Normale"/>
    <w:link w:val="Titolo5Carattere"/>
    <w:uiPriority w:val="9"/>
    <w:qFormat/>
    <w:pPr>
      <w:keepNext/>
      <w:ind w:right="567" w:firstLine="708"/>
      <w:jc w:val="both"/>
      <w:outlineLvl w:val="4"/>
    </w:pPr>
    <w:rPr>
      <w:rFonts w:ascii="Arial" w:hAnsi="Arial" w:cs="Arial"/>
      <w:u w:val="single"/>
    </w:rPr>
  </w:style>
  <w:style w:type="paragraph" w:styleId="Titolo6">
    <w:name w:val="heading 6"/>
    <w:basedOn w:val="Normale"/>
    <w:next w:val="Normale"/>
    <w:link w:val="Titolo6Carattere"/>
    <w:uiPriority w:val="9"/>
    <w:qFormat/>
    <w:pPr>
      <w:keepNext/>
      <w:ind w:left="708"/>
      <w:jc w:val="both"/>
      <w:outlineLvl w:val="5"/>
    </w:pPr>
    <w:rPr>
      <w:rFonts w:ascii="Arial" w:hAnsi="Arial" w:cs="Arial"/>
      <w:u w:val="single"/>
    </w:rPr>
  </w:style>
  <w:style w:type="paragraph" w:styleId="Titolo7">
    <w:name w:val="heading 7"/>
    <w:basedOn w:val="Normale"/>
    <w:next w:val="Normale"/>
    <w:link w:val="Titolo7Carattere"/>
    <w:uiPriority w:val="9"/>
    <w:qFormat/>
    <w:pPr>
      <w:keepNext/>
      <w:pBdr>
        <w:top w:val="single" w:sz="4" w:space="1" w:color="auto"/>
        <w:left w:val="single" w:sz="4" w:space="4" w:color="auto"/>
        <w:bottom w:val="single" w:sz="4" w:space="1" w:color="auto"/>
        <w:right w:val="single" w:sz="4" w:space="4" w:color="auto"/>
      </w:pBdr>
      <w:ind w:left="142"/>
      <w:jc w:val="center"/>
      <w:outlineLvl w:val="6"/>
    </w:pPr>
    <w:rPr>
      <w:rFonts w:ascii="Arial" w:hAnsi="Arial" w:cs="Arial"/>
      <w:b/>
      <w:bCs/>
      <w:sz w:val="20"/>
      <w:szCs w:val="20"/>
    </w:rPr>
  </w:style>
  <w:style w:type="paragraph" w:styleId="Titolo8">
    <w:name w:val="heading 8"/>
    <w:basedOn w:val="Normale"/>
    <w:next w:val="Normale"/>
    <w:link w:val="Titolo8Carattere"/>
    <w:uiPriority w:val="9"/>
    <w:qFormat/>
    <w:pPr>
      <w:keepNext/>
      <w:tabs>
        <w:tab w:val="left" w:pos="5529"/>
      </w:tabs>
      <w:ind w:left="4111" w:right="3541"/>
      <w:jc w:val="center"/>
      <w:outlineLvl w:val="7"/>
    </w:pPr>
    <w:rPr>
      <w:b/>
      <w:bCs/>
      <w:sz w:val="32"/>
      <w:szCs w:val="32"/>
    </w:rPr>
  </w:style>
  <w:style w:type="paragraph" w:styleId="Titolo9">
    <w:name w:val="heading 9"/>
    <w:basedOn w:val="Normale"/>
    <w:next w:val="Normale"/>
    <w:link w:val="Titolo9Carattere"/>
    <w:uiPriority w:val="9"/>
    <w:qFormat/>
    <w:pPr>
      <w:keepNext/>
      <w:jc w:val="center"/>
      <w:outlineLvl w:val="8"/>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b/>
      <w:sz w:val="24"/>
      <w:lang w:eastAsia="hu-HU"/>
    </w:rPr>
  </w:style>
  <w:style w:type="character" w:customStyle="1" w:styleId="Titolo2Carattere">
    <w:name w:val="Titolo 2 Carattere"/>
    <w:link w:val="Titolo2"/>
    <w:uiPriority w:val="9"/>
    <w:semiHidden/>
    <w:rPr>
      <w:rFonts w:ascii="Calibri Light" w:eastAsia="Times New Roman" w:hAnsi="Calibri Light" w:cs="Times New Roman"/>
      <w:b/>
      <w:bCs/>
      <w:i/>
      <w:iCs/>
      <w:sz w:val="28"/>
      <w:szCs w:val="28"/>
    </w:rPr>
  </w:style>
  <w:style w:type="character" w:customStyle="1" w:styleId="Titolo3Carattere">
    <w:name w:val="Titolo 3 Carattere"/>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link w:val="Titolo4"/>
    <w:uiPriority w:val="9"/>
    <w:semiHidden/>
    <w:rPr>
      <w:rFonts w:ascii="Calibri" w:eastAsia="Times New Roman" w:hAnsi="Calibri" w:cs="Arial"/>
      <w:b/>
      <w:bCs/>
      <w:sz w:val="28"/>
      <w:szCs w:val="28"/>
    </w:rPr>
  </w:style>
  <w:style w:type="character" w:customStyle="1" w:styleId="Titolo5Carattere">
    <w:name w:val="Titolo 5 Carattere"/>
    <w:link w:val="Titolo5"/>
    <w:uiPriority w:val="9"/>
    <w:semiHidden/>
    <w:rPr>
      <w:rFonts w:ascii="Calibri" w:eastAsia="Times New Roman" w:hAnsi="Calibri" w:cs="Arial"/>
      <w:b/>
      <w:bCs/>
      <w:i/>
      <w:iCs/>
      <w:sz w:val="26"/>
      <w:szCs w:val="26"/>
    </w:rPr>
  </w:style>
  <w:style w:type="character" w:customStyle="1" w:styleId="Titolo6Carattere">
    <w:name w:val="Titolo 6 Carattere"/>
    <w:link w:val="Titolo6"/>
    <w:uiPriority w:val="9"/>
    <w:semiHidden/>
    <w:rPr>
      <w:rFonts w:ascii="Calibri" w:eastAsia="Times New Roman" w:hAnsi="Calibri" w:cs="Arial"/>
      <w:b/>
      <w:bCs/>
      <w:sz w:val="22"/>
      <w:szCs w:val="22"/>
    </w:rPr>
  </w:style>
  <w:style w:type="character" w:customStyle="1" w:styleId="Titolo7Carattere">
    <w:name w:val="Titolo 7 Carattere"/>
    <w:link w:val="Titolo7"/>
    <w:uiPriority w:val="9"/>
    <w:semiHidden/>
    <w:rPr>
      <w:rFonts w:ascii="Calibri" w:eastAsia="Times New Roman" w:hAnsi="Calibri" w:cs="Arial"/>
      <w:sz w:val="24"/>
      <w:szCs w:val="24"/>
    </w:rPr>
  </w:style>
  <w:style w:type="character" w:customStyle="1" w:styleId="Titolo8Carattere">
    <w:name w:val="Titolo 8 Carattere"/>
    <w:link w:val="Titolo8"/>
    <w:uiPriority w:val="9"/>
    <w:semiHidden/>
    <w:rPr>
      <w:rFonts w:ascii="Calibri" w:eastAsia="Times New Roman" w:hAnsi="Calibri" w:cs="Arial"/>
      <w:i/>
      <w:iCs/>
      <w:sz w:val="24"/>
      <w:szCs w:val="24"/>
    </w:rPr>
  </w:style>
  <w:style w:type="character" w:customStyle="1" w:styleId="Titolo9Carattere">
    <w:name w:val="Titolo 9 Carattere"/>
    <w:link w:val="Titolo9"/>
    <w:uiPriority w:val="9"/>
    <w:semiHidden/>
    <w:rPr>
      <w:rFonts w:ascii="Calibri Light" w:eastAsia="Times New Roman" w:hAnsi="Calibri Light" w:cs="Times New Roman"/>
      <w:sz w:val="22"/>
      <w:szCs w:val="22"/>
    </w:rPr>
  </w:style>
  <w:style w:type="paragraph" w:styleId="Rientrocorpodeltesto">
    <w:name w:val="Body Text Indent"/>
    <w:basedOn w:val="Normale"/>
    <w:link w:val="RientrocorpodeltestoCarattere"/>
    <w:uiPriority w:val="99"/>
    <w:pPr>
      <w:ind w:left="2268" w:hanging="132"/>
    </w:pPr>
  </w:style>
  <w:style w:type="character" w:customStyle="1" w:styleId="RientrocorpodeltestoCarattere">
    <w:name w:val="Rientro corpo del testo Carattere"/>
    <w:link w:val="Rientrocorpodeltesto"/>
    <w:uiPriority w:val="99"/>
    <w:semiHidden/>
    <w:rPr>
      <w:sz w:val="24"/>
      <w:szCs w:val="24"/>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locked/>
    <w:rPr>
      <w:sz w:val="24"/>
    </w:rPr>
  </w:style>
  <w:style w:type="paragraph" w:styleId="Pidipagina">
    <w:name w:val="footer"/>
    <w:basedOn w:val="Normale"/>
    <w:link w:val="PidipaginaCarattere"/>
    <w:uiPriority w:val="99"/>
    <w:pPr>
      <w:tabs>
        <w:tab w:val="center" w:pos="4536"/>
        <w:tab w:val="right" w:pos="9072"/>
      </w:tabs>
    </w:pPr>
  </w:style>
  <w:style w:type="character" w:customStyle="1" w:styleId="PidipaginaCarattere">
    <w:name w:val="Piè di pagina Carattere"/>
    <w:link w:val="Pidipagina"/>
    <w:uiPriority w:val="99"/>
    <w:locked/>
    <w:rPr>
      <w:sz w:val="24"/>
    </w:rPr>
  </w:style>
  <w:style w:type="character" w:styleId="Numeropagina">
    <w:name w:val="page number"/>
    <w:uiPriority w:val="99"/>
    <w:rPr>
      <w:rFonts w:cs="Times New Roman"/>
    </w:rPr>
  </w:style>
  <w:style w:type="paragraph" w:styleId="Rientrocorpodeltesto2">
    <w:name w:val="Body Text Indent 2"/>
    <w:basedOn w:val="Normale"/>
    <w:link w:val="Rientrocorpodeltesto2Carattere"/>
    <w:uiPriority w:val="99"/>
    <w:pPr>
      <w:ind w:left="709"/>
    </w:pPr>
  </w:style>
  <w:style w:type="character" w:customStyle="1" w:styleId="Rientrocorpodeltesto2Carattere">
    <w:name w:val="Rientro corpo del testo 2 Carattere"/>
    <w:link w:val="Rientrocorpodeltesto2"/>
    <w:uiPriority w:val="99"/>
    <w:semiHidden/>
    <w:rPr>
      <w:sz w:val="24"/>
      <w:szCs w:val="24"/>
    </w:rPr>
  </w:style>
  <w:style w:type="paragraph" w:styleId="Rientrocorpodeltesto3">
    <w:name w:val="Body Text Indent 3"/>
    <w:basedOn w:val="Normale"/>
    <w:link w:val="Rientrocorpodeltesto3Carattere"/>
    <w:uiPriority w:val="99"/>
    <w:pPr>
      <w:ind w:left="709" w:hanging="709"/>
    </w:pPr>
  </w:style>
  <w:style w:type="character" w:customStyle="1" w:styleId="Rientrocorpodeltesto3Carattere">
    <w:name w:val="Rientro corpo del testo 3 Carattere"/>
    <w:link w:val="Rientrocorpodeltesto3"/>
    <w:uiPriority w:val="99"/>
    <w:semiHidden/>
    <w:rPr>
      <w:sz w:val="16"/>
      <w:szCs w:val="16"/>
    </w:rPr>
  </w:style>
  <w:style w:type="paragraph" w:styleId="Testodelblocco">
    <w:name w:val="Block Text"/>
    <w:basedOn w:val="Normale"/>
    <w:uiPriority w:val="99"/>
    <w:pPr>
      <w:ind w:left="851" w:right="567"/>
    </w:pPr>
    <w:rPr>
      <w:sz w:val="26"/>
      <w:szCs w:val="26"/>
    </w:rPr>
  </w:style>
  <w:style w:type="paragraph" w:styleId="Corpotesto">
    <w:name w:val="Body Text"/>
    <w:basedOn w:val="Normale"/>
    <w:link w:val="CorpotestoCarattere"/>
    <w:uiPriority w:val="99"/>
    <w:pPr>
      <w:tabs>
        <w:tab w:val="left" w:pos="8789"/>
      </w:tabs>
      <w:jc w:val="both"/>
    </w:pPr>
    <w:rPr>
      <w:rFonts w:ascii="Arial" w:hAnsi="Arial" w:cs="Arial"/>
      <w:sz w:val="20"/>
      <w:szCs w:val="20"/>
    </w:rPr>
  </w:style>
  <w:style w:type="character" w:customStyle="1" w:styleId="CorpotestoCarattere">
    <w:name w:val="Corpo testo Carattere"/>
    <w:link w:val="Corpotesto"/>
    <w:uiPriority w:val="99"/>
    <w:semiHidden/>
    <w:rPr>
      <w:sz w:val="24"/>
      <w:szCs w:val="24"/>
    </w:rPr>
  </w:style>
  <w:style w:type="paragraph" w:styleId="Testonormale">
    <w:name w:val="Plain Text"/>
    <w:basedOn w:val="Normale"/>
    <w:link w:val="TestonormaleCarattere"/>
    <w:uiPriority w:val="99"/>
    <w:rPr>
      <w:rFonts w:ascii="Courier New" w:hAnsi="Courier New" w:cs="Courier New"/>
      <w:color w:val="000000"/>
      <w:sz w:val="20"/>
      <w:szCs w:val="20"/>
    </w:rPr>
  </w:style>
  <w:style w:type="character" w:customStyle="1" w:styleId="TestonormaleCarattere">
    <w:name w:val="Testo normale Carattere"/>
    <w:link w:val="Testonormale"/>
    <w:uiPriority w:val="99"/>
    <w:rPr>
      <w:rFonts w:ascii="Courier New" w:hAnsi="Courier New"/>
      <w:color w:val="000000"/>
      <w:lang w:eastAsia="hu-HU"/>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formattatoHTMLCarattere">
    <w:name w:val="Preformattato HTML Carattere"/>
    <w:link w:val="PreformattatoHTML"/>
    <w:uiPriority w:val="99"/>
    <w:semiHidden/>
    <w:rPr>
      <w:rFonts w:ascii="Courier New" w:hAnsi="Courier New" w:cs="Courier New"/>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rPr>
      <w:rFonts w:ascii="Segoe UI" w:hAnsi="Segoe UI" w:cs="Segoe UI"/>
      <w:sz w:val="18"/>
      <w:szCs w:val="18"/>
    </w:rPr>
  </w:style>
  <w:style w:type="character" w:styleId="Collegamentoipertestuale">
    <w:name w:val="Hyperlink"/>
    <w:rPr>
      <w:color w:val="0000FF"/>
      <w:u w:val="single"/>
    </w:rPr>
  </w:style>
  <w:style w:type="paragraph" w:styleId="Mappadocumento">
    <w:name w:val="Document Map"/>
    <w:basedOn w:val="Normale"/>
    <w:link w:val="MappadocumentoCarattere"/>
    <w:uiPriority w:val="99"/>
    <w:semiHidden/>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rPr>
      <w:rFonts w:ascii="Segoe UI" w:hAnsi="Segoe UI" w:cs="Segoe UI"/>
      <w:sz w:val="16"/>
      <w:szCs w:val="16"/>
    </w:rPr>
  </w:style>
  <w:style w:type="character" w:styleId="Rimandocommento">
    <w:name w:val="annotation reference"/>
    <w:uiPriority w:val="99"/>
    <w:rPr>
      <w:sz w:val="16"/>
    </w:rPr>
  </w:style>
  <w:style w:type="paragraph" w:styleId="Testocommento">
    <w:name w:val="annotation text"/>
    <w:basedOn w:val="Normale"/>
    <w:link w:val="TestocommentoCarattere"/>
    <w:uiPriority w:val="99"/>
    <w:rsid w:val="00064E18"/>
    <w:rPr>
      <w:sz w:val="20"/>
      <w:szCs w:val="20"/>
    </w:rPr>
  </w:style>
  <w:style w:type="character" w:customStyle="1" w:styleId="TestocommentoCarattere">
    <w:name w:val="Testo commento Carattere"/>
    <w:link w:val="Testocommento"/>
    <w:uiPriority w:val="99"/>
    <w:locked/>
    <w:rPr>
      <w:rFonts w:cs="Times New Roman"/>
    </w:rPr>
  </w:style>
  <w:style w:type="paragraph" w:styleId="Soggettocommento">
    <w:name w:val="annotation subject"/>
    <w:basedOn w:val="Testocommento"/>
    <w:next w:val="Testocommento"/>
    <w:link w:val="SoggettocommentoCarattere"/>
    <w:uiPriority w:val="99"/>
    <w:rsid w:val="00064E18"/>
    <w:rPr>
      <w:b/>
      <w:bCs/>
    </w:rPr>
  </w:style>
  <w:style w:type="character" w:customStyle="1" w:styleId="SoggettocommentoCarattere">
    <w:name w:val="Soggetto commento Carattere"/>
    <w:link w:val="Soggettocommento"/>
    <w:uiPriority w:val="99"/>
    <w:locked/>
    <w:rPr>
      <w:rFonts w:cs="Times New Roman"/>
      <w:b/>
    </w:rPr>
  </w:style>
  <w:style w:type="paragraph" w:styleId="Nessunaspaziatura">
    <w:name w:val="No Spacing"/>
    <w:uiPriority w:val="1"/>
    <w:qFormat/>
    <w:rsid w:val="001E755B"/>
    <w:rPr>
      <w:rFonts w:ascii="Calibri" w:hAnsi="Calibri"/>
      <w:sz w:val="22"/>
      <w:szCs w:val="22"/>
      <w:lang w:eastAsia="en-US"/>
    </w:rPr>
  </w:style>
  <w:style w:type="paragraph" w:customStyle="1" w:styleId="Default">
    <w:name w:val="Default"/>
    <w:rsid w:val="004736C3"/>
    <w:pPr>
      <w:autoSpaceDE w:val="0"/>
      <w:autoSpaceDN w:val="0"/>
      <w:adjustRightInd w:val="0"/>
    </w:pPr>
    <w:rPr>
      <w:rFonts w:ascii="EUAlbertina" w:hAnsi="EUAlbertina" w:cs="EUAlbertina"/>
      <w:color w:val="000000"/>
      <w:sz w:val="24"/>
      <w:szCs w:val="24"/>
      <w:lang w:eastAsia="hu-HU"/>
    </w:rPr>
  </w:style>
  <w:style w:type="paragraph" w:customStyle="1" w:styleId="CM4">
    <w:name w:val="CM4"/>
    <w:basedOn w:val="Default"/>
    <w:next w:val="Default"/>
    <w:uiPriority w:val="99"/>
    <w:rsid w:val="004736C3"/>
    <w:rPr>
      <w:rFonts w:cs="Times New Roman"/>
      <w:color w:val="auto"/>
    </w:rPr>
  </w:style>
  <w:style w:type="character" w:customStyle="1" w:styleId="Cmsor6215">
    <w:name w:val="Címsor #6 (2) + 15"/>
    <w:aliases w:val="5 pt,Félkövér,Térköz 1 pt"/>
    <w:rPr>
      <w:rFonts w:ascii="Tahoma" w:eastAsia="Times New Roman" w:hAnsi="Tahoma"/>
      <w:b/>
      <w:spacing w:val="20"/>
      <w:sz w:val="31"/>
    </w:rPr>
  </w:style>
  <w:style w:type="character" w:customStyle="1" w:styleId="Szvegtrzs">
    <w:name w:val="Szövegtörzs_"/>
    <w:link w:val="Szvegtrzs1"/>
    <w:locked/>
    <w:rPr>
      <w:rFonts w:ascii="Tahoma" w:eastAsia="Times New Roman" w:hAnsi="Tahoma"/>
      <w:sz w:val="18"/>
      <w:shd w:val="clear" w:color="auto" w:fill="FFFFFF"/>
    </w:rPr>
  </w:style>
  <w:style w:type="character" w:customStyle="1" w:styleId="SzvegtrzsFlkvr">
    <w:name w:val="Szövegtörzs + Félkövér"/>
    <w:rPr>
      <w:rFonts w:ascii="Tahoma" w:eastAsia="Times New Roman" w:hAnsi="Tahoma"/>
      <w:b/>
      <w:sz w:val="18"/>
      <w:shd w:val="clear" w:color="auto" w:fill="FFFFFF"/>
    </w:rPr>
  </w:style>
  <w:style w:type="paragraph" w:customStyle="1" w:styleId="Szvegtrzs1">
    <w:name w:val="Szövegtörzs1"/>
    <w:basedOn w:val="Normale"/>
    <w:link w:val="Szvegtrzs"/>
    <w:rsid w:val="0078391D"/>
    <w:pPr>
      <w:shd w:val="clear" w:color="auto" w:fill="FFFFFF"/>
      <w:autoSpaceDE/>
      <w:autoSpaceDN/>
      <w:spacing w:line="220" w:lineRule="exact"/>
      <w:ind w:hanging="1480"/>
      <w:jc w:val="both"/>
    </w:pPr>
    <w:rPr>
      <w:rFonts w:ascii="Tahoma" w:hAnsi="Tahoma" w:cs="Tahoma"/>
      <w:sz w:val="18"/>
      <w:szCs w:val="18"/>
    </w:rPr>
  </w:style>
  <w:style w:type="paragraph" w:styleId="Paragrafoelenco">
    <w:name w:val="List Paragraph"/>
    <w:basedOn w:val="Normale"/>
    <w:uiPriority w:val="34"/>
    <w:qFormat/>
    <w:rsid w:val="001F1F9F"/>
    <w:pPr>
      <w:ind w:left="720"/>
      <w:contextualSpacing/>
    </w:pPr>
  </w:style>
  <w:style w:type="paragraph" w:customStyle="1" w:styleId="Bezeichnung">
    <w:name w:val="Bezeichnung"/>
    <w:basedOn w:val="Normale"/>
    <w:link w:val="BezeichnungZchn"/>
    <w:rsid w:val="001D5493"/>
    <w:pPr>
      <w:tabs>
        <w:tab w:val="left" w:pos="3402"/>
      </w:tabs>
      <w:autoSpaceDE/>
      <w:autoSpaceDN/>
      <w:spacing w:before="120"/>
      <w:ind w:left="3403" w:hanging="2552"/>
      <w:jc w:val="both"/>
    </w:pPr>
    <w:rPr>
      <w:rFonts w:ascii="Century Gothic" w:hAnsi="Century Gothic"/>
      <w:sz w:val="20"/>
      <w:szCs w:val="20"/>
      <w:lang w:val="de-DE" w:eastAsia="de-DE"/>
    </w:rPr>
  </w:style>
  <w:style w:type="character" w:customStyle="1" w:styleId="BezeichnungZchn">
    <w:name w:val="Bezeichnung Zchn"/>
    <w:link w:val="Bezeichnung"/>
    <w:locked/>
    <w:rPr>
      <w:rFonts w:ascii="Century Gothic" w:hAnsi="Century Gothic"/>
      <w:lang w:eastAsia="de-DE"/>
    </w:rPr>
  </w:style>
  <w:style w:type="character" w:customStyle="1" w:styleId="shorttext">
    <w:name w:val="short_text"/>
    <w:rPr>
      <w:rFonts w:cs="Times New Roman"/>
    </w:rPr>
  </w:style>
  <w:style w:type="character" w:customStyle="1" w:styleId="hps">
    <w:name w:val="hps"/>
    <w:rPr>
      <w:rFonts w:cs="Times New Roman"/>
    </w:rPr>
  </w:style>
  <w:style w:type="character" w:customStyle="1" w:styleId="atn">
    <w:name w:val="atn"/>
    <w:rPr>
      <w:rFonts w:cs="Times New Roman"/>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A12F90"/>
    <w:rPr>
      <w:rFonts w:cs="Times New Roman"/>
      <w:color w:val="auto"/>
    </w:rPr>
  </w:style>
  <w:style w:type="paragraph" w:customStyle="1" w:styleId="CM3">
    <w:name w:val="CM3"/>
    <w:basedOn w:val="Default"/>
    <w:next w:val="Default"/>
    <w:uiPriority w:val="99"/>
    <w:rsid w:val="00A12F90"/>
    <w:rPr>
      <w:rFonts w:cs="Times New Roman"/>
      <w:color w:val="auto"/>
    </w:rPr>
  </w:style>
  <w:style w:type="table" w:styleId="Tabellasemplice5">
    <w:name w:val="Plain Table 5"/>
    <w:basedOn w:val="Tabellanormale"/>
    <w:uiPriority w:val="45"/>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Elencomedio2-Colore2">
    <w:name w:val="Medium List 2 Accent 2"/>
    <w:basedOn w:val="Tabellanormale"/>
    <w:uiPriority w:val="66"/>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rFonts w:cs="Times New Roman"/>
        <w:sz w:val="24"/>
        <w:szCs w:val="24"/>
      </w:rPr>
      <w:tblPr/>
      <w:tcPr>
        <w:tcBorders>
          <w:top w:val="nil"/>
          <w:left w:val="nil"/>
          <w:bottom w:val="single" w:sz="24" w:space="0" w:color="ED7D31"/>
          <w:right w:val="nil"/>
          <w:insideH w:val="nil"/>
          <w:insideV w:val="nil"/>
        </w:tcBorders>
        <w:shd w:val="clear" w:color="auto" w:fill="FFFFFF"/>
      </w:tcPr>
    </w:tblStylePr>
    <w:tblStylePr w:type="lastRow">
      <w:rPr>
        <w:rFonts w:cs="Times New Roman"/>
      </w:rPr>
      <w:tblPr/>
      <w:tcPr>
        <w:tcBorders>
          <w:top w:val="single" w:sz="8" w:space="0" w:color="ED7D31"/>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ED7D31"/>
          <w:insideH w:val="nil"/>
          <w:insideV w:val="nil"/>
        </w:tcBorders>
        <w:shd w:val="clear" w:color="auto" w:fill="FFFFFF"/>
      </w:tcPr>
    </w:tblStylePr>
    <w:tblStylePr w:type="lastCol">
      <w:rPr>
        <w:rFonts w:cs="Times New Roman"/>
      </w:rPr>
      <w:tblPr/>
      <w:tcPr>
        <w:tcBorders>
          <w:top w:val="nil"/>
          <w:left w:val="single" w:sz="8" w:space="0" w:color="ED7D31"/>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top w:val="nil"/>
          <w:bottom w:val="nil"/>
          <w:insideH w:val="nil"/>
          <w:insideV w:val="nil"/>
        </w:tcBorders>
        <w:shd w:val="clear" w:color="auto" w:fill="FADECB"/>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Enfasigrassetto">
    <w:name w:val="Strong"/>
    <w:aliases w:val="Kiemelés2"/>
    <w:uiPriority w:val="22"/>
    <w:qFormat/>
    <w:rPr>
      <w:b/>
    </w:rPr>
  </w:style>
  <w:style w:type="character" w:customStyle="1" w:styleId="tw4winMark">
    <w:name w:val="tw4winMark"/>
    <w:uiPriority w:val="99"/>
    <w:rPr>
      <w:rFonts w:ascii="Courier New" w:hAnsi="Courier New"/>
      <w:vanish/>
      <w:color w:val="800080"/>
      <w:vertAlign w:val="subscript"/>
    </w:rPr>
  </w:style>
  <w:style w:type="character" w:styleId="Menzionenonrisolta">
    <w:name w:val="Unresolved Mention"/>
    <w:uiPriority w:val="99"/>
    <w:semiHidden/>
    <w:unhideWhenUsed/>
    <w:rsid w:val="00A44777"/>
    <w:rPr>
      <w:color w:val="808080"/>
      <w:shd w:val="clear" w:color="auto" w:fill="E6E6E6"/>
    </w:rPr>
  </w:style>
  <w:style w:type="paragraph" w:styleId="Titolo">
    <w:name w:val="Title"/>
    <w:basedOn w:val="Normale"/>
    <w:next w:val="Normale"/>
    <w:link w:val="TitoloCarattere"/>
    <w:uiPriority w:val="1"/>
    <w:qFormat/>
    <w:rsid w:val="00D6130B"/>
    <w:pPr>
      <w:autoSpaceDE/>
      <w:autoSpaceDN/>
      <w:spacing w:line="276" w:lineRule="auto"/>
    </w:pPr>
    <w:rPr>
      <w:rFonts w:ascii="Corbel" w:eastAsia="SimSun" w:hAnsi="Corbel" w:cs="Tahoma"/>
      <w:caps/>
      <w:color w:val="F8931D"/>
      <w:spacing w:val="10"/>
      <w:sz w:val="52"/>
      <w:szCs w:val="52"/>
      <w:lang w:val="hu" w:eastAsia="ja-JP"/>
    </w:rPr>
  </w:style>
  <w:style w:type="character" w:customStyle="1" w:styleId="TitoloCarattere">
    <w:name w:val="Titolo Carattere"/>
    <w:link w:val="Titolo"/>
    <w:uiPriority w:val="1"/>
    <w:rsid w:val="00D6130B"/>
    <w:rPr>
      <w:rFonts w:ascii="Corbel" w:eastAsia="SimSun" w:hAnsi="Corbel" w:cs="Tahoma"/>
      <w:caps/>
      <w:color w:val="F8931D"/>
      <w:spacing w:val="10"/>
      <w:sz w:val="52"/>
      <w:szCs w:val="52"/>
      <w:lang w:val="hu" w:eastAsia="ja-JP"/>
    </w:rPr>
  </w:style>
  <w:style w:type="character" w:styleId="Enfasicorsivo">
    <w:name w:val="Emphasis"/>
    <w:uiPriority w:val="20"/>
    <w:qFormat/>
    <w:rsid w:val="00236CBA"/>
    <w:rPr>
      <w:i/>
      <w:iCs/>
    </w:rPr>
  </w:style>
  <w:style w:type="paragraph" w:styleId="Revisione">
    <w:name w:val="Revision"/>
    <w:hidden/>
    <w:uiPriority w:val="99"/>
    <w:semiHidden/>
    <w:rsid w:val="001E24A1"/>
    <w:rPr>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1272">
      <w:bodyDiv w:val="1"/>
      <w:marLeft w:val="0"/>
      <w:marRight w:val="0"/>
      <w:marTop w:val="0"/>
      <w:marBottom w:val="0"/>
      <w:divBdr>
        <w:top w:val="none" w:sz="0" w:space="0" w:color="auto"/>
        <w:left w:val="none" w:sz="0" w:space="0" w:color="auto"/>
        <w:bottom w:val="none" w:sz="0" w:space="0" w:color="auto"/>
        <w:right w:val="none" w:sz="0" w:space="0" w:color="auto"/>
      </w:divBdr>
    </w:div>
    <w:div w:id="53162374">
      <w:marLeft w:val="0"/>
      <w:marRight w:val="0"/>
      <w:marTop w:val="0"/>
      <w:marBottom w:val="0"/>
      <w:divBdr>
        <w:top w:val="none" w:sz="0" w:space="0" w:color="auto"/>
        <w:left w:val="none" w:sz="0" w:space="0" w:color="auto"/>
        <w:bottom w:val="none" w:sz="0" w:space="0" w:color="auto"/>
        <w:right w:val="none" w:sz="0" w:space="0" w:color="auto"/>
      </w:divBdr>
    </w:div>
    <w:div w:id="53162375">
      <w:marLeft w:val="0"/>
      <w:marRight w:val="0"/>
      <w:marTop w:val="0"/>
      <w:marBottom w:val="0"/>
      <w:divBdr>
        <w:top w:val="none" w:sz="0" w:space="0" w:color="auto"/>
        <w:left w:val="none" w:sz="0" w:space="0" w:color="auto"/>
        <w:bottom w:val="none" w:sz="0" w:space="0" w:color="auto"/>
        <w:right w:val="none" w:sz="0" w:space="0" w:color="auto"/>
      </w:divBdr>
      <w:divsChild>
        <w:div w:id="53162388">
          <w:marLeft w:val="0"/>
          <w:marRight w:val="0"/>
          <w:marTop w:val="0"/>
          <w:marBottom w:val="0"/>
          <w:divBdr>
            <w:top w:val="none" w:sz="0" w:space="0" w:color="auto"/>
            <w:left w:val="none" w:sz="0" w:space="0" w:color="auto"/>
            <w:bottom w:val="none" w:sz="0" w:space="0" w:color="auto"/>
            <w:right w:val="none" w:sz="0" w:space="0" w:color="auto"/>
          </w:divBdr>
          <w:divsChild>
            <w:div w:id="53162384">
              <w:marLeft w:val="0"/>
              <w:marRight w:val="0"/>
              <w:marTop w:val="0"/>
              <w:marBottom w:val="0"/>
              <w:divBdr>
                <w:top w:val="none" w:sz="0" w:space="0" w:color="auto"/>
                <w:left w:val="none" w:sz="0" w:space="0" w:color="auto"/>
                <w:bottom w:val="none" w:sz="0" w:space="0" w:color="auto"/>
                <w:right w:val="none" w:sz="0" w:space="0" w:color="auto"/>
              </w:divBdr>
              <w:divsChild>
                <w:div w:id="53162390">
                  <w:marLeft w:val="0"/>
                  <w:marRight w:val="0"/>
                  <w:marTop w:val="0"/>
                  <w:marBottom w:val="0"/>
                  <w:divBdr>
                    <w:top w:val="none" w:sz="0" w:space="0" w:color="auto"/>
                    <w:left w:val="none" w:sz="0" w:space="0" w:color="auto"/>
                    <w:bottom w:val="none" w:sz="0" w:space="0" w:color="auto"/>
                    <w:right w:val="none" w:sz="0" w:space="0" w:color="auto"/>
                  </w:divBdr>
                  <w:divsChild>
                    <w:div w:id="53162387">
                      <w:marLeft w:val="0"/>
                      <w:marRight w:val="0"/>
                      <w:marTop w:val="0"/>
                      <w:marBottom w:val="0"/>
                      <w:divBdr>
                        <w:top w:val="none" w:sz="0" w:space="0" w:color="auto"/>
                        <w:left w:val="none" w:sz="0" w:space="0" w:color="auto"/>
                        <w:bottom w:val="none" w:sz="0" w:space="0" w:color="auto"/>
                        <w:right w:val="none" w:sz="0" w:space="0" w:color="auto"/>
                      </w:divBdr>
                      <w:divsChild>
                        <w:div w:id="53162395">
                          <w:marLeft w:val="0"/>
                          <w:marRight w:val="0"/>
                          <w:marTop w:val="0"/>
                          <w:marBottom w:val="0"/>
                          <w:divBdr>
                            <w:top w:val="none" w:sz="0" w:space="0" w:color="auto"/>
                            <w:left w:val="none" w:sz="0" w:space="0" w:color="auto"/>
                            <w:bottom w:val="none" w:sz="0" w:space="0" w:color="auto"/>
                            <w:right w:val="none" w:sz="0" w:space="0" w:color="auto"/>
                          </w:divBdr>
                          <w:divsChild>
                            <w:div w:id="531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2379">
      <w:marLeft w:val="0"/>
      <w:marRight w:val="0"/>
      <w:marTop w:val="0"/>
      <w:marBottom w:val="0"/>
      <w:divBdr>
        <w:top w:val="none" w:sz="0" w:space="0" w:color="auto"/>
        <w:left w:val="none" w:sz="0" w:space="0" w:color="auto"/>
        <w:bottom w:val="none" w:sz="0" w:space="0" w:color="auto"/>
        <w:right w:val="none" w:sz="0" w:space="0" w:color="auto"/>
      </w:divBdr>
    </w:div>
    <w:div w:id="53162381">
      <w:marLeft w:val="0"/>
      <w:marRight w:val="0"/>
      <w:marTop w:val="0"/>
      <w:marBottom w:val="0"/>
      <w:divBdr>
        <w:top w:val="none" w:sz="0" w:space="0" w:color="auto"/>
        <w:left w:val="none" w:sz="0" w:space="0" w:color="auto"/>
        <w:bottom w:val="none" w:sz="0" w:space="0" w:color="auto"/>
        <w:right w:val="none" w:sz="0" w:space="0" w:color="auto"/>
      </w:divBdr>
    </w:div>
    <w:div w:id="53162385">
      <w:marLeft w:val="0"/>
      <w:marRight w:val="0"/>
      <w:marTop w:val="0"/>
      <w:marBottom w:val="0"/>
      <w:divBdr>
        <w:top w:val="none" w:sz="0" w:space="0" w:color="auto"/>
        <w:left w:val="none" w:sz="0" w:space="0" w:color="auto"/>
        <w:bottom w:val="none" w:sz="0" w:space="0" w:color="auto"/>
        <w:right w:val="none" w:sz="0" w:space="0" w:color="auto"/>
      </w:divBdr>
    </w:div>
    <w:div w:id="53162386">
      <w:marLeft w:val="0"/>
      <w:marRight w:val="0"/>
      <w:marTop w:val="0"/>
      <w:marBottom w:val="0"/>
      <w:divBdr>
        <w:top w:val="none" w:sz="0" w:space="0" w:color="auto"/>
        <w:left w:val="none" w:sz="0" w:space="0" w:color="auto"/>
        <w:bottom w:val="none" w:sz="0" w:space="0" w:color="auto"/>
        <w:right w:val="none" w:sz="0" w:space="0" w:color="auto"/>
      </w:divBdr>
    </w:div>
    <w:div w:id="53162389">
      <w:marLeft w:val="0"/>
      <w:marRight w:val="0"/>
      <w:marTop w:val="0"/>
      <w:marBottom w:val="0"/>
      <w:divBdr>
        <w:top w:val="none" w:sz="0" w:space="0" w:color="auto"/>
        <w:left w:val="none" w:sz="0" w:space="0" w:color="auto"/>
        <w:bottom w:val="none" w:sz="0" w:space="0" w:color="auto"/>
        <w:right w:val="none" w:sz="0" w:space="0" w:color="auto"/>
      </w:divBdr>
    </w:div>
    <w:div w:id="53162391">
      <w:marLeft w:val="0"/>
      <w:marRight w:val="0"/>
      <w:marTop w:val="0"/>
      <w:marBottom w:val="0"/>
      <w:divBdr>
        <w:top w:val="none" w:sz="0" w:space="0" w:color="auto"/>
        <w:left w:val="none" w:sz="0" w:space="0" w:color="auto"/>
        <w:bottom w:val="none" w:sz="0" w:space="0" w:color="auto"/>
        <w:right w:val="none" w:sz="0" w:space="0" w:color="auto"/>
      </w:divBdr>
      <w:divsChild>
        <w:div w:id="53162382">
          <w:marLeft w:val="0"/>
          <w:marRight w:val="0"/>
          <w:marTop w:val="0"/>
          <w:marBottom w:val="0"/>
          <w:divBdr>
            <w:top w:val="none" w:sz="0" w:space="0" w:color="auto"/>
            <w:left w:val="none" w:sz="0" w:space="0" w:color="auto"/>
            <w:bottom w:val="none" w:sz="0" w:space="0" w:color="auto"/>
            <w:right w:val="none" w:sz="0" w:space="0" w:color="auto"/>
          </w:divBdr>
          <w:divsChild>
            <w:div w:id="53162383">
              <w:marLeft w:val="0"/>
              <w:marRight w:val="0"/>
              <w:marTop w:val="0"/>
              <w:marBottom w:val="0"/>
              <w:divBdr>
                <w:top w:val="none" w:sz="0" w:space="0" w:color="auto"/>
                <w:left w:val="none" w:sz="0" w:space="0" w:color="auto"/>
                <w:bottom w:val="none" w:sz="0" w:space="0" w:color="auto"/>
                <w:right w:val="none" w:sz="0" w:space="0" w:color="auto"/>
              </w:divBdr>
              <w:divsChild>
                <w:div w:id="53162393">
                  <w:marLeft w:val="0"/>
                  <w:marRight w:val="0"/>
                  <w:marTop w:val="0"/>
                  <w:marBottom w:val="0"/>
                  <w:divBdr>
                    <w:top w:val="none" w:sz="0" w:space="0" w:color="auto"/>
                    <w:left w:val="none" w:sz="0" w:space="0" w:color="auto"/>
                    <w:bottom w:val="none" w:sz="0" w:space="0" w:color="auto"/>
                    <w:right w:val="none" w:sz="0" w:space="0" w:color="auto"/>
                  </w:divBdr>
                  <w:divsChild>
                    <w:div w:id="53162376">
                      <w:marLeft w:val="0"/>
                      <w:marRight w:val="0"/>
                      <w:marTop w:val="0"/>
                      <w:marBottom w:val="0"/>
                      <w:divBdr>
                        <w:top w:val="none" w:sz="0" w:space="0" w:color="auto"/>
                        <w:left w:val="none" w:sz="0" w:space="0" w:color="auto"/>
                        <w:bottom w:val="none" w:sz="0" w:space="0" w:color="auto"/>
                        <w:right w:val="none" w:sz="0" w:space="0" w:color="auto"/>
                      </w:divBdr>
                      <w:divsChild>
                        <w:div w:id="53162377">
                          <w:marLeft w:val="0"/>
                          <w:marRight w:val="0"/>
                          <w:marTop w:val="0"/>
                          <w:marBottom w:val="0"/>
                          <w:divBdr>
                            <w:top w:val="none" w:sz="0" w:space="0" w:color="auto"/>
                            <w:left w:val="none" w:sz="0" w:space="0" w:color="auto"/>
                            <w:bottom w:val="none" w:sz="0" w:space="0" w:color="auto"/>
                            <w:right w:val="none" w:sz="0" w:space="0" w:color="auto"/>
                          </w:divBdr>
                          <w:divsChild>
                            <w:div w:id="531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2392">
      <w:marLeft w:val="0"/>
      <w:marRight w:val="0"/>
      <w:marTop w:val="0"/>
      <w:marBottom w:val="0"/>
      <w:divBdr>
        <w:top w:val="none" w:sz="0" w:space="0" w:color="auto"/>
        <w:left w:val="none" w:sz="0" w:space="0" w:color="auto"/>
        <w:bottom w:val="none" w:sz="0" w:space="0" w:color="auto"/>
        <w:right w:val="none" w:sz="0" w:space="0" w:color="auto"/>
      </w:divBdr>
    </w:div>
    <w:div w:id="53162394">
      <w:marLeft w:val="0"/>
      <w:marRight w:val="0"/>
      <w:marTop w:val="0"/>
      <w:marBottom w:val="0"/>
      <w:divBdr>
        <w:top w:val="none" w:sz="0" w:space="0" w:color="auto"/>
        <w:left w:val="none" w:sz="0" w:space="0" w:color="auto"/>
        <w:bottom w:val="none" w:sz="0" w:space="0" w:color="auto"/>
        <w:right w:val="none" w:sz="0" w:space="0" w:color="auto"/>
      </w:divBdr>
    </w:div>
    <w:div w:id="53162396">
      <w:marLeft w:val="0"/>
      <w:marRight w:val="0"/>
      <w:marTop w:val="0"/>
      <w:marBottom w:val="0"/>
      <w:divBdr>
        <w:top w:val="none" w:sz="0" w:space="0" w:color="auto"/>
        <w:left w:val="none" w:sz="0" w:space="0" w:color="auto"/>
        <w:bottom w:val="none" w:sz="0" w:space="0" w:color="auto"/>
        <w:right w:val="none" w:sz="0" w:space="0" w:color="auto"/>
      </w:divBdr>
    </w:div>
    <w:div w:id="53162397">
      <w:marLeft w:val="0"/>
      <w:marRight w:val="0"/>
      <w:marTop w:val="0"/>
      <w:marBottom w:val="0"/>
      <w:divBdr>
        <w:top w:val="none" w:sz="0" w:space="0" w:color="auto"/>
        <w:left w:val="none" w:sz="0" w:space="0" w:color="auto"/>
        <w:bottom w:val="none" w:sz="0" w:space="0" w:color="auto"/>
        <w:right w:val="none" w:sz="0" w:space="0" w:color="auto"/>
      </w:divBdr>
    </w:div>
    <w:div w:id="390471098">
      <w:bodyDiv w:val="1"/>
      <w:marLeft w:val="0"/>
      <w:marRight w:val="0"/>
      <w:marTop w:val="0"/>
      <w:marBottom w:val="0"/>
      <w:divBdr>
        <w:top w:val="none" w:sz="0" w:space="0" w:color="auto"/>
        <w:left w:val="none" w:sz="0" w:space="0" w:color="auto"/>
        <w:bottom w:val="none" w:sz="0" w:space="0" w:color="auto"/>
        <w:right w:val="none" w:sz="0" w:space="0" w:color="auto"/>
      </w:divBdr>
    </w:div>
    <w:div w:id="1073817047">
      <w:bodyDiv w:val="1"/>
      <w:marLeft w:val="0"/>
      <w:marRight w:val="0"/>
      <w:marTop w:val="0"/>
      <w:marBottom w:val="0"/>
      <w:divBdr>
        <w:top w:val="none" w:sz="0" w:space="0" w:color="auto"/>
        <w:left w:val="none" w:sz="0" w:space="0" w:color="auto"/>
        <w:bottom w:val="none" w:sz="0" w:space="0" w:color="auto"/>
        <w:right w:val="none" w:sz="0" w:space="0" w:color="auto"/>
      </w:divBdr>
    </w:div>
    <w:div w:id="1081487895">
      <w:bodyDiv w:val="1"/>
      <w:marLeft w:val="0"/>
      <w:marRight w:val="0"/>
      <w:marTop w:val="0"/>
      <w:marBottom w:val="0"/>
      <w:divBdr>
        <w:top w:val="none" w:sz="0" w:space="0" w:color="auto"/>
        <w:left w:val="none" w:sz="0" w:space="0" w:color="auto"/>
        <w:bottom w:val="none" w:sz="0" w:space="0" w:color="auto"/>
        <w:right w:val="none" w:sz="0" w:space="0" w:color="auto"/>
      </w:divBdr>
    </w:div>
    <w:div w:id="1481002591">
      <w:bodyDiv w:val="1"/>
      <w:marLeft w:val="0"/>
      <w:marRight w:val="0"/>
      <w:marTop w:val="0"/>
      <w:marBottom w:val="0"/>
      <w:divBdr>
        <w:top w:val="none" w:sz="0" w:space="0" w:color="auto"/>
        <w:left w:val="none" w:sz="0" w:space="0" w:color="auto"/>
        <w:bottom w:val="none" w:sz="0" w:space="0" w:color="auto"/>
        <w:right w:val="none" w:sz="0" w:space="0" w:color="auto"/>
      </w:divBdr>
    </w:div>
    <w:div w:id="20661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ds-europ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sds-europ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ztonsagiadatlap.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1E489-581C-4373-A322-5819410E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4604</Words>
  <Characters>26246</Characters>
  <Application>Microsoft Office Word</Application>
  <DocSecurity>0</DocSecurity>
  <Lines>218</Lines>
  <Paragraphs>61</Paragraphs>
  <ScaleCrop>false</ScaleCrop>
  <HeadingPairs>
    <vt:vector size="4" baseType="variant">
      <vt:variant>
        <vt:lpstr>Titolo</vt:lpstr>
      </vt:variant>
      <vt:variant>
        <vt:i4>1</vt:i4>
      </vt:variant>
      <vt:variant>
        <vt:lpstr>Cím</vt:lpstr>
      </vt:variant>
      <vt:variant>
        <vt:i4>1</vt:i4>
      </vt:variant>
    </vt:vector>
  </HeadingPairs>
  <TitlesOfParts>
    <vt:vector size="2" baseType="lpstr">
      <vt:lpstr>Biztonsági adatlap</vt:lpstr>
      <vt:lpstr>Biztonsági adatlap</vt:lpstr>
    </vt:vector>
  </TitlesOfParts>
  <Company>www.biztonsagiadatlap.hu</Company>
  <LinksUpToDate>false</LinksUpToDate>
  <CharactersWithSpaces>30789</CharactersWithSpaces>
  <SharedDoc>false</SharedDoc>
  <HLinks>
    <vt:vector size="24" baseType="variant">
      <vt:variant>
        <vt:i4>8257654</vt:i4>
      </vt:variant>
      <vt:variant>
        <vt:i4>6</vt:i4>
      </vt:variant>
      <vt:variant>
        <vt:i4>0</vt:i4>
      </vt:variant>
      <vt:variant>
        <vt:i4>5</vt:i4>
      </vt:variant>
      <vt:variant>
        <vt:lpwstr>http://www.msds-europe.com/</vt:lpwstr>
      </vt:variant>
      <vt:variant>
        <vt:lpwstr/>
      </vt:variant>
      <vt:variant>
        <vt:i4>721011</vt:i4>
      </vt:variant>
      <vt:variant>
        <vt:i4>3</vt:i4>
      </vt:variant>
      <vt:variant>
        <vt:i4>0</vt:i4>
      </vt:variant>
      <vt:variant>
        <vt:i4>5</vt:i4>
      </vt:variant>
      <vt:variant>
        <vt:lpwstr>mailto:info@msds-europe.com</vt:lpwstr>
      </vt:variant>
      <vt:variant>
        <vt:lpwstr/>
      </vt:variant>
      <vt:variant>
        <vt:i4>1245185</vt:i4>
      </vt:variant>
      <vt:variant>
        <vt:i4>0</vt:i4>
      </vt:variant>
      <vt:variant>
        <vt:i4>0</vt:i4>
      </vt:variant>
      <vt:variant>
        <vt:i4>5</vt:i4>
      </vt:variant>
      <vt:variant>
        <vt:lpwstr>http://www.biztonsagiadatlap.hu/</vt:lpwstr>
      </vt:variant>
      <vt:variant>
        <vt:lpwstr/>
      </vt:variant>
      <vt:variant>
        <vt:i4>2686989</vt:i4>
      </vt:variant>
      <vt:variant>
        <vt:i4>-1</vt:i4>
      </vt:variant>
      <vt:variant>
        <vt:i4>2050</vt:i4>
      </vt:variant>
      <vt:variant>
        <vt:i4>1</vt:i4>
      </vt:variant>
      <vt:variant>
        <vt:lpwstr>https://www.biztonsagiadatlap.hu/wp-content/uploads/2017/11/masked_guy.jpg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Biztonsági adatlap</dc:title>
  <dc:subject/>
  <dc:creator>www.biztonsagiadatlap.hu</dc:creator>
  <cp:keywords/>
  <dc:description/>
  <cp:lastModifiedBy>lorenzo di pinto</cp:lastModifiedBy>
  <cp:revision>9</cp:revision>
  <cp:lastPrinted>2013-11-28T07:10:00Z</cp:lastPrinted>
  <dcterms:created xsi:type="dcterms:W3CDTF">2024-07-10T12:53:00Z</dcterms:created>
  <dcterms:modified xsi:type="dcterms:W3CDTF">2024-10-26T17:25:00Z</dcterms:modified>
</cp:coreProperties>
</file>